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DD56E6" w14:textId="7C3B3F35" w:rsidR="00121F68" w:rsidRPr="00835746" w:rsidRDefault="00121F68" w:rsidP="00835746">
      <w:pPr>
        <w:rPr>
          <w:rFonts w:ascii="Arial" w:hAnsi="Arial" w:cs="Arial"/>
          <w:sz w:val="6"/>
          <w:szCs w:val="6"/>
        </w:rPr>
      </w:pPr>
    </w:p>
    <w:p w14:paraId="29026D93" w14:textId="0DD5D2D5" w:rsidR="005B2C7B" w:rsidRPr="00376783" w:rsidRDefault="005B2C7B" w:rsidP="00835746">
      <w:pPr>
        <w:pStyle w:val="Title"/>
        <w:jc w:val="center"/>
      </w:pPr>
      <w:r w:rsidRPr="00376783">
        <w:t>MINUTES</w:t>
      </w:r>
    </w:p>
    <w:p w14:paraId="5D325B4B" w14:textId="53BCFC31" w:rsidR="005B2C7B" w:rsidRPr="00376783" w:rsidRDefault="005B2C7B" w:rsidP="00835746">
      <w:pPr>
        <w:pStyle w:val="Title"/>
        <w:jc w:val="center"/>
      </w:pPr>
      <w:r w:rsidRPr="00376783">
        <w:t>High Roding Parish Council</w:t>
      </w:r>
      <w:r w:rsidR="00FA466C">
        <w:t xml:space="preserve"> </w:t>
      </w:r>
      <w:r w:rsidRPr="00376783">
        <w:t>Meeting</w:t>
      </w:r>
    </w:p>
    <w:p w14:paraId="6FE5439B" w14:textId="77777777" w:rsidR="005B2C7B" w:rsidRPr="00376783" w:rsidRDefault="005B2C7B" w:rsidP="00835746">
      <w:pPr>
        <w:pStyle w:val="Title"/>
        <w:jc w:val="center"/>
      </w:pPr>
      <w:r w:rsidRPr="00376783">
        <w:t>held on</w:t>
      </w:r>
    </w:p>
    <w:p w14:paraId="495F78B6" w14:textId="6EE1EFFD" w:rsidR="005B2C7B" w:rsidRPr="00376783" w:rsidRDefault="005B2C7B" w:rsidP="00835746">
      <w:pPr>
        <w:pStyle w:val="Title"/>
        <w:jc w:val="center"/>
      </w:pPr>
      <w:r>
        <w:t>Monday</w:t>
      </w:r>
      <w:r w:rsidRPr="00376783">
        <w:t xml:space="preserve"> </w:t>
      </w:r>
      <w:r>
        <w:t>1</w:t>
      </w:r>
      <w:r w:rsidR="005847A3">
        <w:t>2</w:t>
      </w:r>
      <w:r w:rsidRPr="00283794">
        <w:rPr>
          <w:vertAlign w:val="superscript"/>
        </w:rPr>
        <w:t>th</w:t>
      </w:r>
      <w:r>
        <w:t xml:space="preserve"> </w:t>
      </w:r>
      <w:r w:rsidR="005847A3">
        <w:t>January</w:t>
      </w:r>
      <w:r w:rsidRPr="00376783">
        <w:t xml:space="preserve"> 202</w:t>
      </w:r>
      <w:r w:rsidR="005847A3">
        <w:t>6</w:t>
      </w:r>
      <w:r w:rsidRPr="00376783">
        <w:t xml:space="preserve"> at 7.30pm</w:t>
      </w:r>
    </w:p>
    <w:p w14:paraId="6EA6AB11" w14:textId="77777777" w:rsidR="005B2C7B" w:rsidRDefault="005B2C7B" w:rsidP="00835746">
      <w:pPr>
        <w:pStyle w:val="Title"/>
        <w:jc w:val="center"/>
      </w:pPr>
      <w:r w:rsidRPr="00376783">
        <w:t>at the WI Hall, Dunmow Road</w:t>
      </w:r>
    </w:p>
    <w:p w14:paraId="4975F525" w14:textId="77777777" w:rsidR="00522279" w:rsidRDefault="00522279" w:rsidP="00CF43E0">
      <w:pPr>
        <w:pBdr>
          <w:bottom w:val="single" w:sz="4" w:space="1" w:color="auto"/>
        </w:pBdr>
        <w:jc w:val="center"/>
        <w:rPr>
          <w:rFonts w:ascii="Arial" w:hAnsi="Arial" w:cs="Arial"/>
          <w:sz w:val="20"/>
          <w:szCs w:val="20"/>
        </w:rPr>
      </w:pPr>
    </w:p>
    <w:p w14:paraId="1415A8C5" w14:textId="77777777" w:rsidR="00893A44" w:rsidRPr="00864C8D" w:rsidRDefault="00893A44" w:rsidP="00893A44">
      <w:pPr>
        <w:jc w:val="center"/>
        <w:rPr>
          <w:rFonts w:ascii="Arial" w:hAnsi="Arial" w:cs="Arial"/>
          <w:sz w:val="20"/>
          <w:szCs w:val="20"/>
        </w:rPr>
      </w:pPr>
    </w:p>
    <w:p w14:paraId="177A7632" w14:textId="2E942C3B" w:rsidR="00461266" w:rsidRPr="003325F2" w:rsidRDefault="005847A3" w:rsidP="003325F2">
      <w:pPr>
        <w:pStyle w:val="Heading1"/>
        <w:jc w:val="center"/>
      </w:pPr>
      <w:r w:rsidRPr="003325F2">
        <w:t>MINUTES</w:t>
      </w:r>
    </w:p>
    <w:p w14:paraId="02044810" w14:textId="77777777" w:rsidR="00BE140F" w:rsidRDefault="00BE140F" w:rsidP="00CB5DE0">
      <w:pPr>
        <w:rPr>
          <w:rFonts w:ascii="Arial" w:hAnsi="Arial" w:cs="Arial"/>
          <w:b/>
          <w:sz w:val="20"/>
          <w:szCs w:val="20"/>
        </w:rPr>
      </w:pPr>
    </w:p>
    <w:p w14:paraId="22E88FE8" w14:textId="77777777" w:rsidR="00BE140F" w:rsidRDefault="00BE140F" w:rsidP="00CB5DE0">
      <w:pPr>
        <w:rPr>
          <w:rFonts w:ascii="Arial" w:hAnsi="Arial" w:cs="Arial"/>
          <w:b/>
          <w:sz w:val="20"/>
          <w:szCs w:val="20"/>
        </w:rPr>
      </w:pPr>
    </w:p>
    <w:p w14:paraId="2AED65F9" w14:textId="5B84CBB3" w:rsidR="00554FC8" w:rsidRDefault="00554FC8" w:rsidP="003325F2">
      <w:r w:rsidRPr="00283794">
        <w:rPr>
          <w:b/>
        </w:rPr>
        <w:t>Present</w:t>
      </w:r>
      <w:r>
        <w:rPr>
          <w:b/>
        </w:rPr>
        <w:t xml:space="preserve">: </w:t>
      </w:r>
      <w:r>
        <w:t xml:space="preserve">Cllr Benton (Chairman), Cllr Schroder, Cllr Dines and Cllr Roberts. </w:t>
      </w:r>
    </w:p>
    <w:p w14:paraId="706DBCA6" w14:textId="77777777" w:rsidR="00554FC8" w:rsidRDefault="00554FC8" w:rsidP="003325F2"/>
    <w:p w14:paraId="3CEB192D" w14:textId="777D8387" w:rsidR="00554FC8" w:rsidRDefault="00554FC8" w:rsidP="003325F2">
      <w:r>
        <w:t>1 member of the public</w:t>
      </w:r>
    </w:p>
    <w:p w14:paraId="2231AA57" w14:textId="77777777" w:rsidR="00554FC8" w:rsidRDefault="00554FC8" w:rsidP="003325F2">
      <w:r>
        <w:t xml:space="preserve">County Councillor Susan Barker* </w:t>
      </w:r>
    </w:p>
    <w:p w14:paraId="6660A106" w14:textId="77777777" w:rsidR="00554FC8" w:rsidRDefault="00554FC8" w:rsidP="003325F2">
      <w:r>
        <w:t>Bonnie Jones (Clerk)</w:t>
      </w:r>
    </w:p>
    <w:p w14:paraId="240E3FB8" w14:textId="77777777" w:rsidR="00554FC8" w:rsidRDefault="00554FC8" w:rsidP="003325F2"/>
    <w:p w14:paraId="534B99FE" w14:textId="51AF35D5" w:rsidR="00BE140F" w:rsidRDefault="00554FC8" w:rsidP="003325F2">
      <w:pPr>
        <w:jc w:val="right"/>
        <w:rPr>
          <w:b/>
        </w:rPr>
      </w:pPr>
      <w:r w:rsidRPr="00283794">
        <w:rPr>
          <w:i/>
          <w:iCs/>
        </w:rPr>
        <w:t>*For part of the meeting</w:t>
      </w:r>
    </w:p>
    <w:p w14:paraId="67FB5472" w14:textId="77777777" w:rsidR="00BE140F" w:rsidRDefault="00BE140F" w:rsidP="00CB5DE0">
      <w:pPr>
        <w:rPr>
          <w:rFonts w:ascii="Arial" w:hAnsi="Arial" w:cs="Arial"/>
          <w:b/>
          <w:sz w:val="20"/>
          <w:szCs w:val="20"/>
        </w:rPr>
      </w:pPr>
    </w:p>
    <w:p w14:paraId="53C37CAF" w14:textId="165F7AEB" w:rsidR="00893A44" w:rsidRPr="003325F2" w:rsidRDefault="00A33CE2" w:rsidP="003325F2">
      <w:pPr>
        <w:pStyle w:val="Heading2"/>
      </w:pPr>
      <w:r w:rsidRPr="003325F2">
        <w:t>202</w:t>
      </w:r>
      <w:r w:rsidR="00C828D5" w:rsidRPr="003325F2">
        <w:t>5</w:t>
      </w:r>
      <w:r w:rsidRPr="003325F2">
        <w:t>/2</w:t>
      </w:r>
      <w:r w:rsidR="00C828D5" w:rsidRPr="003325F2">
        <w:t>6</w:t>
      </w:r>
      <w:r w:rsidRPr="003325F2">
        <w:t>.</w:t>
      </w:r>
      <w:r w:rsidR="00F75A23" w:rsidRPr="003325F2">
        <w:t>109</w:t>
      </w:r>
      <w:r w:rsidR="00683377" w:rsidRPr="003325F2">
        <w:tab/>
      </w:r>
      <w:r w:rsidR="0057531A" w:rsidRPr="003325F2">
        <w:t>Apologies for Absence</w:t>
      </w:r>
    </w:p>
    <w:p w14:paraId="0D932B8E" w14:textId="26551828" w:rsidR="00893A44" w:rsidRPr="00A33FAC" w:rsidRDefault="00CE257D" w:rsidP="003325F2">
      <w:r>
        <w:t>None</w:t>
      </w:r>
    </w:p>
    <w:p w14:paraId="3D492D74" w14:textId="77777777" w:rsidR="00F41C4B" w:rsidRPr="00A33FAC" w:rsidRDefault="00F41C4B" w:rsidP="00CB5DE0">
      <w:pPr>
        <w:rPr>
          <w:rFonts w:ascii="Arial" w:hAnsi="Arial" w:cs="Arial"/>
          <w:bCs/>
          <w:sz w:val="20"/>
          <w:szCs w:val="20"/>
        </w:rPr>
      </w:pPr>
    </w:p>
    <w:p w14:paraId="2A6389EF" w14:textId="0851C6FD" w:rsidR="00F41C4B" w:rsidRDefault="00C828D5" w:rsidP="003325F2">
      <w:pPr>
        <w:pStyle w:val="Heading2"/>
      </w:pPr>
      <w:r w:rsidRPr="00A33FAC">
        <w:t>2025/26.</w:t>
      </w:r>
      <w:r w:rsidR="008F151F">
        <w:t>110</w:t>
      </w:r>
      <w:r w:rsidR="00F41C4B" w:rsidRPr="00A33FAC">
        <w:tab/>
        <w:t>Other Absences</w:t>
      </w:r>
    </w:p>
    <w:p w14:paraId="79370FE3" w14:textId="4CDCA233" w:rsidR="00CE257D" w:rsidRPr="00CE257D" w:rsidRDefault="00554FC8" w:rsidP="003325F2">
      <w:r>
        <w:t>Cllr L</w:t>
      </w:r>
      <w:r w:rsidR="00CE257D" w:rsidRPr="00CE257D">
        <w:t xml:space="preserve">awrence </w:t>
      </w:r>
    </w:p>
    <w:p w14:paraId="01A8B3FD" w14:textId="77777777" w:rsidR="0096616B" w:rsidRPr="00A33FAC" w:rsidRDefault="0096616B" w:rsidP="00CB5DE0">
      <w:pPr>
        <w:pStyle w:val="NoSpacing"/>
        <w:rPr>
          <w:rFonts w:ascii="Arial" w:hAnsi="Arial" w:cs="Arial"/>
          <w:b/>
          <w:sz w:val="20"/>
          <w:szCs w:val="20"/>
        </w:rPr>
      </w:pPr>
    </w:p>
    <w:p w14:paraId="0E64390F" w14:textId="4DEC3D48" w:rsidR="00893A44" w:rsidRPr="00A33FAC" w:rsidRDefault="00C828D5" w:rsidP="003325F2">
      <w:pPr>
        <w:pStyle w:val="Heading2"/>
      </w:pPr>
      <w:r w:rsidRPr="00A33FAC">
        <w:t>2025/26.</w:t>
      </w:r>
      <w:r w:rsidR="008F151F">
        <w:t>111</w:t>
      </w:r>
      <w:r w:rsidR="00893A44" w:rsidRPr="00A33FAC">
        <w:tab/>
        <w:t>Declarations of Interest</w:t>
      </w:r>
    </w:p>
    <w:p w14:paraId="35EDB27E" w14:textId="57314E31" w:rsidR="00893A44" w:rsidRPr="00A33FAC" w:rsidRDefault="00C47B22" w:rsidP="003325F2">
      <w:r>
        <w:t>None</w:t>
      </w:r>
    </w:p>
    <w:p w14:paraId="78FA235F" w14:textId="6DF7A395" w:rsidR="004C33A3" w:rsidRPr="00A33FAC" w:rsidRDefault="004C33A3" w:rsidP="00CB5DE0">
      <w:pPr>
        <w:pStyle w:val="NoSpacing"/>
        <w:rPr>
          <w:rFonts w:ascii="Arial" w:hAnsi="Arial" w:cs="Arial"/>
          <w:sz w:val="20"/>
          <w:szCs w:val="20"/>
        </w:rPr>
      </w:pPr>
    </w:p>
    <w:p w14:paraId="37E77329" w14:textId="3627B2C0" w:rsidR="00CC0A05" w:rsidRPr="00A33FAC" w:rsidRDefault="00C828D5" w:rsidP="003325F2">
      <w:pPr>
        <w:pStyle w:val="Heading2"/>
      </w:pPr>
      <w:r w:rsidRPr="00A33FAC">
        <w:t>2025/26.</w:t>
      </w:r>
      <w:r w:rsidR="008F151F">
        <w:t>112</w:t>
      </w:r>
      <w:r w:rsidR="00893A44" w:rsidRPr="00A33FAC">
        <w:tab/>
      </w:r>
      <w:r w:rsidR="00415DA6" w:rsidRPr="00A33FAC">
        <w:t>Minutes of the Previous Meetin</w:t>
      </w:r>
      <w:r w:rsidR="00303439" w:rsidRPr="00A33FAC">
        <w:t>g</w:t>
      </w:r>
    </w:p>
    <w:p w14:paraId="3CCD705F" w14:textId="5F94186E" w:rsidR="00787BCB" w:rsidRPr="004B7458" w:rsidRDefault="00787BCB" w:rsidP="003325F2">
      <w:r w:rsidRPr="004B7458">
        <w:t>It was unanimously resolved that the minutes of the Parish Council meeting</w:t>
      </w:r>
      <w:r>
        <w:t xml:space="preserve"> </w:t>
      </w:r>
      <w:r w:rsidRPr="004B7458">
        <w:t xml:space="preserve">held on </w:t>
      </w:r>
      <w:r>
        <w:t>10</w:t>
      </w:r>
      <w:r w:rsidRPr="004B7458">
        <w:rPr>
          <w:vertAlign w:val="superscript"/>
        </w:rPr>
        <w:t>th</w:t>
      </w:r>
      <w:r w:rsidRPr="004B7458">
        <w:t xml:space="preserve"> </w:t>
      </w:r>
      <w:r>
        <w:t xml:space="preserve">November </w:t>
      </w:r>
      <w:r w:rsidRPr="004B7458">
        <w:t>2025 were a true record</w:t>
      </w:r>
      <w:r w:rsidR="00AB7169">
        <w:t>.</w:t>
      </w:r>
    </w:p>
    <w:p w14:paraId="6461D7F8" w14:textId="4D4308E6" w:rsidR="00893A44" w:rsidRPr="00A33FAC" w:rsidRDefault="00893A44" w:rsidP="00CB5DE0">
      <w:pPr>
        <w:rPr>
          <w:rFonts w:ascii="Arial" w:hAnsi="Arial" w:cs="Arial"/>
          <w:sz w:val="20"/>
          <w:szCs w:val="20"/>
        </w:rPr>
      </w:pPr>
    </w:p>
    <w:p w14:paraId="18A720F5" w14:textId="1E269CE2" w:rsidR="00893A44" w:rsidRPr="00A33FAC" w:rsidRDefault="00C828D5" w:rsidP="003325F2">
      <w:pPr>
        <w:pStyle w:val="Heading2"/>
      </w:pPr>
      <w:r w:rsidRPr="00A33FAC">
        <w:t>2025/26.</w:t>
      </w:r>
      <w:r w:rsidR="008F151F">
        <w:t>113</w:t>
      </w:r>
      <w:r w:rsidR="00893A44" w:rsidRPr="00A33FAC">
        <w:tab/>
        <w:t>Public Participation Session</w:t>
      </w:r>
    </w:p>
    <w:p w14:paraId="2D2EA423" w14:textId="2A88341A" w:rsidR="00E110B2" w:rsidRPr="00A33FAC" w:rsidRDefault="00AB7169" w:rsidP="003325F2">
      <w:r>
        <w:t xml:space="preserve">The member of the public present discussed the planting of the WI rose with the Clerk. </w:t>
      </w:r>
    </w:p>
    <w:p w14:paraId="72B6295F" w14:textId="77777777" w:rsidR="005D4C26" w:rsidRPr="00A33FAC" w:rsidRDefault="005D4C26" w:rsidP="00CB5DE0">
      <w:pPr>
        <w:pStyle w:val="NoSpacing"/>
        <w:rPr>
          <w:rFonts w:ascii="Arial" w:hAnsi="Arial" w:cs="Arial"/>
          <w:sz w:val="20"/>
          <w:szCs w:val="20"/>
        </w:rPr>
      </w:pPr>
    </w:p>
    <w:p w14:paraId="0F0C1EDF" w14:textId="30401E0C" w:rsidR="005D4C26" w:rsidRPr="00A33FAC" w:rsidRDefault="00C828D5" w:rsidP="003325F2">
      <w:pPr>
        <w:pStyle w:val="Heading2"/>
      </w:pPr>
      <w:r w:rsidRPr="00A33FAC">
        <w:t>2025/26.</w:t>
      </w:r>
      <w:r w:rsidR="008F151F">
        <w:t>114</w:t>
      </w:r>
      <w:r w:rsidR="005D4C26" w:rsidRPr="00A33FAC">
        <w:tab/>
        <w:t>Chair’s Report</w:t>
      </w:r>
    </w:p>
    <w:p w14:paraId="1ED887FA" w14:textId="2720AB09" w:rsidR="00E110B2" w:rsidRDefault="00D962E4" w:rsidP="003325F2">
      <w:r>
        <w:t>None</w:t>
      </w:r>
    </w:p>
    <w:p w14:paraId="36EFD07B" w14:textId="77777777" w:rsidR="00E110B2" w:rsidRPr="00A33FAC" w:rsidRDefault="00E110B2" w:rsidP="008924C4">
      <w:pPr>
        <w:pStyle w:val="NoSpacing"/>
        <w:ind w:firstLine="1418"/>
        <w:rPr>
          <w:rFonts w:ascii="Arial" w:hAnsi="Arial" w:cs="Arial"/>
          <w:b/>
          <w:bCs/>
          <w:sz w:val="20"/>
          <w:szCs w:val="20"/>
        </w:rPr>
      </w:pPr>
    </w:p>
    <w:p w14:paraId="4ACC6314" w14:textId="1DB9E682" w:rsidR="0050649B" w:rsidRPr="00A33FAC" w:rsidRDefault="00C828D5" w:rsidP="003325F2">
      <w:pPr>
        <w:pStyle w:val="Heading2"/>
      </w:pPr>
      <w:r w:rsidRPr="00A33FAC">
        <w:t>2025/26.</w:t>
      </w:r>
      <w:r w:rsidR="008843A2">
        <w:t>115</w:t>
      </w:r>
      <w:r w:rsidR="003B3727" w:rsidRPr="00A33FAC">
        <w:tab/>
      </w:r>
      <w:r w:rsidR="0050649B" w:rsidRPr="00A33FAC">
        <w:t>District / County Councillor reports</w:t>
      </w:r>
    </w:p>
    <w:p w14:paraId="79D14286" w14:textId="57F5576F" w:rsidR="00D962E4" w:rsidRDefault="00D962E4" w:rsidP="003325F2">
      <w:r>
        <w:t>Cllr Susan Barker provided a verbal update which include</w:t>
      </w:r>
      <w:r w:rsidR="00630BE5">
        <w:t>d</w:t>
      </w:r>
      <w:r>
        <w:t xml:space="preserve"> the following matters:</w:t>
      </w:r>
    </w:p>
    <w:p w14:paraId="3E321CDE" w14:textId="77777777" w:rsidR="00D962E4" w:rsidRDefault="00D962E4" w:rsidP="003325F2"/>
    <w:p w14:paraId="691ED378" w14:textId="77777777" w:rsidR="00D962E4" w:rsidRDefault="00D962E4" w:rsidP="0046489B">
      <w:pPr>
        <w:pStyle w:val="ListParagraph"/>
        <w:numPr>
          <w:ilvl w:val="0"/>
          <w:numId w:val="40"/>
        </w:numPr>
      </w:pPr>
      <w:r>
        <w:t>Update on Elections</w:t>
      </w:r>
    </w:p>
    <w:p w14:paraId="684051D8" w14:textId="42EBA0C9" w:rsidR="002F55BA" w:rsidRDefault="001D31FF" w:rsidP="0046489B">
      <w:pPr>
        <w:pStyle w:val="ListParagraph"/>
        <w:numPr>
          <w:ilvl w:val="0"/>
          <w:numId w:val="40"/>
        </w:numPr>
      </w:pPr>
      <w:r>
        <w:t>She advised that the new HRS Junior School is planned for opening in June 2027, however there is not yet any update on the</w:t>
      </w:r>
      <w:r w:rsidR="00FA466C">
        <w:t xml:space="preserve"> new</w:t>
      </w:r>
      <w:r>
        <w:t xml:space="preserve"> </w:t>
      </w:r>
      <w:r w:rsidR="00FA466C">
        <w:t>S</w:t>
      </w:r>
      <w:r>
        <w:t xml:space="preserve">enior </w:t>
      </w:r>
      <w:r w:rsidR="00FA466C">
        <w:t>S</w:t>
      </w:r>
      <w:r>
        <w:t xml:space="preserve">chool. </w:t>
      </w:r>
    </w:p>
    <w:p w14:paraId="3F8EA1BC" w14:textId="77777777" w:rsidR="00F650E9" w:rsidRDefault="00F650E9" w:rsidP="003325F2"/>
    <w:p w14:paraId="34E52A28" w14:textId="67BF0579" w:rsidR="00786D00" w:rsidRPr="00F650E9" w:rsidRDefault="00F650E9" w:rsidP="0046489B">
      <w:pPr>
        <w:pStyle w:val="ListParagraph"/>
        <w:numPr>
          <w:ilvl w:val="0"/>
          <w:numId w:val="40"/>
        </w:numPr>
      </w:pPr>
      <w:r>
        <w:t xml:space="preserve">The Clerk asked is </w:t>
      </w:r>
      <w:r w:rsidR="00786D00">
        <w:t>there</w:t>
      </w:r>
      <w:r>
        <w:t xml:space="preserve"> was any update regarding the future maintenance of </w:t>
      </w:r>
      <w:r w:rsidR="00786D00">
        <w:t xml:space="preserve">the path running from Dugates to the Church. Cllr Barker advised that there </w:t>
      </w:r>
      <w:r w:rsidR="00E34BF2">
        <w:t>were</w:t>
      </w:r>
      <w:r w:rsidR="00786D00">
        <w:t xml:space="preserve"> no more planned works to the path. The Clerk </w:t>
      </w:r>
      <w:r w:rsidR="00E34BF2">
        <w:t>recommended</w:t>
      </w:r>
      <w:r w:rsidR="00786D00">
        <w:t xml:space="preserve"> that </w:t>
      </w:r>
      <w:r w:rsidR="00E34BF2">
        <w:t xml:space="preserve">this </w:t>
      </w:r>
      <w:r w:rsidR="00786D00">
        <w:t xml:space="preserve">Council consider setting aside a budget for maintenance of the path in 2027/2028. However, </w:t>
      </w:r>
      <w:r w:rsidR="00694BA9">
        <w:t>the path will need be maintained</w:t>
      </w:r>
      <w:r w:rsidR="00DE5915">
        <w:t xml:space="preserve"> until then to ensure it does </w:t>
      </w:r>
      <w:r w:rsidR="00A15518">
        <w:t>not</w:t>
      </w:r>
      <w:r w:rsidR="00DE5915">
        <w:t xml:space="preserve"> overgrow. </w:t>
      </w:r>
    </w:p>
    <w:p w14:paraId="6E60AE49" w14:textId="77777777" w:rsidR="00943BAF" w:rsidRPr="00A33FAC" w:rsidRDefault="00943BAF" w:rsidP="00CB5DE0">
      <w:pPr>
        <w:ind w:firstLine="1418"/>
        <w:rPr>
          <w:rFonts w:ascii="Arial" w:hAnsi="Arial" w:cs="Arial"/>
          <w:bCs/>
          <w:sz w:val="20"/>
          <w:szCs w:val="20"/>
        </w:rPr>
      </w:pPr>
    </w:p>
    <w:p w14:paraId="52E2860F" w14:textId="14D83406" w:rsidR="0083465A" w:rsidRPr="00A33FAC" w:rsidRDefault="00C828D5" w:rsidP="0046489B">
      <w:pPr>
        <w:pStyle w:val="Heading2"/>
      </w:pPr>
      <w:r w:rsidRPr="00A33FAC">
        <w:t>2025/26.</w:t>
      </w:r>
      <w:r w:rsidR="008843A2">
        <w:t>116</w:t>
      </w:r>
      <w:r w:rsidR="0083465A" w:rsidRPr="00A33FAC">
        <w:tab/>
        <w:t>Councillor Reports</w:t>
      </w:r>
    </w:p>
    <w:p w14:paraId="3ED4986C" w14:textId="53602865" w:rsidR="00E110B2" w:rsidRPr="00DE5915" w:rsidRDefault="00FA466C" w:rsidP="0046489B">
      <w:r w:rsidRPr="00DE5915">
        <w:t xml:space="preserve">Cllr </w:t>
      </w:r>
      <w:r w:rsidR="002309D2" w:rsidRPr="00DE5915">
        <w:t>Roberts advised that she had received some comments from members of the public regarding the Ukrainian Flag located at Broadfield</w:t>
      </w:r>
      <w:r w:rsidR="00F67071" w:rsidRPr="00DE5915">
        <w:t xml:space="preserve">. </w:t>
      </w:r>
    </w:p>
    <w:p w14:paraId="7EAE8BDB" w14:textId="77777777" w:rsidR="00E110B2" w:rsidRPr="00A33FAC" w:rsidRDefault="00E110B2" w:rsidP="0046489B"/>
    <w:p w14:paraId="2D55AEBD" w14:textId="6228B173" w:rsidR="00893A44" w:rsidRPr="00A33FAC" w:rsidRDefault="00C828D5" w:rsidP="0046489B">
      <w:pPr>
        <w:pStyle w:val="Heading2"/>
      </w:pPr>
      <w:bookmarkStart w:id="0" w:name="_Hlk216079062"/>
      <w:r w:rsidRPr="00A33FAC">
        <w:t>2025/26.</w:t>
      </w:r>
      <w:bookmarkEnd w:id="0"/>
      <w:r w:rsidR="008843A2">
        <w:t>117</w:t>
      </w:r>
      <w:r w:rsidR="0050649B" w:rsidRPr="00A33FAC">
        <w:tab/>
      </w:r>
      <w:r w:rsidR="00893A44" w:rsidRPr="00A33FAC">
        <w:t>Clerk</w:t>
      </w:r>
      <w:r w:rsidR="00A761AD" w:rsidRPr="00A33FAC">
        <w:t>’s</w:t>
      </w:r>
      <w:r w:rsidR="00893A44" w:rsidRPr="00A33FAC">
        <w:t xml:space="preserve"> </w:t>
      </w:r>
      <w:r w:rsidR="00BD6029" w:rsidRPr="00A33FAC">
        <w:t>R</w:t>
      </w:r>
      <w:r w:rsidR="00893A44" w:rsidRPr="00A33FAC">
        <w:t>eport</w:t>
      </w:r>
    </w:p>
    <w:p w14:paraId="1CD954BF" w14:textId="0D97BC66" w:rsidR="00CF263C" w:rsidRDefault="00DE5915" w:rsidP="0046489B">
      <w:r>
        <w:t xml:space="preserve">The Clerk provided a verbal report which included the </w:t>
      </w:r>
      <w:r w:rsidR="00942197">
        <w:t>following matters:</w:t>
      </w:r>
    </w:p>
    <w:p w14:paraId="145CDBA8" w14:textId="77777777" w:rsidR="00942197" w:rsidRDefault="00942197" w:rsidP="0046489B"/>
    <w:p w14:paraId="06100788" w14:textId="0DB90B26" w:rsidR="00942197" w:rsidRDefault="00B77E79" w:rsidP="0046489B">
      <w:pPr>
        <w:pStyle w:val="ListParagraph"/>
        <w:numPr>
          <w:ilvl w:val="0"/>
          <w:numId w:val="41"/>
        </w:numPr>
      </w:pPr>
      <w:r>
        <w:t>The Clerk provided an update on 1 New Cottages.</w:t>
      </w:r>
    </w:p>
    <w:p w14:paraId="42EDDE2F" w14:textId="216E6C49" w:rsidR="00B77E79" w:rsidRDefault="00742F22" w:rsidP="0046489B">
      <w:pPr>
        <w:pStyle w:val="ListParagraph"/>
        <w:numPr>
          <w:ilvl w:val="0"/>
          <w:numId w:val="41"/>
        </w:numPr>
      </w:pPr>
      <w:r>
        <w:t xml:space="preserve">The 2026 ICO registration has been renewed. </w:t>
      </w:r>
    </w:p>
    <w:p w14:paraId="4EE8859E" w14:textId="4A96A1B7" w:rsidR="00742F22" w:rsidRDefault="006D31E0" w:rsidP="0046489B">
      <w:pPr>
        <w:pStyle w:val="ListParagraph"/>
        <w:numPr>
          <w:ilvl w:val="0"/>
          <w:numId w:val="41"/>
        </w:numPr>
      </w:pPr>
      <w:r>
        <w:t xml:space="preserve">The reported broken drain cover outside the bus top has now been made safe by Highways. </w:t>
      </w:r>
    </w:p>
    <w:p w14:paraId="149D6980" w14:textId="07C1B5FE" w:rsidR="00C313F7" w:rsidRDefault="00C313F7" w:rsidP="0046489B">
      <w:pPr>
        <w:pStyle w:val="ListParagraph"/>
        <w:numPr>
          <w:ilvl w:val="0"/>
          <w:numId w:val="41"/>
        </w:numPr>
      </w:pPr>
      <w:r>
        <w:t>Update on car park overgrown hedge. It was agreed the Clerk will contact the property owners.</w:t>
      </w:r>
    </w:p>
    <w:p w14:paraId="57717B28" w14:textId="2DF8CDBE" w:rsidR="00C313F7" w:rsidRDefault="00EE0D75" w:rsidP="0046489B">
      <w:pPr>
        <w:pStyle w:val="ListParagraph"/>
        <w:numPr>
          <w:ilvl w:val="0"/>
          <w:numId w:val="41"/>
        </w:numPr>
      </w:pPr>
      <w:r>
        <w:t xml:space="preserve">The Clerk has contacted Cllr Barker to receive an update on the scheduled repairs to Footbridge 7. </w:t>
      </w:r>
    </w:p>
    <w:p w14:paraId="537C4FA8" w14:textId="076DFCD1" w:rsidR="00AE6CF0" w:rsidRPr="00AE6CF0" w:rsidRDefault="00AE6CF0" w:rsidP="0046489B">
      <w:pPr>
        <w:pStyle w:val="ListParagraph"/>
        <w:numPr>
          <w:ilvl w:val="0"/>
          <w:numId w:val="41"/>
        </w:numPr>
      </w:pPr>
      <w:r>
        <w:t>High Roding</w:t>
      </w:r>
      <w:r w:rsidRPr="00AE6CF0">
        <w:t xml:space="preserve"> have been granted £1200 from the locality fund to put towards a teen shelter. Th</w:t>
      </w:r>
      <w:r>
        <w:t xml:space="preserve">e </w:t>
      </w:r>
      <w:r w:rsidRPr="00AE6CF0">
        <w:t>deadline for claiming</w:t>
      </w:r>
      <w:r w:rsidR="00DA4A1F">
        <w:t xml:space="preserve"> this</w:t>
      </w:r>
      <w:r w:rsidRPr="00AE6CF0">
        <w:t xml:space="preserve"> funding is 20</w:t>
      </w:r>
      <w:r w:rsidRPr="0046489B">
        <w:rPr>
          <w:vertAlign w:val="superscript"/>
        </w:rPr>
        <w:t>th</w:t>
      </w:r>
      <w:r w:rsidRPr="00AE6CF0">
        <w:t xml:space="preserve"> March. </w:t>
      </w:r>
    </w:p>
    <w:p w14:paraId="4D243D41" w14:textId="78A17301" w:rsidR="00611AA8" w:rsidRPr="0046489B" w:rsidRDefault="00611AA8" w:rsidP="0046489B">
      <w:pPr>
        <w:pStyle w:val="ListParagraph"/>
        <w:numPr>
          <w:ilvl w:val="0"/>
          <w:numId w:val="41"/>
        </w:numPr>
        <w:rPr>
          <w:i/>
          <w:iCs/>
        </w:rPr>
      </w:pPr>
      <w:r>
        <w:t>The Clerk is c</w:t>
      </w:r>
      <w:r w:rsidRPr="00611AA8">
        <w:t>urrently in contact with</w:t>
      </w:r>
      <w:r>
        <w:t xml:space="preserve"> a</w:t>
      </w:r>
      <w:r w:rsidRPr="00611AA8">
        <w:t xml:space="preserve"> </w:t>
      </w:r>
      <w:r>
        <w:t>s</w:t>
      </w:r>
      <w:r w:rsidRPr="00611AA8">
        <w:t xml:space="preserve">olicitor </w:t>
      </w:r>
      <w:r>
        <w:t>regarding</w:t>
      </w:r>
      <w:r w:rsidRPr="00611AA8">
        <w:t xml:space="preserve"> registering</w:t>
      </w:r>
      <w:r>
        <w:t xml:space="preserve"> The Street</w:t>
      </w:r>
      <w:r w:rsidRPr="00611AA8">
        <w:t xml:space="preserve"> allotment land with land registry. </w:t>
      </w:r>
    </w:p>
    <w:p w14:paraId="35F0169C" w14:textId="77777777" w:rsidR="007715F8" w:rsidRPr="003555A6" w:rsidRDefault="007715F8" w:rsidP="003555A6">
      <w:pPr>
        <w:ind w:left="1778"/>
        <w:rPr>
          <w:rFonts w:ascii="Arial" w:hAnsi="Arial" w:cs="Arial"/>
          <w:bCs/>
          <w:sz w:val="20"/>
          <w:szCs w:val="20"/>
        </w:rPr>
      </w:pPr>
    </w:p>
    <w:p w14:paraId="69BF26A5" w14:textId="6B3562F8" w:rsidR="007715F8" w:rsidRDefault="007715F8" w:rsidP="0070212F">
      <w:pPr>
        <w:pStyle w:val="Heading2"/>
      </w:pPr>
      <w:r w:rsidRPr="00A33FAC">
        <w:t>2025/26.</w:t>
      </w:r>
      <w:r>
        <w:t>117</w:t>
      </w:r>
      <w:r w:rsidRPr="00A33FAC">
        <w:tab/>
      </w:r>
      <w:r>
        <w:t xml:space="preserve">Play </w:t>
      </w:r>
      <w:r w:rsidR="00B508D3">
        <w:t>area improvements project 2025</w:t>
      </w:r>
    </w:p>
    <w:p w14:paraId="4059448B" w14:textId="28117F3A" w:rsidR="00B508D3" w:rsidRDefault="00530492" w:rsidP="0070212F">
      <w:r>
        <w:t>Playground equipment quotes from</w:t>
      </w:r>
      <w:r w:rsidR="00B508D3">
        <w:t xml:space="preserve"> </w:t>
      </w:r>
      <w:r w:rsidR="00A122CF">
        <w:t>Online Playgrounds, Sovereign Play Equipment and Safe Play</w:t>
      </w:r>
      <w:r w:rsidR="009C5D26">
        <w:t xml:space="preserve"> were </w:t>
      </w:r>
      <w:r w:rsidR="00993D4B">
        <w:t xml:space="preserve">tabled at the meeting </w:t>
      </w:r>
    </w:p>
    <w:p w14:paraId="55FCDE66" w14:textId="77777777" w:rsidR="00156240" w:rsidRDefault="00156240" w:rsidP="0070212F"/>
    <w:p w14:paraId="1437A6F6" w14:textId="468D45F1" w:rsidR="00A54437" w:rsidRDefault="00156240" w:rsidP="0070212F">
      <w:r>
        <w:t xml:space="preserve">Councillors </w:t>
      </w:r>
      <w:r w:rsidR="00993D4B">
        <w:t>discussed and agreed to move forward with the quote from Sovereign Play Equipment</w:t>
      </w:r>
      <w:r w:rsidR="00716AB1">
        <w:t xml:space="preserve"> which included a basket swing and a multi-play </w:t>
      </w:r>
      <w:r w:rsidR="00955970">
        <w:t>unit</w:t>
      </w:r>
      <w:r w:rsidR="00716AB1">
        <w:t xml:space="preserve">. </w:t>
      </w:r>
      <w:r w:rsidR="00993D4B">
        <w:t>Sovereign did not include a Teen Shelter in their quote</w:t>
      </w:r>
      <w:r w:rsidR="00955970">
        <w:t>,</w:t>
      </w:r>
      <w:r w:rsidR="00993D4B">
        <w:t xml:space="preserve"> however due to the funding received from the Locality fund </w:t>
      </w:r>
      <w:r w:rsidR="00364F51">
        <w:t xml:space="preserve">Councillors </w:t>
      </w:r>
      <w:r w:rsidR="00955970">
        <w:t>were</w:t>
      </w:r>
      <w:r w:rsidR="00364F51">
        <w:t xml:space="preserve"> keen to install a Teen Shelter. The Clerk confirmed she will request that Sovereign provide a quote for a teen shelter.</w:t>
      </w:r>
      <w:r w:rsidR="00993D4B">
        <w:t xml:space="preserve"> </w:t>
      </w:r>
      <w:r w:rsidR="00364F51">
        <w:t>The Clerk will provide updates on the project via email</w:t>
      </w:r>
      <w:r w:rsidR="00B031E0">
        <w:t xml:space="preserve"> to Councillors. </w:t>
      </w:r>
    </w:p>
    <w:p w14:paraId="4C006CA8" w14:textId="77777777" w:rsidR="00364F51" w:rsidRDefault="00364F51" w:rsidP="00364F51">
      <w:pPr>
        <w:ind w:left="1440"/>
        <w:rPr>
          <w:rFonts w:ascii="Arial" w:hAnsi="Arial" w:cs="Arial"/>
          <w:bCs/>
          <w:sz w:val="20"/>
          <w:szCs w:val="20"/>
        </w:rPr>
      </w:pPr>
    </w:p>
    <w:p w14:paraId="47A7D5DB" w14:textId="0EE36C31" w:rsidR="00A54437" w:rsidRDefault="00A54437" w:rsidP="00150772">
      <w:pPr>
        <w:pStyle w:val="Heading2"/>
      </w:pPr>
      <w:r w:rsidRPr="00A33FAC">
        <w:t>2025/26.</w:t>
      </w:r>
      <w:r w:rsidR="00302A05">
        <w:t>118</w:t>
      </w:r>
      <w:r w:rsidRPr="00A33FAC">
        <w:tab/>
      </w:r>
      <w:r>
        <w:t xml:space="preserve">Grounds Maintenance Contractor </w:t>
      </w:r>
    </w:p>
    <w:p w14:paraId="39A68167" w14:textId="57D48758" w:rsidR="003D7575" w:rsidRDefault="00671025" w:rsidP="00150772">
      <w:r w:rsidRPr="00671025">
        <w:t>Councillors</w:t>
      </w:r>
      <w:r w:rsidR="00716AB1">
        <w:t xml:space="preserve"> previously </w:t>
      </w:r>
      <w:r w:rsidRPr="00671025">
        <w:t>requested a review of the current grounds maintenance contract.</w:t>
      </w:r>
      <w:r w:rsidR="00023296">
        <w:t xml:space="preserve"> Quotes from Steves Grounds Maintenance and Thor</w:t>
      </w:r>
      <w:r w:rsidR="00E14AB9">
        <w:t>nwood Grounds Maintenance were included within the agenda</w:t>
      </w:r>
    </w:p>
    <w:p w14:paraId="2F2EAC3B" w14:textId="77777777" w:rsidR="00BE387A" w:rsidRDefault="00BE387A" w:rsidP="00150772"/>
    <w:p w14:paraId="58D89585" w14:textId="08B21E9E" w:rsidR="00E110B2" w:rsidRPr="00E14AB9" w:rsidRDefault="00E14AB9" w:rsidP="00150772">
      <w:r w:rsidRPr="00E14AB9">
        <w:t>The Clerk advised that she has received an email from James</w:t>
      </w:r>
      <w:r w:rsidR="00212477" w:rsidRPr="00E14AB9">
        <w:t xml:space="preserve"> Mead (JCM Services) who is interested in providing </w:t>
      </w:r>
      <w:r w:rsidR="00A93253">
        <w:t xml:space="preserve">a </w:t>
      </w:r>
      <w:r w:rsidR="00212477" w:rsidRPr="00E14AB9">
        <w:t xml:space="preserve">quote </w:t>
      </w:r>
      <w:r w:rsidR="003A2A76" w:rsidRPr="00E14AB9">
        <w:t xml:space="preserve">for grounds maintenance. He currently does grounds maintenance for 10 surrounding councils. </w:t>
      </w:r>
    </w:p>
    <w:p w14:paraId="4EC7B98F" w14:textId="77777777" w:rsidR="00E14AB9" w:rsidRPr="00E14AB9" w:rsidRDefault="00E14AB9" w:rsidP="00150772"/>
    <w:p w14:paraId="63F852C2" w14:textId="3308A9C8" w:rsidR="00E14AB9" w:rsidRDefault="00E14AB9" w:rsidP="00150772">
      <w:r w:rsidRPr="00E14AB9">
        <w:t>Councillors agreed to defer this agenda item until February in order for the Clerk to obtain a third quote from JCM Services.</w:t>
      </w:r>
      <w:r>
        <w:t xml:space="preserve"> </w:t>
      </w:r>
    </w:p>
    <w:p w14:paraId="1656CD39" w14:textId="77777777" w:rsidR="003D7575" w:rsidRDefault="003D7575" w:rsidP="00671025">
      <w:pPr>
        <w:ind w:left="1440"/>
        <w:rPr>
          <w:rFonts w:ascii="Arial" w:hAnsi="Arial" w:cs="Arial"/>
          <w:bCs/>
          <w:sz w:val="20"/>
          <w:szCs w:val="20"/>
        </w:rPr>
      </w:pPr>
    </w:p>
    <w:p w14:paraId="0688D747" w14:textId="2F94C519" w:rsidR="003D7575" w:rsidRDefault="003D7575" w:rsidP="00150772">
      <w:pPr>
        <w:pStyle w:val="Heading2"/>
      </w:pPr>
      <w:r w:rsidRPr="00A33FAC">
        <w:lastRenderedPageBreak/>
        <w:t>2025/26.</w:t>
      </w:r>
      <w:r w:rsidR="0056352F">
        <w:t>119</w:t>
      </w:r>
      <w:r w:rsidRPr="00A33FAC">
        <w:tab/>
      </w:r>
      <w:r>
        <w:t xml:space="preserve">Bins and Dog fouling signs </w:t>
      </w:r>
    </w:p>
    <w:p w14:paraId="23605166" w14:textId="4075E526" w:rsidR="0091310A" w:rsidRDefault="00AA5E90" w:rsidP="00150772">
      <w:r>
        <w:t xml:space="preserve">The Clerk has contacted Ben at UDC who </w:t>
      </w:r>
      <w:r w:rsidR="00302A05">
        <w:t>confirmed that any</w:t>
      </w:r>
      <w:r>
        <w:t xml:space="preserve"> bins set far back from the road should </w:t>
      </w:r>
      <w:r w:rsidR="00F34CE3">
        <w:t xml:space="preserve">not be an </w:t>
      </w:r>
      <w:r>
        <w:t xml:space="preserve">issue when it comes to collections. The Clerk has requested support from UDC to </w:t>
      </w:r>
      <w:r w:rsidR="004C00C5">
        <w:t>get an accurate quote for the purchase and installation of the new littler and dog bin to be installed in the village car park</w:t>
      </w:r>
      <w:r w:rsidR="004C00C5" w:rsidRPr="00E0600B">
        <w:t xml:space="preserve">. </w:t>
      </w:r>
      <w:r w:rsidR="001B18FB" w:rsidRPr="00E0600B">
        <w:t xml:space="preserve">The Clerk is currently </w:t>
      </w:r>
      <w:r w:rsidR="0091310A" w:rsidRPr="00E0600B">
        <w:t xml:space="preserve">awaiting </w:t>
      </w:r>
      <w:r w:rsidR="001B18FB" w:rsidRPr="00E0600B">
        <w:t>the UDC</w:t>
      </w:r>
      <w:r w:rsidR="0091310A" w:rsidRPr="00E0600B">
        <w:t xml:space="preserve"> team to get in contact with</w:t>
      </w:r>
      <w:r w:rsidR="001B18FB" w:rsidRPr="00E0600B">
        <w:t xml:space="preserve"> her</w:t>
      </w:r>
      <w:r w:rsidR="00ED67D3">
        <w:t xml:space="preserve">. </w:t>
      </w:r>
    </w:p>
    <w:p w14:paraId="3FDA0FBE" w14:textId="77777777" w:rsidR="004C00C5" w:rsidRDefault="004C00C5" w:rsidP="00150772"/>
    <w:p w14:paraId="528D3924" w14:textId="1ED1D9B8" w:rsidR="00ED67D3" w:rsidRDefault="00412231" w:rsidP="00150772">
      <w:r>
        <w:t xml:space="preserve">Councillors agreed to purchase 3 dog fouling signs at a cost of </w:t>
      </w:r>
      <w:r w:rsidR="00ED67D3">
        <w:t>£210.00.</w:t>
      </w:r>
    </w:p>
    <w:p w14:paraId="418549D6" w14:textId="77777777" w:rsidR="00ED67D3" w:rsidRPr="00005931" w:rsidRDefault="00ED67D3" w:rsidP="00ED67D3">
      <w:pPr>
        <w:ind w:left="1440"/>
        <w:rPr>
          <w:rFonts w:ascii="Arial" w:hAnsi="Arial" w:cs="Arial"/>
          <w:bCs/>
          <w:sz w:val="20"/>
          <w:szCs w:val="20"/>
        </w:rPr>
      </w:pPr>
    </w:p>
    <w:p w14:paraId="6337B5D6" w14:textId="3D2915D6" w:rsidR="007E62F7" w:rsidRDefault="007E62F7" w:rsidP="00150772">
      <w:pPr>
        <w:pStyle w:val="Heading2"/>
      </w:pPr>
      <w:r w:rsidRPr="00CF263C">
        <w:t>2025/26.</w:t>
      </w:r>
      <w:r w:rsidR="0056352F">
        <w:t>120</w:t>
      </w:r>
      <w:r w:rsidRPr="00CF263C">
        <w:tab/>
      </w:r>
      <w:r>
        <w:t>Clock works</w:t>
      </w:r>
    </w:p>
    <w:p w14:paraId="59F7DD79" w14:textId="75500C4C" w:rsidR="004B204D" w:rsidRDefault="004B204D" w:rsidP="00150772">
      <w:r>
        <w:t xml:space="preserve">The Clerk provided the below update regarding her </w:t>
      </w:r>
      <w:r w:rsidR="00980053">
        <w:t>investigations on the Village Clock:</w:t>
      </w:r>
    </w:p>
    <w:p w14:paraId="155CC1CC" w14:textId="77777777" w:rsidR="004B204D" w:rsidRDefault="004B204D" w:rsidP="00150772"/>
    <w:p w14:paraId="244BE0FE" w14:textId="14F85189" w:rsidR="004B204D" w:rsidRPr="004B204D" w:rsidRDefault="004B204D" w:rsidP="00150772">
      <w:r w:rsidRPr="004B204D">
        <w:t>The Clerk has located the original agreement between the Parish Council and the owners of The Old School House, which outlines the arrangement agreed by both parties in 1985.</w:t>
      </w:r>
    </w:p>
    <w:p w14:paraId="3B9A52DC" w14:textId="77777777" w:rsidR="00980053" w:rsidRDefault="00980053" w:rsidP="00150772"/>
    <w:p w14:paraId="0E032A92" w14:textId="1AF4C79B" w:rsidR="004B204D" w:rsidRPr="004B204D" w:rsidRDefault="004B204D" w:rsidP="00150772">
      <w:r w:rsidRPr="004B204D">
        <w:t>While the clock is housed within a listed building, the clock itself is not listed. It is, however, referenced in the High Roding Conservation Area Report (2014), although this document does not provide any specific requirements or guidance regarding its maintenance or treatment.</w:t>
      </w:r>
    </w:p>
    <w:p w14:paraId="308679A4" w14:textId="77777777" w:rsidR="00980053" w:rsidRDefault="00980053" w:rsidP="00150772"/>
    <w:p w14:paraId="2A84E2A8" w14:textId="2A699BB0" w:rsidR="004B204D" w:rsidRPr="004B204D" w:rsidRDefault="004B204D" w:rsidP="00150772">
      <w:r w:rsidRPr="004B204D">
        <w:t>As a result, routine maintenance of the clock does not require listed building planning permission. However, should there be any proposal to remove the clock permanently or replace it, it is highly likely that planning permission would be required.</w:t>
      </w:r>
    </w:p>
    <w:p w14:paraId="2E5A4E35" w14:textId="77777777" w:rsidR="00980053" w:rsidRDefault="00980053" w:rsidP="00150772"/>
    <w:p w14:paraId="46F802AD" w14:textId="31F56617" w:rsidR="004B204D" w:rsidRPr="004B204D" w:rsidRDefault="004B204D" w:rsidP="00150772">
      <w:r w:rsidRPr="004B204D">
        <w:t>There are currently no specifications governing the type of paint or materials that must be used on the clock face. In light of this, it is recommended that we follow the advice of a specialist clock company, as they will be best placed to recommend the most durable and appropriate option.</w:t>
      </w:r>
    </w:p>
    <w:p w14:paraId="7F1AC1EC" w14:textId="31BF5422" w:rsidR="0056352F" w:rsidRDefault="0056352F" w:rsidP="00150772"/>
    <w:p w14:paraId="730C8A17" w14:textId="431A971B" w:rsidR="00C10E8D" w:rsidRDefault="00C10E8D" w:rsidP="00150772">
      <w:r>
        <w:t>The Clerk is currently in contact with 2 separate clock companies who she hopes will be able to provide quotes for clock works in time for the next meeting</w:t>
      </w:r>
    </w:p>
    <w:p w14:paraId="21E91EB0" w14:textId="70406FC3" w:rsidR="00C10E8D" w:rsidRDefault="00C10E8D" w:rsidP="00C10E8D">
      <w:pPr>
        <w:ind w:left="1440"/>
        <w:rPr>
          <w:rFonts w:ascii="Arial" w:hAnsi="Arial" w:cs="Arial"/>
          <w:bCs/>
          <w:sz w:val="20"/>
          <w:szCs w:val="20"/>
        </w:rPr>
      </w:pPr>
      <w:r>
        <w:rPr>
          <w:rFonts w:ascii="Arial" w:hAnsi="Arial" w:cs="Arial"/>
          <w:bCs/>
          <w:sz w:val="20"/>
          <w:szCs w:val="20"/>
        </w:rPr>
        <w:t xml:space="preserve">. </w:t>
      </w:r>
    </w:p>
    <w:p w14:paraId="79893CCD" w14:textId="64E5D87B" w:rsidR="0056352F" w:rsidRDefault="0056352F" w:rsidP="00150772">
      <w:pPr>
        <w:pStyle w:val="Heading2"/>
      </w:pPr>
      <w:r w:rsidRPr="00CF263C">
        <w:t>2025/26.</w:t>
      </w:r>
      <w:r w:rsidR="00E12DDA">
        <w:t>121</w:t>
      </w:r>
      <w:r w:rsidRPr="00CF263C">
        <w:tab/>
      </w:r>
      <w:r>
        <w:t>CouncilWise</w:t>
      </w:r>
    </w:p>
    <w:p w14:paraId="657BCB82" w14:textId="793AD642" w:rsidR="002F20EC" w:rsidRPr="002F20EC" w:rsidRDefault="004F68F2" w:rsidP="00150772">
      <w:r w:rsidRPr="004F68F2">
        <w:t>Ann Wood and Pearl Willcox</w:t>
      </w:r>
      <w:r w:rsidR="002F20EC">
        <w:t xml:space="preserve"> have </w:t>
      </w:r>
      <w:r w:rsidR="00592C3B" w:rsidRPr="002F20EC">
        <w:t>announced</w:t>
      </w:r>
      <w:r w:rsidR="002F20EC" w:rsidRPr="002F20EC">
        <w:t xml:space="preserve"> the launch of CouncilWise Training &amp; Support, a new company dedicated to delivering high-quality and innovative training and ongoing support to parish and town councils, their staff, and members. From 1st January 2026, councils will be able to gain access to:</w:t>
      </w:r>
    </w:p>
    <w:p w14:paraId="593B1B42" w14:textId="77777777" w:rsidR="002F20EC" w:rsidRPr="002F20EC" w:rsidRDefault="002F20EC" w:rsidP="00150772">
      <w:pPr>
        <w:pStyle w:val="ListParagraph"/>
        <w:numPr>
          <w:ilvl w:val="0"/>
          <w:numId w:val="42"/>
        </w:numPr>
      </w:pPr>
      <w:r w:rsidRPr="002F20EC">
        <w:t>A wide range of training opportunities</w:t>
      </w:r>
    </w:p>
    <w:p w14:paraId="4B91956F" w14:textId="77777777" w:rsidR="002F20EC" w:rsidRPr="002F20EC" w:rsidRDefault="002F20EC" w:rsidP="00150772">
      <w:pPr>
        <w:pStyle w:val="ListParagraph"/>
        <w:numPr>
          <w:ilvl w:val="0"/>
          <w:numId w:val="42"/>
        </w:numPr>
      </w:pPr>
      <w:r w:rsidRPr="002F20EC">
        <w:t>Ongoing support and resources</w:t>
      </w:r>
    </w:p>
    <w:p w14:paraId="2B1E90BA" w14:textId="77777777" w:rsidR="002F20EC" w:rsidRPr="002F20EC" w:rsidRDefault="002F20EC" w:rsidP="00150772">
      <w:pPr>
        <w:pStyle w:val="ListParagraph"/>
        <w:numPr>
          <w:ilvl w:val="0"/>
          <w:numId w:val="42"/>
        </w:numPr>
      </w:pPr>
      <w:r w:rsidRPr="002F20EC">
        <w:t>Guidance to strengthen governance and foster effective collaboration across the whole council</w:t>
      </w:r>
    </w:p>
    <w:p w14:paraId="0678CF48" w14:textId="77777777" w:rsidR="00D2126D" w:rsidRDefault="00D2126D" w:rsidP="00D2126D"/>
    <w:p w14:paraId="4EA2FB66" w14:textId="3731A44C" w:rsidR="002F20EC" w:rsidRDefault="002F20EC" w:rsidP="00D2126D">
      <w:r w:rsidRPr="002F20EC">
        <w:t xml:space="preserve">From the </w:t>
      </w:r>
      <w:r w:rsidR="009F5DD9" w:rsidRPr="002F20EC">
        <w:t>1</w:t>
      </w:r>
      <w:r w:rsidR="009F5DD9" w:rsidRPr="002F20EC">
        <w:rPr>
          <w:vertAlign w:val="superscript"/>
        </w:rPr>
        <w:t>st of</w:t>
      </w:r>
      <w:r w:rsidRPr="002F20EC">
        <w:t> April 2026 Councils will be able to subscribe to additional benefits</w:t>
      </w:r>
    </w:p>
    <w:p w14:paraId="4FD38526" w14:textId="77777777" w:rsidR="003F2453" w:rsidRDefault="003F2453" w:rsidP="00150772"/>
    <w:p w14:paraId="5B54AD23" w14:textId="55E4CEF3" w:rsidR="00612A67" w:rsidRDefault="00A343F0" w:rsidP="00150772">
      <w:r>
        <w:t xml:space="preserve">Councillors were in agreement that they did not wish to </w:t>
      </w:r>
      <w:r w:rsidR="00D26273">
        <w:t xml:space="preserve">subscribe to CouncilWise for the 2026/2027 period. </w:t>
      </w:r>
    </w:p>
    <w:p w14:paraId="5B63272E" w14:textId="77777777" w:rsidR="00D26273" w:rsidRDefault="00D26273" w:rsidP="00150772"/>
    <w:p w14:paraId="1DB2BB13" w14:textId="43CF1F49" w:rsidR="00612A67" w:rsidRDefault="00612A67" w:rsidP="00D2126D">
      <w:pPr>
        <w:pStyle w:val="Heading2"/>
      </w:pPr>
      <w:r w:rsidRPr="00CF263C">
        <w:lastRenderedPageBreak/>
        <w:t>2025/26.</w:t>
      </w:r>
      <w:r>
        <w:t>122</w:t>
      </w:r>
      <w:r w:rsidRPr="00CF263C">
        <w:tab/>
      </w:r>
      <w:r>
        <w:t xml:space="preserve">November Play Area Inspection report and Renewal </w:t>
      </w:r>
      <w:r w:rsidRPr="00CF263C">
        <w:t xml:space="preserve"> </w:t>
      </w:r>
    </w:p>
    <w:p w14:paraId="6CBF77C7" w14:textId="4252A75A" w:rsidR="00612A67" w:rsidRPr="00364500" w:rsidRDefault="00612A67" w:rsidP="00D2126D">
      <w:r w:rsidRPr="00364500">
        <w:t>The annual playground inspection was carried out on 3rd November 2025. A total of 63 inspection items were recorded. Of these, 58 were assessed as either very low or low risk, while 5 items were classified as moderate risk.</w:t>
      </w:r>
    </w:p>
    <w:p w14:paraId="0863101F" w14:textId="77777777" w:rsidR="00612A67" w:rsidRPr="00364500" w:rsidRDefault="00612A67" w:rsidP="00D2126D"/>
    <w:p w14:paraId="0D506A50" w14:textId="72EF27F1" w:rsidR="00FF1940" w:rsidRDefault="00612A67" w:rsidP="00D2126D">
      <w:r w:rsidRPr="00364500">
        <w:t xml:space="preserve">A full copy of the inspection report </w:t>
      </w:r>
      <w:r w:rsidR="00654B68">
        <w:t xml:space="preserve">was </w:t>
      </w:r>
      <w:r w:rsidRPr="00364500">
        <w:t>attached to th</w:t>
      </w:r>
      <w:r w:rsidR="00654B68">
        <w:t>e</w:t>
      </w:r>
      <w:r w:rsidRPr="00364500">
        <w:t xml:space="preserve"> agenda. </w:t>
      </w:r>
      <w:r w:rsidR="00FF1940">
        <w:t>Councillors</w:t>
      </w:r>
      <w:r w:rsidRPr="00364500">
        <w:t xml:space="preserve"> review</w:t>
      </w:r>
      <w:r w:rsidR="00FF1940">
        <w:t xml:space="preserve">ed </w:t>
      </w:r>
      <w:r w:rsidRPr="00364500">
        <w:t xml:space="preserve">the five moderate-risk items </w:t>
      </w:r>
      <w:r w:rsidR="00FF1940">
        <w:t>and agreed to move forward with the works to the cradle swing and the repairs to the wet poor</w:t>
      </w:r>
      <w:r w:rsidR="004F3111">
        <w:t xml:space="preserve"> on the slide and swings surface. </w:t>
      </w:r>
      <w:r w:rsidR="00E14E3E">
        <w:t xml:space="preserve">The Cler provided quotes for these works from both Kompan Ltd and Safeplay. Councillors </w:t>
      </w:r>
      <w:r w:rsidR="00BB3930">
        <w:t xml:space="preserve">agreed to move </w:t>
      </w:r>
      <w:r w:rsidR="007A34F3">
        <w:t xml:space="preserve">forward with both quotes from Safeplay. </w:t>
      </w:r>
    </w:p>
    <w:p w14:paraId="3CBEF353" w14:textId="77777777" w:rsidR="00A24F5A" w:rsidRDefault="00A24F5A" w:rsidP="00D2126D"/>
    <w:p w14:paraId="33979731" w14:textId="2D0398B4" w:rsidR="00D3291C" w:rsidRDefault="009C5B57" w:rsidP="00D2126D">
      <w:r>
        <w:t>The Clerk also provided some clarification regarding this Councils responsibilities of maintaining the play area.</w:t>
      </w:r>
    </w:p>
    <w:p w14:paraId="469982BF" w14:textId="77777777" w:rsidR="009C5B57" w:rsidRDefault="009C5B57" w:rsidP="009C5B57">
      <w:pPr>
        <w:ind w:left="1440"/>
        <w:rPr>
          <w:rFonts w:ascii="Arial" w:hAnsi="Arial" w:cs="Arial"/>
          <w:bCs/>
          <w:sz w:val="20"/>
          <w:szCs w:val="20"/>
        </w:rPr>
      </w:pPr>
    </w:p>
    <w:p w14:paraId="4E9B5AD6" w14:textId="77777777" w:rsidR="00D3291C" w:rsidRDefault="00D3291C" w:rsidP="00D2126D">
      <w:pPr>
        <w:pStyle w:val="Heading2"/>
      </w:pPr>
      <w:r w:rsidRPr="00CF263C">
        <w:t>2025/26.</w:t>
      </w:r>
      <w:r>
        <w:t>123</w:t>
      </w:r>
      <w:r w:rsidRPr="00CF263C">
        <w:tab/>
      </w:r>
      <w:r>
        <w:t xml:space="preserve">Street Lighting </w:t>
      </w:r>
    </w:p>
    <w:p w14:paraId="58436D62" w14:textId="2B46F6B4" w:rsidR="00D3291C" w:rsidRDefault="00D3291C" w:rsidP="00D2126D">
      <w:pPr>
        <w:rPr>
          <w:b/>
        </w:rPr>
      </w:pPr>
      <w:r>
        <w:t xml:space="preserve">The Clerk contacted A&amp;J Lighting who advised they do not conduct structural street light testing. A&amp;J were only aware of one company who conduct structural testing on streetlights which is the same company the Clerk was aware of. The Clerk has contacted Electrical Testing Limited </w:t>
      </w:r>
      <w:r w:rsidR="00777DA6">
        <w:t xml:space="preserve">who provided a quote of £800 to conduct </w:t>
      </w:r>
      <w:r w:rsidR="007C165B">
        <w:t>structural</w:t>
      </w:r>
      <w:r w:rsidR="00777DA6">
        <w:t xml:space="preserve"> </w:t>
      </w:r>
      <w:r w:rsidR="007C165B">
        <w:t xml:space="preserve">testing on all Council owned </w:t>
      </w:r>
      <w:r w:rsidR="00A15518">
        <w:t>streetlights</w:t>
      </w:r>
      <w:r w:rsidR="007C165B">
        <w:t xml:space="preserve"> in High Roding.</w:t>
      </w:r>
      <w:r w:rsidR="00A71E4A">
        <w:t xml:space="preserve"> Councillors agreed to complete this testing. </w:t>
      </w:r>
    </w:p>
    <w:p w14:paraId="0C70652F" w14:textId="77777777" w:rsidR="00777439" w:rsidRDefault="00777439" w:rsidP="00D2126D">
      <w:pPr>
        <w:rPr>
          <w:b/>
        </w:rPr>
      </w:pPr>
    </w:p>
    <w:p w14:paraId="5F2B8058" w14:textId="77777777" w:rsidR="00072CB9" w:rsidRDefault="00777439" w:rsidP="00D2126D">
      <w:r w:rsidRPr="00796F9D">
        <w:t xml:space="preserve">Councillors also asked for information as to its legal responsibilities as to maintaining its </w:t>
      </w:r>
      <w:r w:rsidR="0036100C" w:rsidRPr="00796F9D">
        <w:t>streetlights</w:t>
      </w:r>
      <w:r w:rsidR="00796F9D" w:rsidRPr="00796F9D">
        <w:t xml:space="preserve">. </w:t>
      </w:r>
      <w:r w:rsidR="00072CB9">
        <w:t>The Clerk provided the below information:</w:t>
      </w:r>
    </w:p>
    <w:p w14:paraId="2BBAAC8A" w14:textId="77777777" w:rsidR="00072CB9" w:rsidRDefault="00072CB9" w:rsidP="00D2126D"/>
    <w:p w14:paraId="5B78D14F" w14:textId="22E7A53C" w:rsidR="00796F9D" w:rsidRPr="00796F9D" w:rsidRDefault="00796F9D" w:rsidP="00D2126D">
      <w:r w:rsidRPr="00796F9D">
        <w:t>Section 97 of The Highways Act 1980 grants the power (but not the duty) to provide street lighting on Highways, however section sets out that if lightning it provid</w:t>
      </w:r>
      <w:r w:rsidR="009F5DD9">
        <w:t>ed</w:t>
      </w:r>
      <w:r w:rsidRPr="00796F9D">
        <w:t>, the authority has a ‘duty of care’ to keep it properly maintained and safe.  Failure to maintain can lead to legal consequences, particularly if injuries occur due to negligence.</w:t>
      </w:r>
    </w:p>
    <w:p w14:paraId="4502B9DC" w14:textId="77777777" w:rsidR="00796F9D" w:rsidRPr="00796F9D" w:rsidRDefault="00796F9D" w:rsidP="00D2126D"/>
    <w:p w14:paraId="04274FC6" w14:textId="77777777" w:rsidR="00796F9D" w:rsidRDefault="00796F9D" w:rsidP="00D2126D">
      <w:r w:rsidRPr="00796F9D">
        <w:t>To meet its legal obligations, a parish council should:</w:t>
      </w:r>
    </w:p>
    <w:p w14:paraId="233D44B4" w14:textId="77777777" w:rsidR="00796F9D" w:rsidRDefault="00796F9D" w:rsidP="00D2126D">
      <w:pPr>
        <w:pStyle w:val="ListParagraph"/>
        <w:numPr>
          <w:ilvl w:val="0"/>
          <w:numId w:val="43"/>
        </w:numPr>
      </w:pPr>
      <w:r w:rsidRPr="00796F9D">
        <w:t>Have an asset register, detailing ownership and location</w:t>
      </w:r>
    </w:p>
    <w:p w14:paraId="3C43C44D" w14:textId="36D3F59C" w:rsidR="00796F9D" w:rsidRDefault="00796F9D" w:rsidP="00D2126D">
      <w:pPr>
        <w:pStyle w:val="ListParagraph"/>
        <w:numPr>
          <w:ilvl w:val="0"/>
          <w:numId w:val="43"/>
        </w:numPr>
      </w:pPr>
      <w:r w:rsidRPr="00796F9D">
        <w:t>Implement annual safety inspections and reactive repairs</w:t>
      </w:r>
      <w:r w:rsidR="00CB54E7">
        <w:t xml:space="preserve"> (this includes structural and electrical)</w:t>
      </w:r>
    </w:p>
    <w:p w14:paraId="16AE4195" w14:textId="77777777" w:rsidR="00796F9D" w:rsidRDefault="00796F9D" w:rsidP="00D2126D">
      <w:pPr>
        <w:pStyle w:val="ListParagraph"/>
        <w:numPr>
          <w:ilvl w:val="0"/>
          <w:numId w:val="43"/>
        </w:numPr>
      </w:pPr>
      <w:r w:rsidRPr="00796F9D">
        <w:t>Ensure public liability insurance covers the assets</w:t>
      </w:r>
    </w:p>
    <w:p w14:paraId="31440767" w14:textId="744503C3" w:rsidR="00796F9D" w:rsidRPr="00796F9D" w:rsidRDefault="00796F9D" w:rsidP="00D2126D">
      <w:pPr>
        <w:pStyle w:val="ListParagraph"/>
        <w:numPr>
          <w:ilvl w:val="0"/>
          <w:numId w:val="43"/>
        </w:numPr>
      </w:pPr>
      <w:r w:rsidRPr="00796F9D">
        <w:t>Document and budget for ongoing maintenance and emergency response.</w:t>
      </w:r>
    </w:p>
    <w:p w14:paraId="19DCBD68" w14:textId="77777777" w:rsidR="00796F9D" w:rsidRPr="00796F9D" w:rsidRDefault="00796F9D" w:rsidP="00D2126D"/>
    <w:p w14:paraId="606E34AE" w14:textId="62417FB0" w:rsidR="00CF263C" w:rsidRDefault="00796F9D" w:rsidP="00D2126D">
      <w:r w:rsidRPr="00796F9D">
        <w:t>“Reasonable care” in the context of maintaining street lighting means the parish council must proactively ensure their lighting is safe and functional—balancing resource use with public safety.  A Parish Council must implement a regular, risk-based safety inspection schedule (annual or more frequent).  It is recommended that a ‘street lighting policy’ is created to set out a structure for such works.</w:t>
      </w:r>
      <w:r w:rsidR="00F97975">
        <w:t xml:space="preserve"> </w:t>
      </w:r>
      <w:r w:rsidR="00F97975" w:rsidRPr="00F97975">
        <w:t>It does require the authority to be able to demonstrate that they have systems in place to maintain the public lighting equipment in a safe condition, including the detection of dangerous equipment.</w:t>
      </w:r>
    </w:p>
    <w:p w14:paraId="1A97C90E" w14:textId="77777777" w:rsidR="00E165FB" w:rsidRDefault="00E165FB" w:rsidP="00D2126D"/>
    <w:p w14:paraId="799FEF8E" w14:textId="7FCAD256" w:rsidR="00E165FB" w:rsidRDefault="00E165FB" w:rsidP="00D2126D">
      <w:pPr>
        <w:pStyle w:val="Heading2"/>
      </w:pPr>
      <w:r w:rsidRPr="00CF263C">
        <w:lastRenderedPageBreak/>
        <w:t>2025/26.</w:t>
      </w:r>
      <w:r>
        <w:t>12</w:t>
      </w:r>
      <w:r w:rsidR="00F07DA2">
        <w:t>4</w:t>
      </w:r>
      <w:r w:rsidRPr="00CF263C">
        <w:tab/>
      </w:r>
      <w:r>
        <w:t xml:space="preserve">Trees ownership </w:t>
      </w:r>
      <w:r w:rsidRPr="00CF263C">
        <w:t xml:space="preserve"> </w:t>
      </w:r>
    </w:p>
    <w:p w14:paraId="7417F4D4" w14:textId="6B03BAED" w:rsidR="00FA1332" w:rsidRDefault="00253B13" w:rsidP="00D2126D">
      <w:r>
        <w:t>It was noted that</w:t>
      </w:r>
      <w:r w:rsidR="00E165FB" w:rsidRPr="00E165FB">
        <w:t xml:space="preserve"> </w:t>
      </w:r>
      <w:r>
        <w:t>t</w:t>
      </w:r>
      <w:r w:rsidR="00E165FB" w:rsidRPr="00E165FB">
        <w:t xml:space="preserve">he Clerk is currently only aware of Council owned trees in the High Roding Play area, playing field and the village car park. If Councillors are aware of any other trees owned by this Council then they should advice the Clerk of its location and the Clerk will carry out a land registry search. </w:t>
      </w:r>
      <w:r>
        <w:t>The Clerk advised that u</w:t>
      </w:r>
      <w:r w:rsidR="000C4307" w:rsidRPr="000C4307">
        <w:t>nder the Occupiers’ Liability Acts 1957 &amp; 1984, landowners—including parish councils—must take reasonable care to prevent foreseeable risks of injury or damage caused by trees</w:t>
      </w:r>
      <w:r w:rsidR="00E51118">
        <w:t>.</w:t>
      </w:r>
      <w:r>
        <w:t xml:space="preserve"> The Clerk contacted </w:t>
      </w:r>
      <w:r w:rsidR="00F90AB9">
        <w:t xml:space="preserve">Clear Council (Insurance Company) who </w:t>
      </w:r>
      <w:r w:rsidR="00F90AB9" w:rsidRPr="009F2FD0">
        <w:t xml:space="preserve">advised </w:t>
      </w:r>
      <w:r w:rsidR="00FA1332" w:rsidRPr="00FA1332">
        <w:t xml:space="preserve">that </w:t>
      </w:r>
      <w:r w:rsidR="00F90AB9" w:rsidRPr="009F2FD0">
        <w:t xml:space="preserve">it is </w:t>
      </w:r>
      <w:r w:rsidR="00FA1332" w:rsidRPr="00FA1332">
        <w:t xml:space="preserve">crucial to perform documented, routine maintenance to keep trees healthy and safe. </w:t>
      </w:r>
    </w:p>
    <w:p w14:paraId="148E3C26" w14:textId="77777777" w:rsidR="00E165FB" w:rsidRDefault="00E165FB" w:rsidP="002B3342">
      <w:pPr>
        <w:rPr>
          <w:rFonts w:ascii="Arial" w:hAnsi="Arial" w:cs="Arial"/>
          <w:bCs/>
          <w:sz w:val="20"/>
          <w:szCs w:val="20"/>
        </w:rPr>
      </w:pPr>
    </w:p>
    <w:p w14:paraId="7EE7E713" w14:textId="0DBF51E2" w:rsidR="00CF263C" w:rsidRPr="00CF263C" w:rsidRDefault="00CF263C" w:rsidP="00D2126D">
      <w:pPr>
        <w:pStyle w:val="Heading2"/>
      </w:pPr>
      <w:r w:rsidRPr="00CF263C">
        <w:t>2025/26.</w:t>
      </w:r>
      <w:r w:rsidR="00E12DDA">
        <w:t>12</w:t>
      </w:r>
      <w:r w:rsidR="00F07DA2">
        <w:t>5</w:t>
      </w:r>
      <w:r w:rsidRPr="00CF263C">
        <w:tab/>
        <w:t xml:space="preserve">Precept and Budget </w:t>
      </w:r>
    </w:p>
    <w:p w14:paraId="52FD74D4" w14:textId="4E79D4CD" w:rsidR="00D37988" w:rsidRPr="00D37988" w:rsidRDefault="00D37988" w:rsidP="00D2126D">
      <w:r w:rsidRPr="00D37988">
        <w:t>Councillors considered in detail the Budget and Precept for 202</w:t>
      </w:r>
      <w:r>
        <w:t>6</w:t>
      </w:r>
      <w:r w:rsidRPr="00D37988">
        <w:t>/202</w:t>
      </w:r>
      <w:r>
        <w:t>7.</w:t>
      </w:r>
    </w:p>
    <w:p w14:paraId="6077C6C0" w14:textId="77777777" w:rsidR="00D37988" w:rsidRPr="00D37988" w:rsidRDefault="00D37988" w:rsidP="00D2126D"/>
    <w:p w14:paraId="6E109681" w14:textId="11ACE1BF" w:rsidR="00D37988" w:rsidRPr="00D37988" w:rsidRDefault="00D37988" w:rsidP="00D2126D">
      <w:r w:rsidRPr="00D37988">
        <w:t>It was agreed to set the precept for 202</w:t>
      </w:r>
      <w:r>
        <w:t>6</w:t>
      </w:r>
      <w:r w:rsidRPr="00D37988">
        <w:t>/202</w:t>
      </w:r>
      <w:r>
        <w:t>7</w:t>
      </w:r>
      <w:r w:rsidRPr="00D37988">
        <w:t xml:space="preserve"> at £2</w:t>
      </w:r>
      <w:r w:rsidR="007110A1">
        <w:t>6</w:t>
      </w:r>
      <w:r w:rsidRPr="00D37988">
        <w:t>,</w:t>
      </w:r>
      <w:r w:rsidR="007110A1">
        <w:t>11</w:t>
      </w:r>
      <w:r w:rsidRPr="00D37988">
        <w:t>. This represents a 2% increase in the Parish Council element of the Council tax, meaning a Band D property would be paying £10</w:t>
      </w:r>
      <w:r w:rsidR="007110A1">
        <w:t>7</w:t>
      </w:r>
      <w:r w:rsidRPr="00D37988">
        <w:t>.</w:t>
      </w:r>
      <w:r w:rsidR="007110A1">
        <w:t>79</w:t>
      </w:r>
      <w:r w:rsidRPr="00D37988">
        <w:t xml:space="preserve"> a year – a £2.</w:t>
      </w:r>
      <w:r w:rsidR="00D36051">
        <w:t>11</w:t>
      </w:r>
      <w:r w:rsidRPr="00D37988">
        <w:t xml:space="preserve"> increase on the current year. </w:t>
      </w:r>
    </w:p>
    <w:p w14:paraId="0D6ABC24" w14:textId="77777777" w:rsidR="00D37988" w:rsidRPr="00D37988" w:rsidRDefault="00D37988" w:rsidP="00D2126D"/>
    <w:p w14:paraId="52C06C7F" w14:textId="2F6DDD70" w:rsidR="00D37988" w:rsidRPr="00D37988" w:rsidRDefault="00D37988" w:rsidP="00D2126D">
      <w:r w:rsidRPr="00D37988">
        <w:t xml:space="preserve">Councillors considered </w:t>
      </w:r>
      <w:r w:rsidR="007024CC">
        <w:t xml:space="preserve">their current and </w:t>
      </w:r>
      <w:r w:rsidRPr="00D37988">
        <w:t>expected level or ear marked reserves and general reserves.</w:t>
      </w:r>
    </w:p>
    <w:p w14:paraId="2BF98918" w14:textId="24D4D9D8" w:rsidR="007E62F7" w:rsidRPr="007D02E2" w:rsidRDefault="007E62F7" w:rsidP="00D36051">
      <w:pPr>
        <w:jc w:val="both"/>
        <w:rPr>
          <w:rFonts w:ascii="Arial" w:hAnsi="Arial" w:cs="Arial"/>
          <w:bCs/>
          <w:sz w:val="20"/>
          <w:szCs w:val="20"/>
          <w:highlight w:val="yellow"/>
        </w:rPr>
      </w:pPr>
    </w:p>
    <w:p w14:paraId="46323ADA" w14:textId="4BE4593A" w:rsidR="002D144B" w:rsidRDefault="008D47AB" w:rsidP="00D2126D">
      <w:pPr>
        <w:pStyle w:val="Heading2"/>
      </w:pPr>
      <w:r w:rsidRPr="00CF263C">
        <w:t>2025/26.</w:t>
      </w:r>
      <w:r w:rsidR="00F07DA2">
        <w:t>126</w:t>
      </w:r>
      <w:r w:rsidRPr="00CF263C">
        <w:tab/>
      </w:r>
      <w:r>
        <w:t>Local Government Re</w:t>
      </w:r>
      <w:r w:rsidR="002D144B">
        <w:t>-organisation</w:t>
      </w:r>
    </w:p>
    <w:p w14:paraId="77B2A11F" w14:textId="5BFC7DCF" w:rsidR="00C9653B" w:rsidRPr="00C9653B" w:rsidRDefault="009D2662" w:rsidP="00D2126D">
      <w:r>
        <w:t>It was noted that on</w:t>
      </w:r>
      <w:r w:rsidR="00387C1E">
        <w:t xml:space="preserve"> the</w:t>
      </w:r>
      <w:r w:rsidR="00C9653B" w:rsidRPr="00C9653B">
        <w:t xml:space="preserve"> </w:t>
      </w:r>
      <w:r w:rsidR="00387C1E">
        <w:t>5</w:t>
      </w:r>
      <w:r w:rsidR="00387C1E" w:rsidRPr="00387C1E">
        <w:rPr>
          <w:vertAlign w:val="superscript"/>
        </w:rPr>
        <w:t>th of</w:t>
      </w:r>
      <w:r w:rsidR="00C9653B" w:rsidRPr="00C9653B">
        <w:t xml:space="preserve"> December, the Clerk emailed all Councillors to advise that the Government had launched a public consultation on Local Government Reorganisation (LGR) proposals and was seeking responses from members of the public and interested parties. As the consultation deadline fell prior to the January Council meeting, the Clerk proposed holding an extraordinary meeting in the first week of January to discuss a possible Council response. No responses were received from Councillors regarding this suggestion.</w:t>
      </w:r>
    </w:p>
    <w:p w14:paraId="16A7F192" w14:textId="77777777" w:rsidR="00C9653B" w:rsidRPr="00C9653B" w:rsidRDefault="00C9653B" w:rsidP="00D2126D"/>
    <w:p w14:paraId="1ADC2C95" w14:textId="5889BF29" w:rsidR="00C9653B" w:rsidRDefault="00C9653B" w:rsidP="00D2126D">
      <w:r w:rsidRPr="00C9653B">
        <w:t>A further email was sent to all Councillors on</w:t>
      </w:r>
      <w:r w:rsidR="00B333B2">
        <w:t xml:space="preserve"> the</w:t>
      </w:r>
      <w:r w:rsidRPr="00C9653B">
        <w:t xml:space="preserve"> </w:t>
      </w:r>
      <w:r w:rsidR="00387C1E" w:rsidRPr="00C9653B">
        <w:t>10</w:t>
      </w:r>
      <w:r w:rsidR="00387C1E" w:rsidRPr="00B333B2">
        <w:rPr>
          <w:vertAlign w:val="superscript"/>
        </w:rPr>
        <w:t>th of</w:t>
      </w:r>
      <w:r w:rsidRPr="00C9653B">
        <w:t xml:space="preserve"> December, providing a link to the consultation proposals and an accompanying information sheet explaining devolution and local government reorganisation, along with the potential implications for Parish Councils. This email again requested that Councillors indicate whether they wished to convene an extraordinary meeting to formulate a consultation response. No replies were received, and consequently no extraordinary meeting was arranged, and no response was submitted on behalf of the Council.</w:t>
      </w:r>
    </w:p>
    <w:p w14:paraId="19B5EFBC" w14:textId="77777777" w:rsidR="000C074A" w:rsidRDefault="000C074A" w:rsidP="00C9653B">
      <w:pPr>
        <w:ind w:left="1440"/>
        <w:rPr>
          <w:rFonts w:ascii="Arial" w:hAnsi="Arial" w:cs="Arial"/>
          <w:bCs/>
          <w:sz w:val="20"/>
          <w:szCs w:val="20"/>
        </w:rPr>
      </w:pPr>
    </w:p>
    <w:p w14:paraId="48CE87F6" w14:textId="4C1A1BFB" w:rsidR="000C074A" w:rsidRDefault="000C074A" w:rsidP="00350790">
      <w:pPr>
        <w:pStyle w:val="Heading2"/>
      </w:pPr>
      <w:r w:rsidRPr="00CF263C">
        <w:t>2025/26.</w:t>
      </w:r>
      <w:r w:rsidR="00F07DA2">
        <w:t>127</w:t>
      </w:r>
      <w:r w:rsidRPr="00CF263C">
        <w:tab/>
      </w:r>
      <w:r>
        <w:t>Assertion 10 AGAR</w:t>
      </w:r>
    </w:p>
    <w:p w14:paraId="4FA997FA" w14:textId="02B4938A" w:rsidR="00563047" w:rsidRDefault="009F4CA6" w:rsidP="00350790">
      <w:r>
        <w:t>The Clerk advised that f</w:t>
      </w:r>
      <w:r w:rsidR="00563047" w:rsidRPr="00563047">
        <w:t xml:space="preserve">rom the 2025/26 financial year, Parish and Town Councils must complete a new section in the Annual Governance and Accountability Return (AGAR) called Assertion 10: Digital and Data Compliance. This assertion confirms that the council is meeting modern digital, data protection, and accessibility standards. In practical terms, Assertion 10 requires councils to: </w:t>
      </w:r>
    </w:p>
    <w:p w14:paraId="5FD2AE57" w14:textId="77777777" w:rsidR="00563047" w:rsidRDefault="00563047" w:rsidP="00350790"/>
    <w:p w14:paraId="2C11BF3A" w14:textId="25E0CE99" w:rsidR="00FB5338" w:rsidRDefault="00563047" w:rsidP="00350790">
      <w:pPr>
        <w:pStyle w:val="ListParagraph"/>
        <w:numPr>
          <w:ilvl w:val="0"/>
          <w:numId w:val="44"/>
        </w:numPr>
      </w:pPr>
      <w:r w:rsidRPr="00182894">
        <w:t>Use a council-owned (</w:t>
      </w:r>
      <w:r w:rsidR="009F5DD9" w:rsidRPr="00182894">
        <w:t>preferably.</w:t>
      </w:r>
      <w:r w:rsidRPr="00182894">
        <w:t xml:space="preserve">gov.uk) domain for the official website and for all councillor and staff email addresses. </w:t>
      </w:r>
    </w:p>
    <w:p w14:paraId="5B23BF7F" w14:textId="77777777" w:rsidR="00FB5338" w:rsidRDefault="00563047" w:rsidP="00350790">
      <w:pPr>
        <w:pStyle w:val="ListParagraph"/>
        <w:numPr>
          <w:ilvl w:val="0"/>
          <w:numId w:val="44"/>
        </w:numPr>
      </w:pPr>
      <w:r w:rsidRPr="00FB5338">
        <w:t xml:space="preserve">Operate an accessible website that meets current accessibility regulations (WCAG 2.2 AA). </w:t>
      </w:r>
    </w:p>
    <w:p w14:paraId="28A30690" w14:textId="77777777" w:rsidR="00FB5338" w:rsidRDefault="00563047" w:rsidP="00350790">
      <w:pPr>
        <w:pStyle w:val="ListParagraph"/>
        <w:numPr>
          <w:ilvl w:val="0"/>
          <w:numId w:val="44"/>
        </w:numPr>
      </w:pPr>
      <w:r w:rsidRPr="00FB5338">
        <w:t xml:space="preserve">Comply with UK GDPR and the Data Protection Act 2018, ensuring personal data is processed lawfully and securely. </w:t>
      </w:r>
    </w:p>
    <w:p w14:paraId="26666A40" w14:textId="77777777" w:rsidR="00FB5338" w:rsidRDefault="00563047" w:rsidP="00350790">
      <w:pPr>
        <w:pStyle w:val="ListParagraph"/>
        <w:numPr>
          <w:ilvl w:val="0"/>
          <w:numId w:val="44"/>
        </w:numPr>
      </w:pPr>
      <w:r w:rsidRPr="00FB5338">
        <w:lastRenderedPageBreak/>
        <w:t xml:space="preserve">Recognise and fulfil the council’s role as a Data Controller, with appropriate policies and procedures in place. </w:t>
      </w:r>
    </w:p>
    <w:p w14:paraId="0ADD2328" w14:textId="77777777" w:rsidR="00FB5338" w:rsidRDefault="00563047" w:rsidP="00350790">
      <w:pPr>
        <w:pStyle w:val="ListParagraph"/>
        <w:numPr>
          <w:ilvl w:val="0"/>
          <w:numId w:val="44"/>
        </w:numPr>
      </w:pPr>
      <w:r w:rsidRPr="00FB5338">
        <w:t xml:space="preserve">Publish required documents under the Freedom of Information Act and the Transparency Code for Smaller Authorities. </w:t>
      </w:r>
    </w:p>
    <w:p w14:paraId="27EBA6AE" w14:textId="29FA856B" w:rsidR="00563047" w:rsidRPr="00FB5338" w:rsidRDefault="00563047" w:rsidP="00350790">
      <w:pPr>
        <w:pStyle w:val="ListParagraph"/>
        <w:numPr>
          <w:ilvl w:val="0"/>
          <w:numId w:val="44"/>
        </w:numPr>
      </w:pPr>
      <w:r w:rsidRPr="00FB5338">
        <w:t xml:space="preserve">Have appropriate IT and email management policies to support secure and compliant digital operations. </w:t>
      </w:r>
    </w:p>
    <w:p w14:paraId="68BDECDF" w14:textId="77777777" w:rsidR="00563047" w:rsidRDefault="00563047" w:rsidP="00350790"/>
    <w:p w14:paraId="77DC812D" w14:textId="7E3D747C" w:rsidR="00F12082" w:rsidRDefault="00563047" w:rsidP="00350790">
      <w:r w:rsidRPr="00563047">
        <w:t xml:space="preserve">The Clerk has been working on these matters over recent </w:t>
      </w:r>
      <w:r w:rsidR="003D7575" w:rsidRPr="00563047">
        <w:t>months;</w:t>
      </w:r>
      <w:r w:rsidRPr="00563047">
        <w:t xml:space="preserve"> </w:t>
      </w:r>
      <w:r w:rsidR="007715F8" w:rsidRPr="00563047">
        <w:t>however,</w:t>
      </w:r>
      <w:r w:rsidRPr="00563047">
        <w:t xml:space="preserve"> the following is required to ensure the Council is able to confirm it is working towards compliance: </w:t>
      </w:r>
    </w:p>
    <w:p w14:paraId="53DEE661" w14:textId="16AAAF70" w:rsidR="00F840D9" w:rsidRDefault="00A52E62" w:rsidP="00BC6633">
      <w:pPr>
        <w:pStyle w:val="ListParagraph"/>
        <w:numPr>
          <w:ilvl w:val="0"/>
          <w:numId w:val="45"/>
        </w:numPr>
      </w:pPr>
      <w:r>
        <w:t xml:space="preserve">Council correspondence and general discussion need to move from WhatsApp to email. WhatsApp </w:t>
      </w:r>
      <w:r w:rsidR="008423F9">
        <w:t xml:space="preserve">does not enable </w:t>
      </w:r>
      <w:r w:rsidR="00016F9C">
        <w:t xml:space="preserve">a record or trail of discussion which makes it very difficult for the Clerk, and </w:t>
      </w:r>
      <w:r w:rsidR="00F840D9">
        <w:t>WhatsApp</w:t>
      </w:r>
      <w:r w:rsidR="00016F9C">
        <w:t xml:space="preserve"> lead</w:t>
      </w:r>
      <w:r w:rsidR="007715F8">
        <w:t>s</w:t>
      </w:r>
      <w:r w:rsidR="00016F9C">
        <w:t xml:space="preserve"> the Council exposed </w:t>
      </w:r>
      <w:r w:rsidR="00F840D9">
        <w:t>to issues with Data Protection.</w:t>
      </w:r>
    </w:p>
    <w:p w14:paraId="211A5025" w14:textId="2E3A660A" w:rsidR="00F840D9" w:rsidRDefault="00563047" w:rsidP="00BC6633">
      <w:pPr>
        <w:pStyle w:val="ListParagraph"/>
        <w:numPr>
          <w:ilvl w:val="0"/>
          <w:numId w:val="45"/>
        </w:numPr>
      </w:pPr>
      <w:r w:rsidRPr="00F840D9">
        <w:t>Training for Councillors on Data Protection and Compliance</w:t>
      </w:r>
      <w:r w:rsidR="005365B7">
        <w:t>.</w:t>
      </w:r>
      <w:r w:rsidR="00DF7EAD">
        <w:t xml:space="preserve"> The Clerk is currently booked to complete this training on 30</w:t>
      </w:r>
      <w:r w:rsidR="00DF7EAD" w:rsidRPr="00BC6633">
        <w:rPr>
          <w:vertAlign w:val="superscript"/>
        </w:rPr>
        <w:t>th</w:t>
      </w:r>
      <w:r w:rsidR="00DF7EAD">
        <w:t xml:space="preserve"> January. </w:t>
      </w:r>
    </w:p>
    <w:p w14:paraId="35850C88" w14:textId="0D5006B1" w:rsidR="00563047" w:rsidRPr="00F840D9" w:rsidRDefault="00563047" w:rsidP="00BC6633">
      <w:pPr>
        <w:pStyle w:val="ListParagraph"/>
        <w:numPr>
          <w:ilvl w:val="0"/>
          <w:numId w:val="45"/>
        </w:numPr>
      </w:pPr>
      <w:r w:rsidRPr="00F840D9">
        <w:t xml:space="preserve">Adoption of IT Policy (to be considered and adopted at the </w:t>
      </w:r>
      <w:r w:rsidR="00035D9B">
        <w:t>March</w:t>
      </w:r>
      <w:r w:rsidRPr="00F840D9">
        <w:t xml:space="preserve"> meeting)</w:t>
      </w:r>
    </w:p>
    <w:p w14:paraId="374370B4" w14:textId="52F13095" w:rsidR="006F4240" w:rsidRDefault="006F4240" w:rsidP="00CF263C">
      <w:pPr>
        <w:rPr>
          <w:rFonts w:ascii="Arial" w:hAnsi="Arial" w:cs="Arial"/>
          <w:b/>
          <w:sz w:val="20"/>
          <w:szCs w:val="20"/>
        </w:rPr>
      </w:pPr>
    </w:p>
    <w:p w14:paraId="70CFA183" w14:textId="68220DBC" w:rsidR="001D572E" w:rsidRPr="00A33FAC" w:rsidRDefault="00DA5F2F" w:rsidP="00BC6633">
      <w:pPr>
        <w:pStyle w:val="Heading2"/>
      </w:pPr>
      <w:r w:rsidRPr="00A33FAC">
        <w:t>2025/26.</w:t>
      </w:r>
      <w:r w:rsidR="00407F57">
        <w:t>1</w:t>
      </w:r>
      <w:r w:rsidR="00F07DA2">
        <w:t>28</w:t>
      </w:r>
      <w:r w:rsidR="00A30333" w:rsidRPr="00A33FAC">
        <w:tab/>
      </w:r>
      <w:r w:rsidR="0083465A" w:rsidRPr="00A33FAC">
        <w:t>Planning Applications</w:t>
      </w:r>
    </w:p>
    <w:p w14:paraId="2E20B422" w14:textId="409B7309" w:rsidR="00205875" w:rsidRDefault="00DF7EAD" w:rsidP="00BC6633">
      <w:r>
        <w:t>Councillors considered the below planning application:</w:t>
      </w:r>
      <w:r w:rsidR="00AC6435">
        <w:t xml:space="preserve"> </w:t>
      </w:r>
    </w:p>
    <w:p w14:paraId="0D61A75C" w14:textId="77777777" w:rsidR="00117DD7" w:rsidRDefault="00117DD7" w:rsidP="00BC6633"/>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409"/>
        <w:gridCol w:w="4111"/>
        <w:gridCol w:w="1843"/>
      </w:tblGrid>
      <w:tr w:rsidR="00117DD7" w:rsidRPr="00A33FAC" w14:paraId="37FE20B6" w14:textId="77777777" w:rsidTr="003D5531">
        <w:tc>
          <w:tcPr>
            <w:tcW w:w="2127" w:type="dxa"/>
            <w:shd w:val="clear" w:color="auto" w:fill="D9D9D9" w:themeFill="background1" w:themeFillShade="D9"/>
          </w:tcPr>
          <w:p w14:paraId="762A331D" w14:textId="77777777" w:rsidR="00117DD7" w:rsidRPr="00A33FAC" w:rsidRDefault="00117DD7" w:rsidP="00BC6633">
            <w:pPr>
              <w:rPr>
                <w:b/>
                <w:color w:val="000000" w:themeColor="text1"/>
              </w:rPr>
            </w:pPr>
            <w:r w:rsidRPr="00A33FAC">
              <w:rPr>
                <w:b/>
                <w:color w:val="000000" w:themeColor="text1"/>
              </w:rPr>
              <w:t>Reference</w:t>
            </w:r>
          </w:p>
        </w:tc>
        <w:tc>
          <w:tcPr>
            <w:tcW w:w="2409" w:type="dxa"/>
            <w:shd w:val="clear" w:color="auto" w:fill="D9D9D9" w:themeFill="background1" w:themeFillShade="D9"/>
          </w:tcPr>
          <w:p w14:paraId="4BF7D1E0" w14:textId="77777777" w:rsidR="00117DD7" w:rsidRPr="00A33FAC" w:rsidRDefault="00117DD7" w:rsidP="00BC6633">
            <w:pPr>
              <w:rPr>
                <w:b/>
                <w:color w:val="000000" w:themeColor="text1"/>
              </w:rPr>
            </w:pPr>
            <w:r w:rsidRPr="00A33FAC">
              <w:rPr>
                <w:b/>
                <w:color w:val="000000" w:themeColor="text1"/>
              </w:rPr>
              <w:t>Address</w:t>
            </w:r>
          </w:p>
        </w:tc>
        <w:tc>
          <w:tcPr>
            <w:tcW w:w="4111" w:type="dxa"/>
            <w:shd w:val="clear" w:color="auto" w:fill="D9D9D9" w:themeFill="background1" w:themeFillShade="D9"/>
          </w:tcPr>
          <w:p w14:paraId="7D3B5F67" w14:textId="77777777" w:rsidR="00117DD7" w:rsidRPr="00A33FAC" w:rsidRDefault="00117DD7" w:rsidP="00BC6633">
            <w:pPr>
              <w:rPr>
                <w:b/>
                <w:color w:val="000000" w:themeColor="text1"/>
              </w:rPr>
            </w:pPr>
            <w:r w:rsidRPr="00A33FAC">
              <w:rPr>
                <w:b/>
                <w:color w:val="000000" w:themeColor="text1"/>
              </w:rPr>
              <w:t>Description</w:t>
            </w:r>
          </w:p>
        </w:tc>
        <w:tc>
          <w:tcPr>
            <w:tcW w:w="1843" w:type="dxa"/>
            <w:shd w:val="clear" w:color="auto" w:fill="D9D9D9" w:themeFill="background1" w:themeFillShade="D9"/>
          </w:tcPr>
          <w:p w14:paraId="69C7FB3C" w14:textId="77777777" w:rsidR="00117DD7" w:rsidRPr="00A33FAC" w:rsidRDefault="00117DD7" w:rsidP="00BC6633">
            <w:pPr>
              <w:rPr>
                <w:b/>
                <w:color w:val="000000" w:themeColor="text1"/>
              </w:rPr>
            </w:pPr>
            <w:r w:rsidRPr="00A33FAC">
              <w:rPr>
                <w:b/>
                <w:color w:val="000000" w:themeColor="text1"/>
              </w:rPr>
              <w:t>Details</w:t>
            </w:r>
          </w:p>
        </w:tc>
      </w:tr>
      <w:tr w:rsidR="00117DD7" w:rsidRPr="00DF7EAD" w14:paraId="2FED33DD" w14:textId="77777777" w:rsidTr="003D5531">
        <w:tc>
          <w:tcPr>
            <w:tcW w:w="2127" w:type="dxa"/>
          </w:tcPr>
          <w:p w14:paraId="2B39BFE2" w14:textId="02F9F429" w:rsidR="00117DD7" w:rsidRPr="00DF7EAD" w:rsidRDefault="002E434D" w:rsidP="00BC6633">
            <w:pPr>
              <w:rPr>
                <w:color w:val="000000"/>
                <w:shd w:val="clear" w:color="auto" w:fill="FFFFFF"/>
              </w:rPr>
            </w:pPr>
            <w:r w:rsidRPr="00DF7EAD">
              <w:rPr>
                <w:color w:val="000000"/>
                <w:shd w:val="clear" w:color="auto" w:fill="FFFFFF"/>
              </w:rPr>
              <w:t>UTT/26/0001/LB</w:t>
            </w:r>
          </w:p>
        </w:tc>
        <w:tc>
          <w:tcPr>
            <w:tcW w:w="2409" w:type="dxa"/>
          </w:tcPr>
          <w:p w14:paraId="61830BCE" w14:textId="4784D65E" w:rsidR="00117DD7" w:rsidRPr="00DF7EAD" w:rsidRDefault="00243AD9" w:rsidP="00BC6633">
            <w:pPr>
              <w:rPr>
                <w:color w:val="000000"/>
                <w:shd w:val="clear" w:color="auto" w:fill="FFFFFF"/>
              </w:rPr>
            </w:pPr>
            <w:r w:rsidRPr="00DF7EAD">
              <w:rPr>
                <w:color w:val="000000"/>
                <w:shd w:val="clear" w:color="auto" w:fill="FFFFFF"/>
              </w:rPr>
              <w:t>Dragon Beam House Dunmow Road High Roding Essex CM6 1NS</w:t>
            </w:r>
          </w:p>
        </w:tc>
        <w:tc>
          <w:tcPr>
            <w:tcW w:w="4111" w:type="dxa"/>
          </w:tcPr>
          <w:p w14:paraId="7BE8132E" w14:textId="4825566E" w:rsidR="00117DD7" w:rsidRPr="00DF7EAD" w:rsidRDefault="00F301BD" w:rsidP="00BC6633">
            <w:pPr>
              <w:rPr>
                <w:color w:val="000000"/>
                <w:shd w:val="clear" w:color="auto" w:fill="FFFFFF"/>
              </w:rPr>
            </w:pPr>
            <w:r w:rsidRPr="00DF7EAD">
              <w:rPr>
                <w:color w:val="000000"/>
                <w:shd w:val="clear" w:color="auto" w:fill="FFFFFF"/>
              </w:rPr>
              <w:t>Proposed removal of corner post to repair existing timber frame.</w:t>
            </w:r>
          </w:p>
        </w:tc>
        <w:tc>
          <w:tcPr>
            <w:tcW w:w="1843" w:type="dxa"/>
          </w:tcPr>
          <w:p w14:paraId="1134C16D" w14:textId="1D56667B" w:rsidR="00117DD7" w:rsidRPr="00DF7EAD" w:rsidRDefault="003745E2" w:rsidP="00BC6633">
            <w:pPr>
              <w:rPr>
                <w:color w:val="000000"/>
                <w:shd w:val="clear" w:color="auto" w:fill="FFFFFF"/>
              </w:rPr>
            </w:pPr>
            <w:r w:rsidRPr="00DF7EAD">
              <w:rPr>
                <w:color w:val="000000"/>
                <w:shd w:val="clear" w:color="auto" w:fill="FFFFFF"/>
              </w:rPr>
              <w:t>Deadline for comments: 6</w:t>
            </w:r>
            <w:r w:rsidRPr="00DF7EAD">
              <w:rPr>
                <w:color w:val="000000"/>
                <w:shd w:val="clear" w:color="auto" w:fill="FFFFFF"/>
                <w:vertAlign w:val="superscript"/>
              </w:rPr>
              <w:t>th</w:t>
            </w:r>
            <w:r w:rsidRPr="00DF7EAD">
              <w:rPr>
                <w:color w:val="000000"/>
                <w:shd w:val="clear" w:color="auto" w:fill="FFFFFF"/>
              </w:rPr>
              <w:t xml:space="preserve"> February</w:t>
            </w:r>
          </w:p>
        </w:tc>
      </w:tr>
      <w:tr w:rsidR="00DF7EAD" w:rsidRPr="00A33FAC" w14:paraId="2190C2F8" w14:textId="77777777" w:rsidTr="00BC31F1">
        <w:tc>
          <w:tcPr>
            <w:tcW w:w="10490" w:type="dxa"/>
            <w:gridSpan w:val="4"/>
          </w:tcPr>
          <w:p w14:paraId="76687D03" w14:textId="658D1755" w:rsidR="00DF7EAD" w:rsidRPr="00DF7EAD" w:rsidRDefault="00DF7EAD" w:rsidP="00BC6633">
            <w:pPr>
              <w:rPr>
                <w:color w:val="000000"/>
                <w:shd w:val="clear" w:color="auto" w:fill="FFFFFF"/>
              </w:rPr>
            </w:pPr>
            <w:r w:rsidRPr="00DF7EAD">
              <w:rPr>
                <w:color w:val="000000"/>
                <w:shd w:val="clear" w:color="auto" w:fill="FFFFFF"/>
              </w:rPr>
              <w:t>N</w:t>
            </w:r>
            <w:r>
              <w:rPr>
                <w:color w:val="000000"/>
                <w:shd w:val="clear" w:color="auto" w:fill="FFFFFF"/>
              </w:rPr>
              <w:t>o</w:t>
            </w:r>
            <w:r w:rsidRPr="00DF7EAD">
              <w:rPr>
                <w:color w:val="000000"/>
                <w:shd w:val="clear" w:color="auto" w:fill="FFFFFF"/>
              </w:rPr>
              <w:t xml:space="preserve"> comments </w:t>
            </w:r>
          </w:p>
        </w:tc>
      </w:tr>
    </w:tbl>
    <w:p w14:paraId="151C3501" w14:textId="77777777" w:rsidR="00117DD7" w:rsidRPr="00A33FAC" w:rsidRDefault="00117DD7" w:rsidP="009B45F8">
      <w:pPr>
        <w:ind w:left="1440" w:hanging="1440"/>
        <w:rPr>
          <w:rFonts w:ascii="Arial" w:hAnsi="Arial" w:cs="Arial"/>
          <w:bCs/>
          <w:sz w:val="20"/>
          <w:szCs w:val="20"/>
        </w:rPr>
      </w:pPr>
    </w:p>
    <w:p w14:paraId="3C17CA48" w14:textId="77777777" w:rsidR="00586711" w:rsidRPr="00A33FAC" w:rsidRDefault="00586711" w:rsidP="00CB5DE0">
      <w:pPr>
        <w:rPr>
          <w:rFonts w:ascii="Arial" w:hAnsi="Arial" w:cs="Arial"/>
          <w:color w:val="000000" w:themeColor="text1"/>
          <w:sz w:val="20"/>
          <w:szCs w:val="20"/>
        </w:rPr>
      </w:pPr>
    </w:p>
    <w:p w14:paraId="7643CE3E" w14:textId="708E8E82" w:rsidR="00CA5026" w:rsidRPr="00A33FAC" w:rsidRDefault="00DA5F2F" w:rsidP="00BC6633">
      <w:pPr>
        <w:pStyle w:val="Heading2"/>
        <w:rPr>
          <w:bCs/>
        </w:rPr>
      </w:pPr>
      <w:r w:rsidRPr="00A33FAC">
        <w:t>2025/26.</w:t>
      </w:r>
      <w:r w:rsidR="00407F57">
        <w:t>1</w:t>
      </w:r>
      <w:r w:rsidR="00F07DA2">
        <w:t>29</w:t>
      </w:r>
      <w:r w:rsidR="00B048E0" w:rsidRPr="00A33FAC">
        <w:tab/>
        <w:t>Planning Updates</w:t>
      </w:r>
      <w:r w:rsidR="00B048E0" w:rsidRPr="00A33FAC">
        <w:rPr>
          <w:bCs/>
        </w:rPr>
        <w:tab/>
      </w:r>
    </w:p>
    <w:p w14:paraId="4BF9DA61" w14:textId="26990340" w:rsidR="00373F7F" w:rsidRPr="00A33FAC" w:rsidRDefault="00DF7EAD" w:rsidP="00BC6633">
      <w:r>
        <w:t>Councillors noted the below planning updates:</w:t>
      </w:r>
    </w:p>
    <w:p w14:paraId="126AFC25" w14:textId="77777777" w:rsidR="001157D0" w:rsidRPr="00A33FAC" w:rsidRDefault="001157D0" w:rsidP="00BC6633"/>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409"/>
        <w:gridCol w:w="4111"/>
        <w:gridCol w:w="1843"/>
      </w:tblGrid>
      <w:tr w:rsidR="001157D0" w:rsidRPr="00A33FAC" w14:paraId="70F41577" w14:textId="77777777" w:rsidTr="00215D6C">
        <w:tc>
          <w:tcPr>
            <w:tcW w:w="2127" w:type="dxa"/>
            <w:shd w:val="clear" w:color="auto" w:fill="D9D9D9" w:themeFill="background1" w:themeFillShade="D9"/>
          </w:tcPr>
          <w:p w14:paraId="044DCF56" w14:textId="77777777" w:rsidR="001157D0" w:rsidRPr="00A33FAC" w:rsidRDefault="001157D0" w:rsidP="00BC6633">
            <w:pPr>
              <w:rPr>
                <w:b/>
                <w:color w:val="000000" w:themeColor="text1"/>
              </w:rPr>
            </w:pPr>
            <w:r w:rsidRPr="00A33FAC">
              <w:rPr>
                <w:b/>
                <w:color w:val="000000" w:themeColor="text1"/>
              </w:rPr>
              <w:t>Reference</w:t>
            </w:r>
          </w:p>
        </w:tc>
        <w:tc>
          <w:tcPr>
            <w:tcW w:w="2409" w:type="dxa"/>
            <w:shd w:val="clear" w:color="auto" w:fill="D9D9D9" w:themeFill="background1" w:themeFillShade="D9"/>
          </w:tcPr>
          <w:p w14:paraId="3817BB68" w14:textId="77777777" w:rsidR="001157D0" w:rsidRPr="00A33FAC" w:rsidRDefault="001157D0" w:rsidP="00BC6633">
            <w:pPr>
              <w:rPr>
                <w:b/>
                <w:color w:val="000000" w:themeColor="text1"/>
              </w:rPr>
            </w:pPr>
            <w:r w:rsidRPr="00A33FAC">
              <w:rPr>
                <w:b/>
                <w:color w:val="000000" w:themeColor="text1"/>
              </w:rPr>
              <w:t>Address</w:t>
            </w:r>
          </w:p>
        </w:tc>
        <w:tc>
          <w:tcPr>
            <w:tcW w:w="4111" w:type="dxa"/>
            <w:shd w:val="clear" w:color="auto" w:fill="D9D9D9" w:themeFill="background1" w:themeFillShade="D9"/>
          </w:tcPr>
          <w:p w14:paraId="017D6239" w14:textId="77777777" w:rsidR="001157D0" w:rsidRPr="00A33FAC" w:rsidRDefault="001157D0" w:rsidP="00BC6633">
            <w:pPr>
              <w:rPr>
                <w:b/>
                <w:color w:val="000000" w:themeColor="text1"/>
              </w:rPr>
            </w:pPr>
            <w:r w:rsidRPr="00A33FAC">
              <w:rPr>
                <w:b/>
                <w:color w:val="000000" w:themeColor="text1"/>
              </w:rPr>
              <w:t>Description</w:t>
            </w:r>
          </w:p>
        </w:tc>
        <w:tc>
          <w:tcPr>
            <w:tcW w:w="1843" w:type="dxa"/>
            <w:shd w:val="clear" w:color="auto" w:fill="D9D9D9" w:themeFill="background1" w:themeFillShade="D9"/>
          </w:tcPr>
          <w:p w14:paraId="422DC53A" w14:textId="77777777" w:rsidR="001157D0" w:rsidRPr="00A33FAC" w:rsidRDefault="001157D0" w:rsidP="00BC6633">
            <w:pPr>
              <w:rPr>
                <w:b/>
                <w:color w:val="000000" w:themeColor="text1"/>
              </w:rPr>
            </w:pPr>
            <w:r w:rsidRPr="00A33FAC">
              <w:rPr>
                <w:b/>
                <w:color w:val="000000" w:themeColor="text1"/>
              </w:rPr>
              <w:t>Details</w:t>
            </w:r>
          </w:p>
        </w:tc>
      </w:tr>
      <w:tr w:rsidR="001157D0" w:rsidRPr="00A33FAC" w14:paraId="292D38A5" w14:textId="77777777" w:rsidTr="00215D6C">
        <w:tc>
          <w:tcPr>
            <w:tcW w:w="2127" w:type="dxa"/>
          </w:tcPr>
          <w:p w14:paraId="5EE861E7" w14:textId="6549A815" w:rsidR="001157D0" w:rsidRPr="00747BBF" w:rsidRDefault="002F06D6" w:rsidP="00BC6633">
            <w:pPr>
              <w:rPr>
                <w:color w:val="000000"/>
                <w:shd w:val="clear" w:color="auto" w:fill="FFFFFF"/>
              </w:rPr>
            </w:pPr>
            <w:r w:rsidRPr="002F06D6">
              <w:rPr>
                <w:color w:val="000000"/>
                <w:shd w:val="clear" w:color="auto" w:fill="FFFFFF"/>
              </w:rPr>
              <w:t>UTT/25/3369/AG</w:t>
            </w:r>
          </w:p>
        </w:tc>
        <w:tc>
          <w:tcPr>
            <w:tcW w:w="2409" w:type="dxa"/>
          </w:tcPr>
          <w:p w14:paraId="1400B582" w14:textId="648721F1" w:rsidR="001157D0" w:rsidRPr="00A33FAC" w:rsidRDefault="0088192E" w:rsidP="00BC6633">
            <w:pPr>
              <w:rPr>
                <w:color w:val="000000"/>
                <w:shd w:val="clear" w:color="auto" w:fill="FFFFFF"/>
              </w:rPr>
            </w:pPr>
            <w:r w:rsidRPr="0088192E">
              <w:rPr>
                <w:color w:val="000000"/>
                <w:shd w:val="clear" w:color="auto" w:fill="FFFFFF"/>
              </w:rPr>
              <w:t>Barnston House Farm Proverbs Green Road High Roding Essex CM6 1NQ</w:t>
            </w:r>
          </w:p>
        </w:tc>
        <w:tc>
          <w:tcPr>
            <w:tcW w:w="4111" w:type="dxa"/>
          </w:tcPr>
          <w:p w14:paraId="03D8763D" w14:textId="77777777" w:rsidR="00773C00" w:rsidRDefault="0088192E" w:rsidP="00BC6633">
            <w:pPr>
              <w:rPr>
                <w:color w:val="000000"/>
                <w:shd w:val="clear" w:color="auto" w:fill="FFFFFF"/>
              </w:rPr>
            </w:pPr>
            <w:r w:rsidRPr="0088192E">
              <w:rPr>
                <w:color w:val="000000"/>
                <w:shd w:val="clear" w:color="auto" w:fill="FFFFFF"/>
              </w:rPr>
              <w:t>Proposed agricultural store</w:t>
            </w:r>
          </w:p>
          <w:p w14:paraId="0553D61B" w14:textId="1576555C" w:rsidR="003B7918" w:rsidRPr="00A33FAC" w:rsidRDefault="003B7918" w:rsidP="00BC6633">
            <w:pPr>
              <w:rPr>
                <w:color w:val="000000"/>
                <w:shd w:val="clear" w:color="auto" w:fill="FFFFFF"/>
              </w:rPr>
            </w:pPr>
            <w:hyperlink r:id="rId8" w:history="1">
              <w:r w:rsidRPr="003B7918">
                <w:rPr>
                  <w:rStyle w:val="Hyperlink"/>
                  <w:rFonts w:ascii="Arial" w:hAnsi="Arial" w:cs="Arial"/>
                  <w:sz w:val="20"/>
                  <w:szCs w:val="20"/>
                  <w:shd w:val="clear" w:color="auto" w:fill="FFFFFF"/>
                </w:rPr>
                <w:t>UTT/25/3369/AG | Proposed agricultural store | Barnston House Farm Proverbs Green Road High Roding Essex CM6 1NQ</w:t>
              </w:r>
            </w:hyperlink>
          </w:p>
        </w:tc>
        <w:tc>
          <w:tcPr>
            <w:tcW w:w="1843" w:type="dxa"/>
          </w:tcPr>
          <w:p w14:paraId="7C49757D" w14:textId="3085EFCE" w:rsidR="001157D0" w:rsidRPr="00A33FAC" w:rsidRDefault="0088192E" w:rsidP="00BC6633">
            <w:pPr>
              <w:rPr>
                <w:color w:val="000000"/>
                <w:shd w:val="clear" w:color="auto" w:fill="FFFFFF"/>
              </w:rPr>
            </w:pPr>
            <w:r>
              <w:rPr>
                <w:color w:val="000000"/>
                <w:shd w:val="clear" w:color="auto" w:fill="FFFFFF"/>
              </w:rPr>
              <w:t xml:space="preserve">This Parish Council is not able to comment on this application. </w:t>
            </w:r>
          </w:p>
        </w:tc>
      </w:tr>
    </w:tbl>
    <w:p w14:paraId="2C056526" w14:textId="77777777" w:rsidR="00C72AD8" w:rsidRPr="00A33FAC" w:rsidRDefault="00C72AD8" w:rsidP="00CB5DE0">
      <w:pPr>
        <w:rPr>
          <w:rFonts w:ascii="Arial" w:hAnsi="Arial" w:cs="Arial"/>
          <w:b/>
          <w:sz w:val="20"/>
          <w:szCs w:val="20"/>
        </w:rPr>
      </w:pPr>
    </w:p>
    <w:p w14:paraId="126A02AE" w14:textId="3CC91853" w:rsidR="00625410" w:rsidRPr="00A33FAC" w:rsidRDefault="00DA5F2F" w:rsidP="00BC6633">
      <w:pPr>
        <w:pStyle w:val="Heading2"/>
      </w:pPr>
      <w:r w:rsidRPr="00A33FAC">
        <w:t>2025/26.</w:t>
      </w:r>
      <w:r w:rsidR="00407F57">
        <w:t>1</w:t>
      </w:r>
      <w:r w:rsidR="00F07DA2">
        <w:t>30</w:t>
      </w:r>
      <w:r w:rsidR="00FD3A59" w:rsidRPr="00A33FAC">
        <w:tab/>
        <w:t>Finance</w:t>
      </w:r>
    </w:p>
    <w:p w14:paraId="760210E2" w14:textId="14E5185A" w:rsidR="00545CBC" w:rsidRPr="00C10389" w:rsidRDefault="00407F57" w:rsidP="00CB5DE0">
      <w:pPr>
        <w:rPr>
          <w:rFonts w:ascii="Arial" w:hAnsi="Arial" w:cs="Arial"/>
          <w:bCs/>
          <w:sz w:val="20"/>
          <w:szCs w:val="20"/>
          <w:highlight w:val="yellow"/>
        </w:rPr>
      </w:pPr>
      <w:r w:rsidRPr="00BC6633">
        <w:rPr>
          <w:rStyle w:val="Heading3Char"/>
          <w:b/>
          <w:bCs/>
        </w:rPr>
        <w:t>1</w:t>
      </w:r>
      <w:r w:rsidR="00F07DA2" w:rsidRPr="00BC6633">
        <w:rPr>
          <w:rStyle w:val="Heading3Char"/>
          <w:b/>
          <w:bCs/>
        </w:rPr>
        <w:t>30</w:t>
      </w:r>
      <w:r w:rsidR="00D31F8E" w:rsidRPr="00BC6633">
        <w:rPr>
          <w:rStyle w:val="Heading3Char"/>
          <w:b/>
          <w:bCs/>
        </w:rPr>
        <w:t>.</w:t>
      </w:r>
      <w:r w:rsidR="00C72AD8" w:rsidRPr="00BC6633">
        <w:rPr>
          <w:rStyle w:val="Heading3Char"/>
          <w:b/>
          <w:bCs/>
        </w:rPr>
        <w:t>1</w:t>
      </w:r>
      <w:r w:rsidR="001830CC" w:rsidRPr="00C10389">
        <w:rPr>
          <w:rFonts w:ascii="Arial" w:hAnsi="Arial" w:cs="Arial"/>
          <w:b/>
          <w:sz w:val="20"/>
          <w:szCs w:val="20"/>
        </w:rPr>
        <w:tab/>
      </w:r>
      <w:r w:rsidR="00C10389" w:rsidRPr="00C10389">
        <w:rPr>
          <w:rFonts w:ascii="Arial" w:hAnsi="Arial" w:cs="Arial"/>
          <w:bCs/>
          <w:sz w:val="20"/>
          <w:szCs w:val="20"/>
        </w:rPr>
        <w:t xml:space="preserve">Councillors noted the bank </w:t>
      </w:r>
      <w:r w:rsidR="0018151C" w:rsidRPr="00C10389">
        <w:rPr>
          <w:rFonts w:ascii="Arial" w:hAnsi="Arial" w:cs="Arial"/>
          <w:bCs/>
          <w:sz w:val="20"/>
          <w:szCs w:val="20"/>
        </w:rPr>
        <w:t xml:space="preserve">balance </w:t>
      </w:r>
      <w:r w:rsidR="00A15518" w:rsidRPr="00C10389">
        <w:rPr>
          <w:rFonts w:ascii="Arial" w:hAnsi="Arial" w:cs="Arial"/>
          <w:bCs/>
          <w:sz w:val="20"/>
          <w:szCs w:val="20"/>
        </w:rPr>
        <w:t>on</w:t>
      </w:r>
      <w:r w:rsidR="00A2672E" w:rsidRPr="00C10389">
        <w:rPr>
          <w:rFonts w:ascii="Arial" w:hAnsi="Arial" w:cs="Arial"/>
          <w:bCs/>
          <w:sz w:val="20"/>
          <w:szCs w:val="20"/>
        </w:rPr>
        <w:t xml:space="preserve"> 31</w:t>
      </w:r>
      <w:r w:rsidR="00A2672E" w:rsidRPr="00C10389">
        <w:rPr>
          <w:rFonts w:ascii="Arial" w:hAnsi="Arial" w:cs="Arial"/>
          <w:bCs/>
          <w:sz w:val="20"/>
          <w:szCs w:val="20"/>
          <w:vertAlign w:val="superscript"/>
        </w:rPr>
        <w:t>st</w:t>
      </w:r>
      <w:r w:rsidR="00A2672E" w:rsidRPr="00C10389">
        <w:rPr>
          <w:rFonts w:ascii="Arial" w:hAnsi="Arial" w:cs="Arial"/>
          <w:bCs/>
          <w:sz w:val="20"/>
          <w:szCs w:val="20"/>
        </w:rPr>
        <w:t xml:space="preserve"> December 2025 was</w:t>
      </w:r>
      <w:r w:rsidR="0018151C" w:rsidRPr="00C10389">
        <w:rPr>
          <w:rFonts w:ascii="Arial" w:hAnsi="Arial" w:cs="Arial"/>
          <w:bCs/>
          <w:sz w:val="20"/>
          <w:szCs w:val="20"/>
        </w:rPr>
        <w:t xml:space="preserve"> £43,015.84</w:t>
      </w:r>
      <w:r w:rsidR="00A2672E" w:rsidRPr="00C10389">
        <w:rPr>
          <w:rFonts w:ascii="Arial" w:hAnsi="Arial" w:cs="Arial"/>
          <w:bCs/>
          <w:sz w:val="20"/>
          <w:szCs w:val="20"/>
        </w:rPr>
        <w:t>.</w:t>
      </w:r>
    </w:p>
    <w:p w14:paraId="59E5638C" w14:textId="5D0ADD19" w:rsidR="002C14BB" w:rsidRPr="00A33FAC" w:rsidRDefault="00407F57" w:rsidP="00CB5DE0">
      <w:pPr>
        <w:ind w:left="709" w:hanging="709"/>
        <w:rPr>
          <w:rFonts w:ascii="Arial" w:hAnsi="Arial" w:cs="Arial"/>
          <w:bCs/>
          <w:sz w:val="20"/>
          <w:szCs w:val="20"/>
        </w:rPr>
      </w:pPr>
      <w:r w:rsidRPr="00BC6633">
        <w:rPr>
          <w:rStyle w:val="Heading3Char"/>
          <w:b/>
          <w:bCs/>
        </w:rPr>
        <w:t>1</w:t>
      </w:r>
      <w:r w:rsidR="00F07DA2" w:rsidRPr="00BC6633">
        <w:rPr>
          <w:rStyle w:val="Heading3Char"/>
          <w:b/>
          <w:bCs/>
        </w:rPr>
        <w:t>30</w:t>
      </w:r>
      <w:r w:rsidR="002C14BB" w:rsidRPr="00BC6633">
        <w:rPr>
          <w:rStyle w:val="Heading3Char"/>
          <w:b/>
          <w:bCs/>
        </w:rPr>
        <w:t>.</w:t>
      </w:r>
      <w:r w:rsidR="006A1816" w:rsidRPr="00BC6633">
        <w:rPr>
          <w:rStyle w:val="Heading3Char"/>
          <w:b/>
          <w:bCs/>
        </w:rPr>
        <w:t>2</w:t>
      </w:r>
      <w:r w:rsidR="002C14BB" w:rsidRPr="005D72C6">
        <w:rPr>
          <w:rFonts w:ascii="Arial" w:hAnsi="Arial" w:cs="Arial"/>
          <w:bCs/>
          <w:sz w:val="20"/>
          <w:szCs w:val="20"/>
        </w:rPr>
        <w:tab/>
      </w:r>
      <w:r w:rsidR="00C10389" w:rsidRPr="005D72C6">
        <w:rPr>
          <w:rFonts w:ascii="Arial" w:hAnsi="Arial" w:cs="Arial"/>
          <w:bCs/>
          <w:sz w:val="20"/>
          <w:szCs w:val="20"/>
        </w:rPr>
        <w:t>The</w:t>
      </w:r>
      <w:r w:rsidR="00C10389">
        <w:rPr>
          <w:rFonts w:ascii="Arial" w:hAnsi="Arial" w:cs="Arial"/>
          <w:bCs/>
          <w:sz w:val="20"/>
          <w:szCs w:val="20"/>
        </w:rPr>
        <w:t xml:space="preserve"> Cler advised that a bank </w:t>
      </w:r>
      <w:r w:rsidR="005D72C6">
        <w:rPr>
          <w:rFonts w:ascii="Arial" w:hAnsi="Arial" w:cs="Arial"/>
          <w:bCs/>
          <w:sz w:val="20"/>
          <w:szCs w:val="20"/>
        </w:rPr>
        <w:t>reconciliation will be provided at the next meeting.</w:t>
      </w:r>
    </w:p>
    <w:p w14:paraId="474E007B" w14:textId="6433E0BA" w:rsidR="00DD717D" w:rsidRPr="00A33FAC" w:rsidRDefault="00407F57" w:rsidP="00415B7C">
      <w:pPr>
        <w:rPr>
          <w:rFonts w:ascii="Arial" w:hAnsi="Arial" w:cs="Arial"/>
          <w:b/>
          <w:color w:val="000000" w:themeColor="text1"/>
          <w:sz w:val="20"/>
          <w:szCs w:val="20"/>
        </w:rPr>
      </w:pPr>
      <w:r w:rsidRPr="00BC6633">
        <w:rPr>
          <w:rStyle w:val="Heading3Char"/>
          <w:b/>
          <w:bCs/>
        </w:rPr>
        <w:t>1</w:t>
      </w:r>
      <w:r w:rsidR="00F07DA2" w:rsidRPr="00BC6633">
        <w:rPr>
          <w:rStyle w:val="Heading3Char"/>
          <w:b/>
          <w:bCs/>
        </w:rPr>
        <w:t>30</w:t>
      </w:r>
      <w:r w:rsidR="00D31F8E" w:rsidRPr="00BC6633">
        <w:rPr>
          <w:rStyle w:val="Heading3Char"/>
          <w:b/>
          <w:bCs/>
        </w:rPr>
        <w:t>.3</w:t>
      </w:r>
      <w:r w:rsidR="006B135A" w:rsidRPr="00A33FAC">
        <w:rPr>
          <w:rFonts w:ascii="Arial" w:hAnsi="Arial" w:cs="Arial"/>
          <w:b/>
          <w:color w:val="000000" w:themeColor="text1"/>
          <w:sz w:val="20"/>
          <w:szCs w:val="20"/>
        </w:rPr>
        <w:tab/>
      </w:r>
      <w:r w:rsidR="005D72C6">
        <w:rPr>
          <w:rFonts w:ascii="Arial" w:hAnsi="Arial" w:cs="Arial"/>
          <w:bCs/>
          <w:color w:val="000000" w:themeColor="text1"/>
          <w:sz w:val="20"/>
          <w:szCs w:val="20"/>
        </w:rPr>
        <w:t>The below payments were agreed:</w:t>
      </w:r>
    </w:p>
    <w:p w14:paraId="5BA7BE03" w14:textId="77777777" w:rsidR="00DD717D" w:rsidRPr="00A33FAC" w:rsidRDefault="00DD717D" w:rsidP="00CB5DE0">
      <w:pPr>
        <w:ind w:left="1440" w:hanging="1440"/>
        <w:rPr>
          <w:rFonts w:ascii="Arial" w:hAnsi="Arial" w:cs="Arial"/>
          <w:bCs/>
          <w:color w:val="000000" w:themeColor="text1"/>
          <w:sz w:val="20"/>
          <w:szCs w:val="20"/>
        </w:rPr>
      </w:pPr>
    </w:p>
    <w:tbl>
      <w:tblPr>
        <w:tblStyle w:val="TableGrid"/>
        <w:tblW w:w="10490" w:type="dxa"/>
        <w:tblInd w:w="-5" w:type="dxa"/>
        <w:tblLook w:val="04A0" w:firstRow="1" w:lastRow="0" w:firstColumn="1" w:lastColumn="0" w:noHBand="0" w:noVBand="1"/>
      </w:tblPr>
      <w:tblGrid>
        <w:gridCol w:w="2835"/>
        <w:gridCol w:w="4962"/>
        <w:gridCol w:w="1275"/>
        <w:gridCol w:w="1418"/>
      </w:tblGrid>
      <w:tr w:rsidR="00F64615" w:rsidRPr="00A33FAC" w14:paraId="242C6192" w14:textId="77777777" w:rsidTr="004055E5">
        <w:tc>
          <w:tcPr>
            <w:tcW w:w="2835" w:type="dxa"/>
            <w:shd w:val="clear" w:color="auto" w:fill="D9D9D9" w:themeFill="background1" w:themeFillShade="D9"/>
          </w:tcPr>
          <w:p w14:paraId="608EF41E" w14:textId="77777777" w:rsidR="00DD717D" w:rsidRPr="00A33FAC" w:rsidRDefault="00DD717D" w:rsidP="00BC6633">
            <w:r w:rsidRPr="00A33FAC">
              <w:t>Payee</w:t>
            </w:r>
          </w:p>
        </w:tc>
        <w:tc>
          <w:tcPr>
            <w:tcW w:w="4962" w:type="dxa"/>
            <w:shd w:val="clear" w:color="auto" w:fill="D9D9D9" w:themeFill="background1" w:themeFillShade="D9"/>
          </w:tcPr>
          <w:p w14:paraId="67380355" w14:textId="77777777" w:rsidR="00DD717D" w:rsidRPr="00A33FAC" w:rsidRDefault="00DD717D" w:rsidP="00BC6633">
            <w:r w:rsidRPr="00A33FAC">
              <w:t xml:space="preserve">Description                                </w:t>
            </w:r>
          </w:p>
        </w:tc>
        <w:tc>
          <w:tcPr>
            <w:tcW w:w="1275" w:type="dxa"/>
            <w:shd w:val="clear" w:color="auto" w:fill="D9D9D9" w:themeFill="background1" w:themeFillShade="D9"/>
          </w:tcPr>
          <w:p w14:paraId="6AE4BBF4" w14:textId="77777777" w:rsidR="00DD717D" w:rsidRPr="00A33FAC" w:rsidRDefault="00DD717D" w:rsidP="00BC6633">
            <w:r w:rsidRPr="00A33FAC">
              <w:t>Method</w:t>
            </w:r>
          </w:p>
        </w:tc>
        <w:tc>
          <w:tcPr>
            <w:tcW w:w="1418" w:type="dxa"/>
            <w:shd w:val="clear" w:color="auto" w:fill="D9D9D9" w:themeFill="background1" w:themeFillShade="D9"/>
          </w:tcPr>
          <w:p w14:paraId="640B64F1" w14:textId="77777777" w:rsidR="00DD717D" w:rsidRPr="00A33FAC" w:rsidRDefault="00DD717D" w:rsidP="00BC6633">
            <w:r w:rsidRPr="00A33FAC">
              <w:t>£ (inc VAT)</w:t>
            </w:r>
          </w:p>
        </w:tc>
      </w:tr>
      <w:tr w:rsidR="006B2A5D" w:rsidRPr="00A33FAC" w14:paraId="08579261" w14:textId="77777777" w:rsidTr="00E705FA">
        <w:tc>
          <w:tcPr>
            <w:tcW w:w="2835" w:type="dxa"/>
          </w:tcPr>
          <w:p w14:paraId="28EA7A4D" w14:textId="1F1D2C00" w:rsidR="006B2A5D" w:rsidRPr="00A33FAC" w:rsidRDefault="00A44FEB" w:rsidP="00BC6633">
            <w:pPr>
              <w:rPr>
                <w:bCs/>
              </w:rPr>
            </w:pPr>
            <w:r>
              <w:rPr>
                <w:bCs/>
              </w:rPr>
              <w:t xml:space="preserve">Bonnie Jones </w:t>
            </w:r>
          </w:p>
        </w:tc>
        <w:tc>
          <w:tcPr>
            <w:tcW w:w="4962" w:type="dxa"/>
          </w:tcPr>
          <w:p w14:paraId="4662B37D" w14:textId="4BC158F1" w:rsidR="006B2A5D" w:rsidRPr="00A33FAC" w:rsidRDefault="00A44FEB" w:rsidP="00BC6633">
            <w:pPr>
              <w:rPr>
                <w:bCs/>
              </w:rPr>
            </w:pPr>
            <w:r>
              <w:rPr>
                <w:bCs/>
              </w:rPr>
              <w:t xml:space="preserve">November &amp; December Clerks Salary </w:t>
            </w:r>
          </w:p>
        </w:tc>
        <w:tc>
          <w:tcPr>
            <w:tcW w:w="1275" w:type="dxa"/>
          </w:tcPr>
          <w:p w14:paraId="538CA23E" w14:textId="430F485D" w:rsidR="006B2A5D" w:rsidRPr="00A33FAC" w:rsidRDefault="00A44FEB" w:rsidP="00BC6633">
            <w:pPr>
              <w:rPr>
                <w:bCs/>
              </w:rPr>
            </w:pPr>
            <w:r>
              <w:rPr>
                <w:bCs/>
              </w:rPr>
              <w:t xml:space="preserve">PAID </w:t>
            </w:r>
          </w:p>
        </w:tc>
        <w:tc>
          <w:tcPr>
            <w:tcW w:w="1418" w:type="dxa"/>
          </w:tcPr>
          <w:p w14:paraId="55390A93" w14:textId="1B8D3DC0" w:rsidR="006B2A5D" w:rsidRPr="00A33FAC" w:rsidRDefault="007C3FE5" w:rsidP="00BC6633">
            <w:pPr>
              <w:rPr>
                <w:bCs/>
              </w:rPr>
            </w:pPr>
            <w:r>
              <w:rPr>
                <w:bCs/>
              </w:rPr>
              <w:t>£1,288.20</w:t>
            </w:r>
          </w:p>
        </w:tc>
      </w:tr>
      <w:tr w:rsidR="00005131" w:rsidRPr="00A33FAC" w14:paraId="2549020B" w14:textId="77777777" w:rsidTr="00E705FA">
        <w:tc>
          <w:tcPr>
            <w:tcW w:w="2835" w:type="dxa"/>
          </w:tcPr>
          <w:p w14:paraId="3BCA9D7F" w14:textId="1A9CE375" w:rsidR="00005131" w:rsidRDefault="00005131" w:rsidP="00BC6633">
            <w:pPr>
              <w:rPr>
                <w:bCs/>
              </w:rPr>
            </w:pPr>
            <w:r>
              <w:rPr>
                <w:bCs/>
              </w:rPr>
              <w:lastRenderedPageBreak/>
              <w:t xml:space="preserve">A&amp;J Lighting </w:t>
            </w:r>
          </w:p>
        </w:tc>
        <w:tc>
          <w:tcPr>
            <w:tcW w:w="4962" w:type="dxa"/>
          </w:tcPr>
          <w:p w14:paraId="6708DEFC" w14:textId="121056F5" w:rsidR="00005131" w:rsidRDefault="00005131" w:rsidP="00BC6633">
            <w:pPr>
              <w:rPr>
                <w:bCs/>
              </w:rPr>
            </w:pPr>
            <w:r>
              <w:rPr>
                <w:bCs/>
              </w:rPr>
              <w:t>Repairs to Broadfield streetlight (</w:t>
            </w:r>
            <w:r w:rsidR="001428C8">
              <w:rPr>
                <w:bCs/>
              </w:rPr>
              <w:t>9009)</w:t>
            </w:r>
          </w:p>
        </w:tc>
        <w:tc>
          <w:tcPr>
            <w:tcW w:w="1275" w:type="dxa"/>
          </w:tcPr>
          <w:p w14:paraId="5A5F5F2F" w14:textId="1FC2C68A" w:rsidR="00005131" w:rsidRDefault="001428C8" w:rsidP="00BC6633">
            <w:pPr>
              <w:rPr>
                <w:bCs/>
              </w:rPr>
            </w:pPr>
            <w:r>
              <w:rPr>
                <w:bCs/>
              </w:rPr>
              <w:t xml:space="preserve">PAID </w:t>
            </w:r>
          </w:p>
        </w:tc>
        <w:tc>
          <w:tcPr>
            <w:tcW w:w="1418" w:type="dxa"/>
          </w:tcPr>
          <w:p w14:paraId="17D36EA9" w14:textId="6574E585" w:rsidR="00005131" w:rsidRDefault="001428C8" w:rsidP="00BC6633">
            <w:pPr>
              <w:rPr>
                <w:bCs/>
              </w:rPr>
            </w:pPr>
            <w:r>
              <w:rPr>
                <w:bCs/>
              </w:rPr>
              <w:t>£610.74</w:t>
            </w:r>
          </w:p>
        </w:tc>
      </w:tr>
      <w:tr w:rsidR="00C66773" w:rsidRPr="00A33FAC" w14:paraId="44215507" w14:textId="77777777" w:rsidTr="00E705FA">
        <w:tc>
          <w:tcPr>
            <w:tcW w:w="2835" w:type="dxa"/>
          </w:tcPr>
          <w:p w14:paraId="09CDAB11" w14:textId="0FC8F0BA" w:rsidR="00C66773" w:rsidRDefault="00C66773" w:rsidP="00BC6633">
            <w:pPr>
              <w:rPr>
                <w:bCs/>
              </w:rPr>
            </w:pPr>
            <w:r>
              <w:rPr>
                <w:bCs/>
              </w:rPr>
              <w:t xml:space="preserve">Adriana Jones </w:t>
            </w:r>
          </w:p>
        </w:tc>
        <w:tc>
          <w:tcPr>
            <w:tcW w:w="4962" w:type="dxa"/>
          </w:tcPr>
          <w:p w14:paraId="32287368" w14:textId="7AFA2F18" w:rsidR="00C66773" w:rsidRDefault="00C66773" w:rsidP="00BC6633">
            <w:pPr>
              <w:rPr>
                <w:bCs/>
              </w:rPr>
            </w:pPr>
            <w:r>
              <w:rPr>
                <w:bCs/>
              </w:rPr>
              <w:t xml:space="preserve">Microsoft 365 subscription 2024/2025 reimbursement </w:t>
            </w:r>
          </w:p>
        </w:tc>
        <w:tc>
          <w:tcPr>
            <w:tcW w:w="1275" w:type="dxa"/>
          </w:tcPr>
          <w:p w14:paraId="54E03A84" w14:textId="08D5671E" w:rsidR="00C66773" w:rsidRDefault="00C66773" w:rsidP="00BC6633">
            <w:pPr>
              <w:rPr>
                <w:bCs/>
              </w:rPr>
            </w:pPr>
            <w:r>
              <w:rPr>
                <w:bCs/>
              </w:rPr>
              <w:t xml:space="preserve">PAID </w:t>
            </w:r>
          </w:p>
        </w:tc>
        <w:tc>
          <w:tcPr>
            <w:tcW w:w="1418" w:type="dxa"/>
          </w:tcPr>
          <w:p w14:paraId="3931BCB6" w14:textId="486FF272" w:rsidR="00C66773" w:rsidRDefault="00C66773" w:rsidP="00BC6633">
            <w:pPr>
              <w:rPr>
                <w:bCs/>
              </w:rPr>
            </w:pPr>
            <w:r>
              <w:rPr>
                <w:bCs/>
              </w:rPr>
              <w:t>£79.99</w:t>
            </w:r>
          </w:p>
        </w:tc>
      </w:tr>
      <w:tr w:rsidR="00275699" w:rsidRPr="00A33FAC" w14:paraId="2461E1E0" w14:textId="77777777" w:rsidTr="00E705FA">
        <w:tc>
          <w:tcPr>
            <w:tcW w:w="2835" w:type="dxa"/>
          </w:tcPr>
          <w:p w14:paraId="6E47A6B2" w14:textId="50DC99B2" w:rsidR="00275699" w:rsidRDefault="00275699" w:rsidP="00BC6633">
            <w:pPr>
              <w:rPr>
                <w:bCs/>
              </w:rPr>
            </w:pPr>
            <w:r>
              <w:rPr>
                <w:bCs/>
              </w:rPr>
              <w:t xml:space="preserve">Bonnie Jones </w:t>
            </w:r>
          </w:p>
        </w:tc>
        <w:tc>
          <w:tcPr>
            <w:tcW w:w="4962" w:type="dxa"/>
          </w:tcPr>
          <w:p w14:paraId="4DD2F146" w14:textId="770FD5F2" w:rsidR="00275699" w:rsidRDefault="00275699" w:rsidP="00BC6633">
            <w:pPr>
              <w:rPr>
                <w:bCs/>
              </w:rPr>
            </w:pPr>
            <w:r>
              <w:rPr>
                <w:bCs/>
              </w:rPr>
              <w:t xml:space="preserve">Microsoft 365 subscription 2025/2026 reimbursement </w:t>
            </w:r>
          </w:p>
        </w:tc>
        <w:tc>
          <w:tcPr>
            <w:tcW w:w="1275" w:type="dxa"/>
          </w:tcPr>
          <w:p w14:paraId="307EF8F3" w14:textId="53C4749D" w:rsidR="00275699" w:rsidRDefault="00275699" w:rsidP="00BC6633">
            <w:pPr>
              <w:rPr>
                <w:bCs/>
              </w:rPr>
            </w:pPr>
            <w:r>
              <w:rPr>
                <w:bCs/>
              </w:rPr>
              <w:t xml:space="preserve">PAID </w:t>
            </w:r>
          </w:p>
        </w:tc>
        <w:tc>
          <w:tcPr>
            <w:tcW w:w="1418" w:type="dxa"/>
          </w:tcPr>
          <w:p w14:paraId="1221590C" w14:textId="707A286C" w:rsidR="00275699" w:rsidRDefault="00275699" w:rsidP="00BC6633">
            <w:pPr>
              <w:rPr>
                <w:bCs/>
              </w:rPr>
            </w:pPr>
            <w:r>
              <w:rPr>
                <w:bCs/>
              </w:rPr>
              <w:t>£104.99</w:t>
            </w:r>
          </w:p>
        </w:tc>
      </w:tr>
      <w:tr w:rsidR="00275699" w:rsidRPr="00A33FAC" w14:paraId="50C5AC7E" w14:textId="77777777" w:rsidTr="006F2099">
        <w:tc>
          <w:tcPr>
            <w:tcW w:w="2835" w:type="dxa"/>
          </w:tcPr>
          <w:p w14:paraId="146493DB" w14:textId="1DE0ACF1" w:rsidR="00275699" w:rsidRPr="00A33FAC" w:rsidRDefault="00275699" w:rsidP="00BC6633">
            <w:pPr>
              <w:rPr>
                <w:bCs/>
              </w:rPr>
            </w:pPr>
            <w:r>
              <w:rPr>
                <w:bCs/>
              </w:rPr>
              <w:t>HMRC</w:t>
            </w:r>
          </w:p>
        </w:tc>
        <w:tc>
          <w:tcPr>
            <w:tcW w:w="4962" w:type="dxa"/>
          </w:tcPr>
          <w:p w14:paraId="7188F0D4" w14:textId="5E5428CF" w:rsidR="00275699" w:rsidRPr="00A33FAC" w:rsidRDefault="00275699" w:rsidP="00BC6633">
            <w:pPr>
              <w:rPr>
                <w:bCs/>
              </w:rPr>
            </w:pPr>
            <w:r>
              <w:rPr>
                <w:bCs/>
              </w:rPr>
              <w:t>Employers NI (November &amp; December)</w:t>
            </w:r>
          </w:p>
        </w:tc>
        <w:tc>
          <w:tcPr>
            <w:tcW w:w="1275" w:type="dxa"/>
          </w:tcPr>
          <w:p w14:paraId="2D8BDEAA" w14:textId="4A87320B" w:rsidR="00275699" w:rsidRPr="00A33FAC" w:rsidRDefault="00275699" w:rsidP="00BC6633">
            <w:pPr>
              <w:rPr>
                <w:bCs/>
              </w:rPr>
            </w:pPr>
            <w:r>
              <w:rPr>
                <w:bCs/>
              </w:rPr>
              <w:t xml:space="preserve">Online </w:t>
            </w:r>
          </w:p>
        </w:tc>
        <w:tc>
          <w:tcPr>
            <w:tcW w:w="1418" w:type="dxa"/>
          </w:tcPr>
          <w:p w14:paraId="69E9FE17" w14:textId="1BF23CCF" w:rsidR="00275699" w:rsidRPr="00A33FAC" w:rsidRDefault="00275699" w:rsidP="00BC6633">
            <w:pPr>
              <w:rPr>
                <w:bCs/>
              </w:rPr>
            </w:pPr>
            <w:r>
              <w:rPr>
                <w:bCs/>
              </w:rPr>
              <w:t>£68.12</w:t>
            </w:r>
          </w:p>
        </w:tc>
      </w:tr>
      <w:tr w:rsidR="00275699" w:rsidRPr="00A33FAC" w14:paraId="210B36EC" w14:textId="77777777" w:rsidTr="006F2099">
        <w:tc>
          <w:tcPr>
            <w:tcW w:w="2835" w:type="dxa"/>
          </w:tcPr>
          <w:p w14:paraId="6CC740C7" w14:textId="39A7919F" w:rsidR="00275699" w:rsidRDefault="00275699" w:rsidP="00BC6633">
            <w:pPr>
              <w:rPr>
                <w:bCs/>
              </w:rPr>
            </w:pPr>
            <w:r>
              <w:rPr>
                <w:bCs/>
              </w:rPr>
              <w:t xml:space="preserve">Walker Tree Care </w:t>
            </w:r>
          </w:p>
        </w:tc>
        <w:tc>
          <w:tcPr>
            <w:tcW w:w="4962" w:type="dxa"/>
          </w:tcPr>
          <w:p w14:paraId="330D0349" w14:textId="71CFC835" w:rsidR="00275699" w:rsidRPr="005D72C6" w:rsidRDefault="00275699" w:rsidP="00BC6633">
            <w:pPr>
              <w:rPr>
                <w:bCs/>
              </w:rPr>
            </w:pPr>
            <w:r w:rsidRPr="005D72C6">
              <w:rPr>
                <w:bCs/>
              </w:rPr>
              <w:t xml:space="preserve">Removal of Tree at Little Sears </w:t>
            </w:r>
          </w:p>
        </w:tc>
        <w:tc>
          <w:tcPr>
            <w:tcW w:w="1275" w:type="dxa"/>
          </w:tcPr>
          <w:p w14:paraId="1543DE11" w14:textId="343DC908" w:rsidR="00275699" w:rsidRPr="005D72C6" w:rsidRDefault="00275699" w:rsidP="00BC6633">
            <w:pPr>
              <w:rPr>
                <w:bCs/>
              </w:rPr>
            </w:pPr>
            <w:r w:rsidRPr="005D72C6">
              <w:rPr>
                <w:bCs/>
              </w:rPr>
              <w:t xml:space="preserve">Online </w:t>
            </w:r>
          </w:p>
        </w:tc>
        <w:tc>
          <w:tcPr>
            <w:tcW w:w="1418" w:type="dxa"/>
          </w:tcPr>
          <w:p w14:paraId="67AADDC8" w14:textId="22956600" w:rsidR="00275699" w:rsidRPr="005D72C6" w:rsidRDefault="00275699" w:rsidP="00BC6633">
            <w:pPr>
              <w:rPr>
                <w:bCs/>
              </w:rPr>
            </w:pPr>
            <w:r w:rsidRPr="005D72C6">
              <w:rPr>
                <w:bCs/>
              </w:rPr>
              <w:t>£360.00</w:t>
            </w:r>
          </w:p>
        </w:tc>
      </w:tr>
      <w:tr w:rsidR="00275699" w:rsidRPr="00A33FAC" w14:paraId="51E76862" w14:textId="77777777" w:rsidTr="006F2099">
        <w:tc>
          <w:tcPr>
            <w:tcW w:w="2835" w:type="dxa"/>
          </w:tcPr>
          <w:p w14:paraId="6770A30E" w14:textId="7F7AFCA8" w:rsidR="00275699" w:rsidRDefault="00275699" w:rsidP="00BC6633">
            <w:pPr>
              <w:rPr>
                <w:bCs/>
              </w:rPr>
            </w:pPr>
            <w:r>
              <w:rPr>
                <w:bCs/>
              </w:rPr>
              <w:t xml:space="preserve">Npower </w:t>
            </w:r>
          </w:p>
        </w:tc>
        <w:tc>
          <w:tcPr>
            <w:tcW w:w="4962" w:type="dxa"/>
          </w:tcPr>
          <w:p w14:paraId="672C4E90" w14:textId="38B38FCA" w:rsidR="00275699" w:rsidRPr="005D72C6" w:rsidRDefault="00275699" w:rsidP="00BC6633">
            <w:pPr>
              <w:rPr>
                <w:bCs/>
              </w:rPr>
            </w:pPr>
            <w:r w:rsidRPr="005D72C6">
              <w:rPr>
                <w:bCs/>
              </w:rPr>
              <w:t>Street Light electricity (November</w:t>
            </w:r>
            <w:r w:rsidR="008C38DE" w:rsidRPr="005D72C6">
              <w:rPr>
                <w:bCs/>
              </w:rPr>
              <w:t xml:space="preserve"> &amp; December</w:t>
            </w:r>
            <w:r w:rsidRPr="005D72C6">
              <w:rPr>
                <w:bCs/>
              </w:rPr>
              <w:t>)</w:t>
            </w:r>
          </w:p>
        </w:tc>
        <w:tc>
          <w:tcPr>
            <w:tcW w:w="1275" w:type="dxa"/>
          </w:tcPr>
          <w:p w14:paraId="29CEDB88" w14:textId="77E90236" w:rsidR="00275699" w:rsidRPr="005D72C6" w:rsidRDefault="00275699" w:rsidP="00BC6633">
            <w:pPr>
              <w:rPr>
                <w:bCs/>
              </w:rPr>
            </w:pPr>
            <w:r w:rsidRPr="005D72C6">
              <w:rPr>
                <w:bCs/>
              </w:rPr>
              <w:t xml:space="preserve">Online </w:t>
            </w:r>
          </w:p>
        </w:tc>
        <w:tc>
          <w:tcPr>
            <w:tcW w:w="1418" w:type="dxa"/>
          </w:tcPr>
          <w:p w14:paraId="7FC8B57D" w14:textId="7434B5B9" w:rsidR="00275699" w:rsidRPr="005D72C6" w:rsidRDefault="00275699" w:rsidP="00BC6633">
            <w:pPr>
              <w:rPr>
                <w:bCs/>
              </w:rPr>
            </w:pPr>
            <w:r w:rsidRPr="005D72C6">
              <w:rPr>
                <w:bCs/>
              </w:rPr>
              <w:t>£</w:t>
            </w:r>
            <w:r w:rsidR="0051608C" w:rsidRPr="005D72C6">
              <w:rPr>
                <w:bCs/>
              </w:rPr>
              <w:t>620.77</w:t>
            </w:r>
          </w:p>
        </w:tc>
      </w:tr>
      <w:tr w:rsidR="00275699" w:rsidRPr="00A33FAC" w14:paraId="0C921D10" w14:textId="77777777" w:rsidTr="006F2099">
        <w:tc>
          <w:tcPr>
            <w:tcW w:w="2835" w:type="dxa"/>
          </w:tcPr>
          <w:p w14:paraId="10F107EB" w14:textId="42D3B7B2" w:rsidR="00275699" w:rsidRPr="00A33FAC" w:rsidRDefault="00275699" w:rsidP="00BC6633">
            <w:pPr>
              <w:rPr>
                <w:bCs/>
              </w:rPr>
            </w:pPr>
            <w:r>
              <w:rPr>
                <w:bCs/>
              </w:rPr>
              <w:t xml:space="preserve">DCK Payroll Solutions Ltd </w:t>
            </w:r>
          </w:p>
        </w:tc>
        <w:tc>
          <w:tcPr>
            <w:tcW w:w="4962" w:type="dxa"/>
          </w:tcPr>
          <w:p w14:paraId="09C98C1B" w14:textId="78D9DB5B" w:rsidR="00275699" w:rsidRPr="005D72C6" w:rsidRDefault="00275699" w:rsidP="00BC6633">
            <w:pPr>
              <w:rPr>
                <w:bCs/>
              </w:rPr>
            </w:pPr>
            <w:r w:rsidRPr="005D72C6">
              <w:rPr>
                <w:bCs/>
              </w:rPr>
              <w:t>Payroll fee (November &amp; December)</w:t>
            </w:r>
          </w:p>
        </w:tc>
        <w:tc>
          <w:tcPr>
            <w:tcW w:w="1275" w:type="dxa"/>
          </w:tcPr>
          <w:p w14:paraId="14109119" w14:textId="2C69A327" w:rsidR="00275699" w:rsidRPr="005D72C6" w:rsidRDefault="00275699" w:rsidP="00BC6633">
            <w:pPr>
              <w:rPr>
                <w:bCs/>
              </w:rPr>
            </w:pPr>
            <w:r w:rsidRPr="005D72C6">
              <w:rPr>
                <w:bCs/>
              </w:rPr>
              <w:t xml:space="preserve">Online </w:t>
            </w:r>
          </w:p>
        </w:tc>
        <w:tc>
          <w:tcPr>
            <w:tcW w:w="1418" w:type="dxa"/>
          </w:tcPr>
          <w:p w14:paraId="5A9B22C7" w14:textId="0435577F" w:rsidR="00275699" w:rsidRPr="005D72C6" w:rsidRDefault="00275699" w:rsidP="00BC6633">
            <w:pPr>
              <w:rPr>
                <w:bCs/>
              </w:rPr>
            </w:pPr>
            <w:r w:rsidRPr="005D72C6">
              <w:rPr>
                <w:bCs/>
              </w:rPr>
              <w:t>£75.60</w:t>
            </w:r>
          </w:p>
        </w:tc>
      </w:tr>
      <w:tr w:rsidR="00275699" w:rsidRPr="00A33FAC" w14:paraId="3443BE98" w14:textId="77777777" w:rsidTr="006F2099">
        <w:tc>
          <w:tcPr>
            <w:tcW w:w="2835" w:type="dxa"/>
          </w:tcPr>
          <w:p w14:paraId="14A798E7" w14:textId="0F1C0DD5" w:rsidR="00275699" w:rsidRDefault="00792372" w:rsidP="00BC6633">
            <w:pPr>
              <w:rPr>
                <w:bCs/>
              </w:rPr>
            </w:pPr>
            <w:r>
              <w:rPr>
                <w:bCs/>
              </w:rPr>
              <w:t>KOMPAN Ltd</w:t>
            </w:r>
          </w:p>
        </w:tc>
        <w:tc>
          <w:tcPr>
            <w:tcW w:w="4962" w:type="dxa"/>
          </w:tcPr>
          <w:p w14:paraId="7CA187F7" w14:textId="7D2ECD1C" w:rsidR="00275699" w:rsidRDefault="00792372" w:rsidP="00BC6633">
            <w:pPr>
              <w:rPr>
                <w:bCs/>
              </w:rPr>
            </w:pPr>
            <w:r>
              <w:rPr>
                <w:bCs/>
              </w:rPr>
              <w:t>November Playground Inspection</w:t>
            </w:r>
          </w:p>
        </w:tc>
        <w:tc>
          <w:tcPr>
            <w:tcW w:w="1275" w:type="dxa"/>
          </w:tcPr>
          <w:p w14:paraId="5BEA1BD2" w14:textId="51CFD4B0" w:rsidR="00275699" w:rsidRDefault="00792372" w:rsidP="00BC6633">
            <w:pPr>
              <w:rPr>
                <w:bCs/>
              </w:rPr>
            </w:pPr>
            <w:r>
              <w:rPr>
                <w:bCs/>
              </w:rPr>
              <w:t>Online</w:t>
            </w:r>
          </w:p>
        </w:tc>
        <w:tc>
          <w:tcPr>
            <w:tcW w:w="1418" w:type="dxa"/>
          </w:tcPr>
          <w:p w14:paraId="3F3A2254" w14:textId="3DDA1375" w:rsidR="00275699" w:rsidRDefault="00792372" w:rsidP="00BC6633">
            <w:pPr>
              <w:rPr>
                <w:bCs/>
              </w:rPr>
            </w:pPr>
            <w:r>
              <w:rPr>
                <w:bCs/>
              </w:rPr>
              <w:t>£161.61</w:t>
            </w:r>
          </w:p>
        </w:tc>
      </w:tr>
      <w:tr w:rsidR="003B0E67" w:rsidRPr="00A33FAC" w14:paraId="2079E2A4" w14:textId="77777777" w:rsidTr="006F2099">
        <w:tc>
          <w:tcPr>
            <w:tcW w:w="2835" w:type="dxa"/>
          </w:tcPr>
          <w:p w14:paraId="5A6B8B65" w14:textId="6B8F6420" w:rsidR="003B0E67" w:rsidRDefault="003B0E67" w:rsidP="00BC6633">
            <w:pPr>
              <w:rPr>
                <w:bCs/>
              </w:rPr>
            </w:pPr>
            <w:r>
              <w:rPr>
                <w:bCs/>
              </w:rPr>
              <w:t xml:space="preserve">High Roding WI </w:t>
            </w:r>
          </w:p>
        </w:tc>
        <w:tc>
          <w:tcPr>
            <w:tcW w:w="4962" w:type="dxa"/>
          </w:tcPr>
          <w:p w14:paraId="6ACF924E" w14:textId="0A00CDCF" w:rsidR="003B0E67" w:rsidRDefault="003B0E67" w:rsidP="00BC6633">
            <w:pPr>
              <w:rPr>
                <w:bCs/>
              </w:rPr>
            </w:pPr>
            <w:r>
              <w:rPr>
                <w:bCs/>
              </w:rPr>
              <w:t xml:space="preserve">Remembrance Sunday event </w:t>
            </w:r>
          </w:p>
        </w:tc>
        <w:tc>
          <w:tcPr>
            <w:tcW w:w="1275" w:type="dxa"/>
          </w:tcPr>
          <w:p w14:paraId="382CBAC4" w14:textId="73607049" w:rsidR="003B0E67" w:rsidRDefault="003B0E67" w:rsidP="00BC6633">
            <w:pPr>
              <w:rPr>
                <w:bCs/>
              </w:rPr>
            </w:pPr>
            <w:r>
              <w:rPr>
                <w:bCs/>
              </w:rPr>
              <w:t xml:space="preserve">Cheque </w:t>
            </w:r>
          </w:p>
        </w:tc>
        <w:tc>
          <w:tcPr>
            <w:tcW w:w="1418" w:type="dxa"/>
          </w:tcPr>
          <w:p w14:paraId="2705B192" w14:textId="2F27986C" w:rsidR="003B0E67" w:rsidRDefault="003B0E67" w:rsidP="00BC6633">
            <w:pPr>
              <w:rPr>
                <w:bCs/>
              </w:rPr>
            </w:pPr>
            <w:r>
              <w:rPr>
                <w:bCs/>
              </w:rPr>
              <w:t>£350.00</w:t>
            </w:r>
          </w:p>
        </w:tc>
      </w:tr>
    </w:tbl>
    <w:p w14:paraId="6963D90F" w14:textId="77777777" w:rsidR="00407F57" w:rsidRDefault="00407F57" w:rsidP="008E60F9">
      <w:pPr>
        <w:rPr>
          <w:rFonts w:ascii="Arial" w:hAnsi="Arial" w:cs="Arial"/>
          <w:b/>
          <w:sz w:val="20"/>
          <w:szCs w:val="20"/>
        </w:rPr>
      </w:pPr>
    </w:p>
    <w:p w14:paraId="6760D423" w14:textId="66C778E3" w:rsidR="00FF14AA" w:rsidRDefault="00DA5F2F" w:rsidP="00BC6633">
      <w:pPr>
        <w:pStyle w:val="Heading2"/>
      </w:pPr>
      <w:r w:rsidRPr="00A33FAC">
        <w:t>2025/26.</w:t>
      </w:r>
      <w:r w:rsidR="00895DD0">
        <w:t>1</w:t>
      </w:r>
      <w:r w:rsidR="00F07DA2">
        <w:t>31</w:t>
      </w:r>
      <w:r w:rsidR="00C46422" w:rsidRPr="00A33FAC">
        <w:tab/>
        <w:t>Outstanding Matters</w:t>
      </w:r>
    </w:p>
    <w:p w14:paraId="4A86D29A" w14:textId="03CE93B6" w:rsidR="008F3D6E" w:rsidRPr="008F3D6E" w:rsidRDefault="008F3D6E" w:rsidP="00BC6633">
      <w:r w:rsidRPr="008F3D6E">
        <w:t>None</w:t>
      </w:r>
    </w:p>
    <w:p w14:paraId="38A2684C" w14:textId="1986E736" w:rsidR="00D76095" w:rsidRPr="00A33FAC" w:rsidRDefault="008F20A8" w:rsidP="00CB5DE0">
      <w:pPr>
        <w:ind w:left="1440" w:hanging="1440"/>
        <w:rPr>
          <w:rFonts w:ascii="Arial" w:hAnsi="Arial" w:cs="Arial"/>
          <w:bCs/>
          <w:sz w:val="20"/>
          <w:szCs w:val="20"/>
        </w:rPr>
      </w:pPr>
      <w:r w:rsidRPr="00A33FAC">
        <w:rPr>
          <w:rFonts w:ascii="Arial" w:hAnsi="Arial" w:cs="Arial"/>
          <w:b/>
          <w:sz w:val="20"/>
          <w:szCs w:val="20"/>
        </w:rPr>
        <w:tab/>
      </w:r>
    </w:p>
    <w:p w14:paraId="7367AE7E" w14:textId="03778272" w:rsidR="00296925" w:rsidRPr="00A33FAC" w:rsidRDefault="00DA5F2F" w:rsidP="00BC6633">
      <w:pPr>
        <w:pStyle w:val="Heading2"/>
      </w:pPr>
      <w:r w:rsidRPr="00A33FAC">
        <w:t>2025/26.</w:t>
      </w:r>
      <w:r w:rsidR="00895DD0">
        <w:t>1</w:t>
      </w:r>
      <w:r w:rsidR="00F07DA2">
        <w:t>32</w:t>
      </w:r>
      <w:r w:rsidR="00296925" w:rsidRPr="00A33FAC">
        <w:tab/>
        <w:t>Date of Next Meeting</w:t>
      </w:r>
    </w:p>
    <w:p w14:paraId="778C477E" w14:textId="50B281CC" w:rsidR="003801B4" w:rsidRDefault="00371587" w:rsidP="00BC6633">
      <w:pPr>
        <w:rPr>
          <w:rFonts w:eastAsia="Calibri"/>
          <w:lang w:eastAsia="en-US"/>
        </w:rPr>
      </w:pPr>
      <w:r>
        <w:rPr>
          <w:rFonts w:eastAsia="Calibri"/>
          <w:lang w:eastAsia="en-US"/>
        </w:rPr>
        <w:t>The</w:t>
      </w:r>
      <w:r w:rsidR="00033802" w:rsidRPr="00A33FAC">
        <w:rPr>
          <w:rFonts w:eastAsia="Calibri"/>
          <w:lang w:eastAsia="en-US"/>
        </w:rPr>
        <w:t xml:space="preserve"> next </w:t>
      </w:r>
      <w:r>
        <w:rPr>
          <w:rFonts w:eastAsia="Calibri"/>
          <w:lang w:eastAsia="en-US"/>
        </w:rPr>
        <w:t xml:space="preserve">meeting </w:t>
      </w:r>
      <w:r w:rsidR="00033802" w:rsidRPr="00A33FAC">
        <w:rPr>
          <w:rFonts w:eastAsia="Calibri"/>
          <w:lang w:eastAsia="en-US"/>
        </w:rPr>
        <w:t xml:space="preserve">of High Roding Parish Council will take place on Monday </w:t>
      </w:r>
      <w:r w:rsidR="007E4CF5">
        <w:rPr>
          <w:rFonts w:eastAsia="Calibri"/>
          <w:lang w:eastAsia="en-US"/>
        </w:rPr>
        <w:t>9</w:t>
      </w:r>
      <w:r w:rsidR="00210EA3" w:rsidRPr="00A33FAC">
        <w:rPr>
          <w:rFonts w:eastAsia="Calibri"/>
          <w:vertAlign w:val="superscript"/>
          <w:lang w:eastAsia="en-US"/>
        </w:rPr>
        <w:t>th</w:t>
      </w:r>
      <w:r w:rsidR="00210EA3" w:rsidRPr="00A33FAC">
        <w:rPr>
          <w:rFonts w:eastAsia="Calibri"/>
          <w:lang w:eastAsia="en-US"/>
        </w:rPr>
        <w:t xml:space="preserve"> </w:t>
      </w:r>
      <w:r w:rsidR="007E4CF5">
        <w:rPr>
          <w:rFonts w:eastAsia="Calibri"/>
          <w:lang w:eastAsia="en-US"/>
        </w:rPr>
        <w:t>February.</w:t>
      </w:r>
    </w:p>
    <w:p w14:paraId="6130B27B" w14:textId="77777777" w:rsidR="00E110B2" w:rsidRDefault="00E110B2" w:rsidP="007E4CF5">
      <w:pPr>
        <w:ind w:left="1418"/>
        <w:rPr>
          <w:rFonts w:ascii="Arial" w:eastAsia="Calibri" w:hAnsi="Arial" w:cs="Arial"/>
          <w:bCs/>
          <w:sz w:val="20"/>
          <w:szCs w:val="20"/>
          <w:lang w:eastAsia="en-US"/>
        </w:rPr>
      </w:pPr>
    </w:p>
    <w:p w14:paraId="6D15BCD6" w14:textId="77777777" w:rsidR="00371587" w:rsidRDefault="00371587" w:rsidP="007E4CF5">
      <w:pPr>
        <w:ind w:left="1418"/>
        <w:rPr>
          <w:rFonts w:ascii="Arial" w:eastAsia="Calibri" w:hAnsi="Arial" w:cs="Arial"/>
          <w:bCs/>
          <w:sz w:val="20"/>
          <w:szCs w:val="20"/>
          <w:lang w:eastAsia="en-US"/>
        </w:rPr>
      </w:pPr>
    </w:p>
    <w:p w14:paraId="1D2D210B" w14:textId="77777777" w:rsidR="00371587" w:rsidRDefault="00371587" w:rsidP="007E4CF5">
      <w:pPr>
        <w:ind w:left="1418"/>
        <w:rPr>
          <w:rFonts w:ascii="Arial" w:eastAsia="Calibri" w:hAnsi="Arial" w:cs="Arial"/>
          <w:bCs/>
          <w:sz w:val="20"/>
          <w:szCs w:val="20"/>
          <w:lang w:eastAsia="en-US"/>
        </w:rPr>
      </w:pPr>
    </w:p>
    <w:p w14:paraId="6E36B980" w14:textId="77777777" w:rsidR="00371587" w:rsidRPr="00371587" w:rsidRDefault="00371587" w:rsidP="007E4CF5">
      <w:pPr>
        <w:ind w:left="1418"/>
        <w:rPr>
          <w:rFonts w:ascii="Arial" w:eastAsia="Calibri" w:hAnsi="Arial" w:cs="Arial"/>
          <w:bCs/>
          <w:i/>
          <w:iCs/>
          <w:sz w:val="20"/>
          <w:szCs w:val="20"/>
          <w:lang w:eastAsia="en-US"/>
        </w:rPr>
      </w:pPr>
    </w:p>
    <w:p w14:paraId="2D6612BD" w14:textId="675976FD" w:rsidR="00E110B2" w:rsidRPr="00BC6633" w:rsidRDefault="00E110B2" w:rsidP="00BC6633">
      <w:pPr>
        <w:rPr>
          <w:rStyle w:val="Emphasis"/>
          <w:lang w:eastAsia="en-US"/>
        </w:rPr>
      </w:pPr>
      <w:r w:rsidRPr="00BC6633">
        <w:rPr>
          <w:rStyle w:val="Emphasis"/>
          <w:lang w:eastAsia="en-US"/>
        </w:rPr>
        <w:t>Meeting en</w:t>
      </w:r>
      <w:r w:rsidR="00371587" w:rsidRPr="00BC6633">
        <w:rPr>
          <w:rStyle w:val="Emphasis"/>
          <w:lang w:eastAsia="en-US"/>
        </w:rPr>
        <w:t>d</w:t>
      </w:r>
      <w:r w:rsidRPr="00BC6633">
        <w:rPr>
          <w:rStyle w:val="Emphasis"/>
          <w:lang w:eastAsia="en-US"/>
        </w:rPr>
        <w:t>:</w:t>
      </w:r>
      <w:r w:rsidR="00371587" w:rsidRPr="00BC6633">
        <w:rPr>
          <w:rStyle w:val="Emphasis"/>
          <w:lang w:eastAsia="en-US"/>
        </w:rPr>
        <w:t xml:space="preserve"> </w:t>
      </w:r>
      <w:r w:rsidRPr="00BC6633">
        <w:rPr>
          <w:rStyle w:val="Emphasis"/>
          <w:lang w:eastAsia="en-US"/>
        </w:rPr>
        <w:t>21:13</w:t>
      </w:r>
    </w:p>
    <w:p w14:paraId="6B68E6A0" w14:textId="77777777" w:rsidR="003801B4" w:rsidRDefault="003801B4" w:rsidP="003801B4">
      <w:pPr>
        <w:jc w:val="center"/>
        <w:rPr>
          <w:rFonts w:ascii="Arial" w:hAnsi="Arial" w:cs="Arial"/>
          <w:b/>
          <w:bCs/>
          <w:sz w:val="20"/>
          <w:szCs w:val="20"/>
        </w:rPr>
      </w:pPr>
    </w:p>
    <w:p w14:paraId="190655C6" w14:textId="77777777" w:rsidR="003801B4" w:rsidRPr="00A33FAC" w:rsidRDefault="003801B4" w:rsidP="00CB5DE0">
      <w:pPr>
        <w:ind w:left="1418"/>
        <w:rPr>
          <w:rFonts w:ascii="Arial" w:eastAsia="Calibri" w:hAnsi="Arial" w:cs="Arial"/>
          <w:bCs/>
          <w:sz w:val="20"/>
          <w:szCs w:val="20"/>
          <w:lang w:eastAsia="en-US"/>
        </w:rPr>
      </w:pPr>
    </w:p>
    <w:p w14:paraId="0CB84944" w14:textId="7098CA11" w:rsidR="00313962" w:rsidRPr="00005F2E" w:rsidRDefault="00313962" w:rsidP="00873FC9">
      <w:pPr>
        <w:pStyle w:val="v1msonormal"/>
        <w:shd w:val="clear" w:color="auto" w:fill="FFFFFF"/>
        <w:spacing w:before="0" w:beforeAutospacing="0" w:after="0" w:afterAutospacing="0"/>
        <w:jc w:val="both"/>
        <w:rPr>
          <w:rFonts w:ascii="Arial" w:hAnsi="Arial" w:cs="Arial"/>
          <w:b/>
          <w:bCs/>
          <w:sz w:val="20"/>
          <w:szCs w:val="20"/>
        </w:rPr>
      </w:pPr>
    </w:p>
    <w:p w14:paraId="76AD23FD" w14:textId="77777777" w:rsidR="00FB7CB7" w:rsidRPr="00005F2E" w:rsidRDefault="00FB7CB7" w:rsidP="00CB5DE0">
      <w:pPr>
        <w:pStyle w:val="v1msonormal"/>
        <w:shd w:val="clear" w:color="auto" w:fill="FFFFFF"/>
        <w:spacing w:before="0" w:beforeAutospacing="0" w:after="0" w:afterAutospacing="0"/>
        <w:ind w:left="1440"/>
        <w:jc w:val="both"/>
        <w:rPr>
          <w:rFonts w:ascii="Arial" w:hAnsi="Arial" w:cs="Arial"/>
          <w:sz w:val="20"/>
          <w:szCs w:val="20"/>
        </w:rPr>
      </w:pPr>
    </w:p>
    <w:p w14:paraId="60ED3640" w14:textId="77777777" w:rsidR="00C323FD" w:rsidRPr="00005F2E" w:rsidRDefault="00C323FD" w:rsidP="00CB5DE0">
      <w:pPr>
        <w:pStyle w:val="v1msonormal"/>
        <w:shd w:val="clear" w:color="auto" w:fill="FFFFFF"/>
        <w:spacing w:before="0" w:beforeAutospacing="0" w:after="0" w:afterAutospacing="0"/>
        <w:ind w:left="1440"/>
        <w:jc w:val="both"/>
        <w:rPr>
          <w:rFonts w:ascii="Arial" w:hAnsi="Arial" w:cs="Arial"/>
          <w:b/>
          <w:bCs/>
          <w:sz w:val="20"/>
          <w:szCs w:val="20"/>
        </w:rPr>
      </w:pPr>
    </w:p>
    <w:p w14:paraId="7A6B0C17" w14:textId="77777777" w:rsidR="00C26E81" w:rsidRPr="00005F2E" w:rsidRDefault="00C26E81" w:rsidP="00CB5DE0">
      <w:pPr>
        <w:pStyle w:val="v1msonormal"/>
        <w:shd w:val="clear" w:color="auto" w:fill="FFFFFF"/>
        <w:spacing w:before="0" w:beforeAutospacing="0" w:after="0" w:afterAutospacing="0"/>
        <w:ind w:left="1440"/>
        <w:jc w:val="both"/>
        <w:rPr>
          <w:rFonts w:ascii="Arial" w:hAnsi="Arial" w:cs="Arial"/>
          <w:sz w:val="20"/>
          <w:szCs w:val="20"/>
        </w:rPr>
      </w:pPr>
    </w:p>
    <w:p w14:paraId="50155299" w14:textId="69648804" w:rsidR="00162973" w:rsidRPr="00005F2E" w:rsidRDefault="00162973" w:rsidP="00CB5DE0">
      <w:pPr>
        <w:pStyle w:val="v1msonormal"/>
        <w:shd w:val="clear" w:color="auto" w:fill="FFFFFF"/>
        <w:spacing w:before="0" w:beforeAutospacing="0" w:after="0" w:afterAutospacing="0"/>
        <w:ind w:left="1440"/>
        <w:jc w:val="both"/>
        <w:rPr>
          <w:rFonts w:ascii="Arial" w:hAnsi="Arial" w:cs="Arial"/>
          <w:b/>
          <w:bCs/>
          <w:sz w:val="20"/>
          <w:szCs w:val="20"/>
        </w:rPr>
      </w:pPr>
    </w:p>
    <w:sectPr w:rsidR="00162973" w:rsidRPr="00005F2E" w:rsidSect="00425A6A">
      <w:headerReference w:type="default" r:id="rId9"/>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63499F" w14:textId="77777777" w:rsidR="00F76BCD" w:rsidRDefault="00F76BCD" w:rsidP="00852F0A">
      <w:r>
        <w:separator/>
      </w:r>
    </w:p>
  </w:endnote>
  <w:endnote w:type="continuationSeparator" w:id="0">
    <w:p w14:paraId="39257468" w14:textId="77777777" w:rsidR="00F76BCD" w:rsidRDefault="00F76BCD" w:rsidP="00852F0A">
      <w:r>
        <w:continuationSeparator/>
      </w:r>
    </w:p>
  </w:endnote>
  <w:endnote w:type="continuationNotice" w:id="1">
    <w:p w14:paraId="3E412976" w14:textId="77777777" w:rsidR="00F76BCD" w:rsidRDefault="00F76B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7589722"/>
      <w:docPartObj>
        <w:docPartGallery w:val="Page Numbers (Bottom of Page)"/>
        <w:docPartUnique/>
      </w:docPartObj>
    </w:sdtPr>
    <w:sdtEndPr/>
    <w:sdtContent>
      <w:p w14:paraId="63A1CF7E" w14:textId="18D16AC5" w:rsidR="000D6243" w:rsidRDefault="000D6243">
        <w:pPr>
          <w:pStyle w:val="Footer"/>
          <w:jc w:val="right"/>
        </w:pPr>
        <w:r>
          <w:fldChar w:fldCharType="begin"/>
        </w:r>
        <w:r>
          <w:instrText>PAGE   \* MERGEFORMAT</w:instrText>
        </w:r>
        <w:r>
          <w:fldChar w:fldCharType="separate"/>
        </w:r>
        <w:r>
          <w:t>2</w:t>
        </w:r>
        <w:r>
          <w:fldChar w:fldCharType="end"/>
        </w:r>
      </w:p>
    </w:sdtContent>
  </w:sdt>
  <w:p w14:paraId="6BF292EA" w14:textId="77777777" w:rsidR="000D6243" w:rsidRDefault="000D62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BEC94" w14:textId="77777777" w:rsidR="00F76BCD" w:rsidRDefault="00F76BCD" w:rsidP="00852F0A">
      <w:r>
        <w:separator/>
      </w:r>
    </w:p>
  </w:footnote>
  <w:footnote w:type="continuationSeparator" w:id="0">
    <w:p w14:paraId="6E22EE5C" w14:textId="77777777" w:rsidR="00F76BCD" w:rsidRDefault="00F76BCD" w:rsidP="00852F0A">
      <w:r>
        <w:continuationSeparator/>
      </w:r>
    </w:p>
  </w:footnote>
  <w:footnote w:type="continuationNotice" w:id="1">
    <w:p w14:paraId="3FA293DC" w14:textId="77777777" w:rsidR="00F76BCD" w:rsidRDefault="00F76BC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19CC9" w14:textId="2923E210" w:rsidR="00852F0A" w:rsidRPr="00835746" w:rsidRDefault="008B46E7" w:rsidP="00835746">
    <w:pPr>
      <w:pStyle w:val="Title"/>
      <w:jc w:val="center"/>
      <w:rPr>
        <w:b/>
        <w:bCs/>
        <w:lang w:val="en-US"/>
      </w:rPr>
    </w:pPr>
    <w:r w:rsidRPr="00835746">
      <w:rPr>
        <w:b/>
        <w:bCs/>
        <w:noProof/>
      </w:rPr>
      <w:drawing>
        <wp:anchor distT="0" distB="0" distL="114300" distR="114300" simplePos="0" relativeHeight="251658241" behindDoc="1" locked="0" layoutInCell="1" allowOverlap="1" wp14:anchorId="17159DF9" wp14:editId="60153E81">
          <wp:simplePos x="0" y="0"/>
          <wp:positionH relativeFrom="leftMargin">
            <wp:posOffset>6381750</wp:posOffset>
          </wp:positionH>
          <wp:positionV relativeFrom="paragraph">
            <wp:posOffset>7620</wp:posOffset>
          </wp:positionV>
          <wp:extent cx="657860" cy="609600"/>
          <wp:effectExtent l="0" t="0" r="8890" b="0"/>
          <wp:wrapNone/>
          <wp:docPr id="16" name="Picture 16" descr="The High Roding Parish Council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High Roding Parish Council Website"/>
                  <pic:cNvPicPr>
                    <a:picLocks noChangeAspect="1" noChangeArrowheads="1"/>
                  </pic:cNvPicPr>
                </pic:nvPicPr>
                <pic:blipFill rotWithShape="1">
                  <a:blip r:embed="rId1">
                    <a:extLst>
                      <a:ext uri="{28A0092B-C50C-407E-A947-70E740481C1C}">
                        <a14:useLocalDpi xmlns:a14="http://schemas.microsoft.com/office/drawing/2010/main" val="0"/>
                      </a:ext>
                    </a:extLst>
                  </a:blip>
                  <a:srcRect l="34899" t="4642" r="35686" b="26160"/>
                  <a:stretch/>
                </pic:blipFill>
                <pic:spPr bwMode="auto">
                  <a:xfrm>
                    <a:off x="0" y="0"/>
                    <a:ext cx="657860" cy="609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35746">
      <w:rPr>
        <w:b/>
        <w:bCs/>
        <w:noProof/>
      </w:rPr>
      <w:drawing>
        <wp:anchor distT="0" distB="0" distL="114300" distR="114300" simplePos="0" relativeHeight="251658240" behindDoc="1" locked="0" layoutInCell="1" allowOverlap="1" wp14:anchorId="74A99048" wp14:editId="4AFB224D">
          <wp:simplePos x="0" y="0"/>
          <wp:positionH relativeFrom="leftMargin">
            <wp:posOffset>581025</wp:posOffset>
          </wp:positionH>
          <wp:positionV relativeFrom="paragraph">
            <wp:posOffset>8255</wp:posOffset>
          </wp:positionV>
          <wp:extent cx="657922" cy="609600"/>
          <wp:effectExtent l="0" t="0" r="8890" b="0"/>
          <wp:wrapNone/>
          <wp:docPr id="17" name="Picture 17" descr="The High Roding Parish Council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High Roding Parish Council Website"/>
                  <pic:cNvPicPr>
                    <a:picLocks noChangeAspect="1" noChangeArrowheads="1"/>
                  </pic:cNvPicPr>
                </pic:nvPicPr>
                <pic:blipFill rotWithShape="1">
                  <a:blip r:embed="rId1">
                    <a:extLst>
                      <a:ext uri="{28A0092B-C50C-407E-A947-70E740481C1C}">
                        <a14:useLocalDpi xmlns:a14="http://schemas.microsoft.com/office/drawing/2010/main" val="0"/>
                      </a:ext>
                    </a:extLst>
                  </a:blip>
                  <a:srcRect l="34899" t="4642" r="35686" b="26160"/>
                  <a:stretch/>
                </pic:blipFill>
                <pic:spPr bwMode="auto">
                  <a:xfrm>
                    <a:off x="0" y="0"/>
                    <a:ext cx="657922" cy="609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E6267" w:rsidRPr="00835746">
      <w:rPr>
        <w:b/>
        <w:bCs/>
        <w:lang w:val="en-US"/>
      </w:rPr>
      <w:t>H</w:t>
    </w:r>
    <w:r w:rsidR="00852F0A" w:rsidRPr="00835746">
      <w:rPr>
        <w:b/>
        <w:bCs/>
        <w:lang w:val="en-US"/>
      </w:rPr>
      <w:t>IGH RODING PARISH COUNCIL</w:t>
    </w:r>
  </w:p>
  <w:p w14:paraId="0A99635A" w14:textId="39851CD5" w:rsidR="00852F0A" w:rsidRPr="00835746" w:rsidRDefault="00852F0A" w:rsidP="00835746">
    <w:pPr>
      <w:pStyle w:val="Title"/>
      <w:jc w:val="center"/>
      <w:rPr>
        <w:rFonts w:ascii="Arial" w:hAnsi="Arial"/>
        <w:b/>
        <w:bCs/>
        <w:sz w:val="14"/>
        <w:szCs w:val="14"/>
        <w:lang w:val="en-US"/>
      </w:rPr>
    </w:pPr>
  </w:p>
  <w:p w14:paraId="72B12F5B" w14:textId="6E00DCF2" w:rsidR="001F4D19" w:rsidRPr="00835746" w:rsidRDefault="001F4D19" w:rsidP="00835746">
    <w:pPr>
      <w:pStyle w:val="Title"/>
      <w:jc w:val="center"/>
      <w:rPr>
        <w:b/>
        <w:bCs/>
        <w:lang w:val="en-US"/>
      </w:rPr>
    </w:pPr>
  </w:p>
  <w:p w14:paraId="6E142507" w14:textId="2034F137" w:rsidR="005674F7" w:rsidRPr="00835746" w:rsidRDefault="00852F0A" w:rsidP="00835746">
    <w:pPr>
      <w:pStyle w:val="Title"/>
      <w:jc w:val="center"/>
      <w:rPr>
        <w:b/>
        <w:bCs/>
        <w:lang w:val="en-US"/>
      </w:rPr>
    </w:pPr>
    <w:r w:rsidRPr="00835746">
      <w:rPr>
        <w:b/>
        <w:bCs/>
        <w:lang w:val="en-US"/>
      </w:rPr>
      <w:t xml:space="preserve">Chair: Cllr </w:t>
    </w:r>
    <w:r w:rsidR="00D21E4A" w:rsidRPr="00835746">
      <w:rPr>
        <w:b/>
        <w:bCs/>
        <w:lang w:val="en-US"/>
      </w:rPr>
      <w:t>Joe Benton</w:t>
    </w:r>
  </w:p>
  <w:p w14:paraId="211FA606" w14:textId="32292EB2" w:rsidR="00A24C0F" w:rsidRPr="00835746" w:rsidRDefault="00141984" w:rsidP="00835746">
    <w:pPr>
      <w:pStyle w:val="Title"/>
      <w:jc w:val="center"/>
      <w:rPr>
        <w:b/>
        <w:bCs/>
        <w:lang w:val="en-US"/>
      </w:rPr>
    </w:pPr>
    <w:r w:rsidRPr="00835746">
      <w:rPr>
        <w:b/>
        <w:bCs/>
        <w:lang w:val="en-US"/>
      </w:rPr>
      <w:t xml:space="preserve">Clerk: </w:t>
    </w:r>
    <w:r w:rsidR="00AB7DCE" w:rsidRPr="00835746">
      <w:rPr>
        <w:b/>
        <w:bCs/>
        <w:lang w:val="en-US"/>
      </w:rPr>
      <w:t>Bonnie Jones</w:t>
    </w:r>
    <w:r w:rsidRPr="00835746">
      <w:rPr>
        <w:b/>
        <w:bCs/>
        <w:lang w:val="en-US"/>
      </w:rPr>
      <w:t xml:space="preserve"> |</w:t>
    </w:r>
    <w:r w:rsidR="005674F7" w:rsidRPr="00835746">
      <w:rPr>
        <w:b/>
        <w:bCs/>
        <w:lang w:val="en-US"/>
      </w:rPr>
      <w:t xml:space="preserve"> </w:t>
    </w:r>
    <w:r w:rsidR="00E51B14" w:rsidRPr="00835746">
      <w:rPr>
        <w:b/>
        <w:bCs/>
        <w:lang w:val="en-US"/>
      </w:rPr>
      <w:t xml:space="preserve">c/o </w:t>
    </w:r>
    <w:r w:rsidR="00360446" w:rsidRPr="00835746">
      <w:rPr>
        <w:b/>
        <w:bCs/>
        <w:lang w:val="en-US"/>
      </w:rPr>
      <w:t xml:space="preserve">Ware Farm, </w:t>
    </w:r>
    <w:r w:rsidR="00E00039" w:rsidRPr="00835746">
      <w:rPr>
        <w:b/>
        <w:bCs/>
        <w:lang w:val="en-US"/>
      </w:rPr>
      <w:t>The Street, High Roding, CM6 1NT</w:t>
    </w:r>
    <w:r w:rsidR="00852F0A" w:rsidRPr="00835746">
      <w:rPr>
        <w:b/>
        <w:bCs/>
        <w:lang w:val="en-US"/>
      </w:rPr>
      <w:t xml:space="preserve"> |</w:t>
    </w:r>
  </w:p>
  <w:p w14:paraId="635AA288" w14:textId="34690007" w:rsidR="00852F0A" w:rsidRPr="00852F0A" w:rsidRDefault="00835746" w:rsidP="00835746">
    <w:pPr>
      <w:pStyle w:val="Title"/>
      <w:jc w:val="center"/>
      <w:rPr>
        <w:rFonts w:ascii="Arial" w:hAnsi="Arial"/>
        <w:lang w:val="en-US"/>
      </w:rPr>
    </w:pPr>
    <w:r>
      <w:rPr>
        <w:b/>
        <w:bCs/>
        <w:noProof/>
        <w:lang w:val="en-US"/>
      </w:rPr>
      <mc:AlternateContent>
        <mc:Choice Requires="wps">
          <w:drawing>
            <wp:anchor distT="0" distB="0" distL="114300" distR="114300" simplePos="0" relativeHeight="251659265" behindDoc="0" locked="0" layoutInCell="1" allowOverlap="1" wp14:anchorId="3B32D12E" wp14:editId="4905BD48">
              <wp:simplePos x="0" y="0"/>
              <wp:positionH relativeFrom="column">
                <wp:posOffset>-53340</wp:posOffset>
              </wp:positionH>
              <wp:positionV relativeFrom="paragraph">
                <wp:posOffset>250825</wp:posOffset>
              </wp:positionV>
              <wp:extent cx="6639560" cy="0"/>
              <wp:effectExtent l="0" t="0" r="0" b="0"/>
              <wp:wrapNone/>
              <wp:docPr id="1817067764" name="Straight Connector 1"/>
              <wp:cNvGraphicFramePr/>
              <a:graphic xmlns:a="http://schemas.openxmlformats.org/drawingml/2006/main">
                <a:graphicData uri="http://schemas.microsoft.com/office/word/2010/wordprocessingShape">
                  <wps:wsp>
                    <wps:cNvCnPr/>
                    <wps:spPr>
                      <a:xfrm>
                        <a:off x="0" y="0"/>
                        <a:ext cx="66395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
          <w:pict>
            <v:line w14:anchorId="025E18A8" id="Straight Connector 1" o:spid="_x0000_s1026" style="position:absolute;z-index:251659265;visibility:visible;mso-wrap-style:square;mso-wrap-distance-left:9pt;mso-wrap-distance-top:0;mso-wrap-distance-right:9pt;mso-wrap-distance-bottom:0;mso-position-horizontal:absolute;mso-position-horizontal-relative:text;mso-position-vertical:absolute;mso-position-vertical-relative:text" from="-4.2pt,19.75pt" to="518.6pt,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IOUmQEAAIgDAAAOAAAAZHJzL2Uyb0RvYy54bWysU02P0zAQvSPxHyzfadJFVBA13cOu4IJg&#10;BewP8DrjxsL2WGPTpP+esdumCBBCiIvjj/fezJuZbG9n78QBKFkMvVyvWikgaBxs2Pfy8cvbF6+l&#10;SFmFQTkM0MsjJHm7e/5sO8UObnBENwAJFgmpm2Ivx5xj1zRJj+BVWmGEwI8GyavMR9o3A6mJ1b1r&#10;btp200xIQyTUkBLf3p8e5a7qGwM6fzQmQRaul5xbrivV9amszW6ruj2pOFp9TkP9QxZe2cBBF6l7&#10;lZX4RvYXKW81YUKTVxp9g8ZYDdUDu1m3P7n5PKoI1QsXJ8WlTOn/yeoPh7vwQFyGKaYuxQcqLmZD&#10;vnw5PzHXYh2XYsGchebLzeblm1cbrqm+vDVXYqSU3wF6UTa9dDYUH6pTh/cpczCGXiB8uIauu3x0&#10;UMAufAIj7MDB1pVdpwLuHImD4n4OX9elf6xVkYVirHMLqf0z6YwtNKiT8rfEBV0jYsgL0duA9Luo&#10;eb6kak74i+uT12L7CYdjbUQtB7e7OjuPZpmnH8+Vfv2Bdt8BAAD//wMAUEsDBBQABgAIAAAAIQBl&#10;wP3W3QAAAAkBAAAPAAAAZHJzL2Rvd25yZXYueG1sTI/BTsMwEETvSPyDtUjcWocUSglxqqoSQlwQ&#10;TeHuxlsnYK8j20nD3+OKAxxnZzTztlxP1rARfegcCbiZZ8CQGqc60gLe90+zFbAQJSlpHKGAbwyw&#10;ri4vSlkod6IdjnXULJVQKKSANsa+4Dw0LVoZ5q5HSt7ReStjkl5z5eUplVvD8yxbcis7Sgut7HHb&#10;YvNVD1aAefHjh97qTRied8v68+2Yv+5HIa6vps0jsIhT/AvDGT+hQ5WYDm4gFZgRMFvdpqSAxcMd&#10;sLOfLe5zYIffC69K/v+D6gcAAP//AwBQSwECLQAUAAYACAAAACEAtoM4kv4AAADhAQAAEwAAAAAA&#10;AAAAAAAAAAAAAAAAW0NvbnRlbnRfVHlwZXNdLnhtbFBLAQItABQABgAIAAAAIQA4/SH/1gAAAJQB&#10;AAALAAAAAAAAAAAAAAAAAC8BAABfcmVscy8ucmVsc1BLAQItABQABgAIAAAAIQDViIOUmQEAAIgD&#10;AAAOAAAAAAAAAAAAAAAAAC4CAABkcnMvZTJvRG9jLnhtbFBLAQItABQABgAIAAAAIQBlwP3W3QAA&#10;AAkBAAAPAAAAAAAAAAAAAAAAAPMDAABkcnMvZG93bnJldi54bWxQSwUGAAAAAAQABADzAAAA/QQA&#10;AAAA&#10;" strokecolor="black [3200]" strokeweight=".5pt">
              <v:stroke joinstyle="miter"/>
            </v:line>
          </w:pict>
        </mc:Fallback>
      </mc:AlternateContent>
    </w:r>
    <w:r w:rsidR="00B67A06" w:rsidRPr="00835746">
      <w:rPr>
        <w:b/>
        <w:bCs/>
        <w:lang w:val="en-US"/>
      </w:rPr>
      <w:t>clerk@highrodingparishcouncil.co.uk</w:t>
    </w:r>
    <w:r w:rsidR="00852F0A" w:rsidRPr="00835746">
      <w:rPr>
        <w:b/>
        <w:bCs/>
        <w:lang w:val="en-US"/>
      </w:rPr>
      <w:t xml:space="preserve">  </w:t>
    </w:r>
    <w:r w:rsidR="00A24C0F" w:rsidRPr="00835746">
      <w:rPr>
        <w:b/>
        <w:bCs/>
        <w:lang w:val="en-US"/>
      </w:rPr>
      <w:t xml:space="preserve"> </w:t>
    </w:r>
    <w:r w:rsidR="00852F0A" w:rsidRPr="00835746">
      <w:rPr>
        <w:b/>
        <w:bCs/>
        <w:lang w:val="en-US"/>
      </w:rPr>
      <w:t xml:space="preserve">|  </w:t>
    </w:r>
    <w:r w:rsidR="00B67A06" w:rsidRPr="00835746">
      <w:rPr>
        <w:b/>
        <w:bCs/>
        <w:lang w:val="en-US"/>
      </w:rPr>
      <w:t xml:space="preserve"> </w:t>
    </w:r>
    <w:r w:rsidR="005674F7" w:rsidRPr="00835746">
      <w:rPr>
        <w:b/>
        <w:bCs/>
        <w:lang w:val="en-US"/>
      </w:rPr>
      <w:t>www.</w:t>
    </w:r>
    <w:r w:rsidR="00852F0A" w:rsidRPr="00835746">
      <w:rPr>
        <w:b/>
        <w:bCs/>
        <w:lang w:val="en-US"/>
      </w:rPr>
      <w:t>highrodingparishcouncil.co.uk</w:t>
    </w:r>
    <w:r w:rsidR="00A24C0F" w:rsidRPr="00D523A4">
      <w:rPr>
        <w:lang w:val="en-US"/>
      </w:rPr>
      <w:t xml:space="preserve">   </w:t>
    </w:r>
    <w:r w:rsidR="00A24C0F" w:rsidRPr="005B125D">
      <w:rPr>
        <w:lang w:val="en-US"/>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E2744"/>
    <w:multiLevelType w:val="hybridMultilevel"/>
    <w:tmpl w:val="31B08958"/>
    <w:lvl w:ilvl="0" w:tplc="08090019">
      <w:start w:val="1"/>
      <w:numFmt w:val="lowerLetter"/>
      <w:lvlText w:val="%1."/>
      <w:lvlJc w:val="left"/>
      <w:pPr>
        <w:ind w:left="2498" w:hanging="360"/>
      </w:pPr>
    </w:lvl>
    <w:lvl w:ilvl="1" w:tplc="08090019">
      <w:start w:val="1"/>
      <w:numFmt w:val="lowerLetter"/>
      <w:lvlText w:val="%2."/>
      <w:lvlJc w:val="left"/>
      <w:pPr>
        <w:ind w:left="3218" w:hanging="360"/>
      </w:pPr>
    </w:lvl>
    <w:lvl w:ilvl="2" w:tplc="0809001B">
      <w:start w:val="1"/>
      <w:numFmt w:val="lowerRoman"/>
      <w:lvlText w:val="%3."/>
      <w:lvlJc w:val="right"/>
      <w:pPr>
        <w:ind w:left="3938" w:hanging="180"/>
      </w:pPr>
    </w:lvl>
    <w:lvl w:ilvl="3" w:tplc="0809000F">
      <w:start w:val="1"/>
      <w:numFmt w:val="decimal"/>
      <w:lvlText w:val="%4."/>
      <w:lvlJc w:val="left"/>
      <w:pPr>
        <w:ind w:left="4658" w:hanging="360"/>
      </w:pPr>
    </w:lvl>
    <w:lvl w:ilvl="4" w:tplc="08090019">
      <w:start w:val="1"/>
      <w:numFmt w:val="lowerLetter"/>
      <w:lvlText w:val="%5."/>
      <w:lvlJc w:val="left"/>
      <w:pPr>
        <w:ind w:left="5378" w:hanging="360"/>
      </w:pPr>
    </w:lvl>
    <w:lvl w:ilvl="5" w:tplc="0809001B">
      <w:start w:val="1"/>
      <w:numFmt w:val="lowerRoman"/>
      <w:lvlText w:val="%6."/>
      <w:lvlJc w:val="right"/>
      <w:pPr>
        <w:ind w:left="6098" w:hanging="180"/>
      </w:pPr>
    </w:lvl>
    <w:lvl w:ilvl="6" w:tplc="0809000F">
      <w:start w:val="1"/>
      <w:numFmt w:val="decimal"/>
      <w:lvlText w:val="%7."/>
      <w:lvlJc w:val="left"/>
      <w:pPr>
        <w:ind w:left="6818" w:hanging="360"/>
      </w:pPr>
    </w:lvl>
    <w:lvl w:ilvl="7" w:tplc="08090019">
      <w:start w:val="1"/>
      <w:numFmt w:val="lowerLetter"/>
      <w:lvlText w:val="%8."/>
      <w:lvlJc w:val="left"/>
      <w:pPr>
        <w:ind w:left="7538" w:hanging="360"/>
      </w:pPr>
    </w:lvl>
    <w:lvl w:ilvl="8" w:tplc="0809001B">
      <w:start w:val="1"/>
      <w:numFmt w:val="lowerRoman"/>
      <w:lvlText w:val="%9."/>
      <w:lvlJc w:val="right"/>
      <w:pPr>
        <w:ind w:left="8258" w:hanging="180"/>
      </w:pPr>
    </w:lvl>
  </w:abstractNum>
  <w:abstractNum w:abstractNumId="1" w15:restartNumberingAfterBreak="0">
    <w:nsid w:val="08985CD0"/>
    <w:multiLevelType w:val="hybridMultilevel"/>
    <w:tmpl w:val="B90A2842"/>
    <w:lvl w:ilvl="0" w:tplc="4A0E7444">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09CD382C"/>
    <w:multiLevelType w:val="hybridMultilevel"/>
    <w:tmpl w:val="48B830F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 w15:restartNumberingAfterBreak="0">
    <w:nsid w:val="0C3C14FA"/>
    <w:multiLevelType w:val="hybridMultilevel"/>
    <w:tmpl w:val="B9A2EAA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15:restartNumberingAfterBreak="0">
    <w:nsid w:val="117207ED"/>
    <w:multiLevelType w:val="multilevel"/>
    <w:tmpl w:val="908A7C3C"/>
    <w:lvl w:ilvl="0">
      <w:start w:val="5"/>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135C5C51"/>
    <w:multiLevelType w:val="hybridMultilevel"/>
    <w:tmpl w:val="1494E2C4"/>
    <w:lvl w:ilvl="0" w:tplc="9C1A20A8">
      <w:start w:val="1"/>
      <w:numFmt w:val="lowerLetter"/>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 w15:restartNumberingAfterBreak="0">
    <w:nsid w:val="13960D55"/>
    <w:multiLevelType w:val="multilevel"/>
    <w:tmpl w:val="6A885E90"/>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cs="Times New Roman" w:hint="default"/>
        <w:sz w:val="20"/>
      </w:rPr>
    </w:lvl>
    <w:lvl w:ilvl="2">
      <w:start w:val="1"/>
      <w:numFmt w:val="bullet"/>
      <w:lvlText w:val=""/>
      <w:lvlJc w:val="left"/>
      <w:pPr>
        <w:tabs>
          <w:tab w:val="num" w:pos="2880"/>
        </w:tabs>
        <w:ind w:left="2880" w:hanging="360"/>
      </w:pPr>
      <w:rPr>
        <w:rFonts w:ascii="Wingdings" w:hAnsi="Wingdings" w:hint="default"/>
        <w:sz w:val="20"/>
      </w:rPr>
    </w:lvl>
    <w:lvl w:ilvl="3">
      <w:start w:val="1"/>
      <w:numFmt w:val="bullet"/>
      <w:lvlText w:val=""/>
      <w:lvlJc w:val="left"/>
      <w:pPr>
        <w:tabs>
          <w:tab w:val="num" w:pos="3600"/>
        </w:tabs>
        <w:ind w:left="3600" w:hanging="360"/>
      </w:pPr>
      <w:rPr>
        <w:rFonts w:ascii="Wingdings" w:hAnsi="Wingdings" w:hint="default"/>
        <w:sz w:val="20"/>
      </w:rPr>
    </w:lvl>
    <w:lvl w:ilvl="4">
      <w:start w:val="1"/>
      <w:numFmt w:val="bullet"/>
      <w:lvlText w:val=""/>
      <w:lvlJc w:val="left"/>
      <w:pPr>
        <w:tabs>
          <w:tab w:val="num" w:pos="4320"/>
        </w:tabs>
        <w:ind w:left="4320" w:hanging="360"/>
      </w:pPr>
      <w:rPr>
        <w:rFonts w:ascii="Wingdings" w:hAnsi="Wingdings" w:hint="default"/>
        <w:sz w:val="20"/>
      </w:rPr>
    </w:lvl>
    <w:lvl w:ilvl="5">
      <w:start w:val="1"/>
      <w:numFmt w:val="bullet"/>
      <w:lvlText w:val=""/>
      <w:lvlJc w:val="left"/>
      <w:pPr>
        <w:tabs>
          <w:tab w:val="num" w:pos="5040"/>
        </w:tabs>
        <w:ind w:left="5040" w:hanging="360"/>
      </w:pPr>
      <w:rPr>
        <w:rFonts w:ascii="Wingdings" w:hAnsi="Wingdings" w:hint="default"/>
        <w:sz w:val="20"/>
      </w:rPr>
    </w:lvl>
    <w:lvl w:ilvl="6">
      <w:start w:val="1"/>
      <w:numFmt w:val="bullet"/>
      <w:lvlText w:val=""/>
      <w:lvlJc w:val="left"/>
      <w:pPr>
        <w:tabs>
          <w:tab w:val="num" w:pos="5760"/>
        </w:tabs>
        <w:ind w:left="5760" w:hanging="360"/>
      </w:pPr>
      <w:rPr>
        <w:rFonts w:ascii="Wingdings" w:hAnsi="Wingdings" w:hint="default"/>
        <w:sz w:val="20"/>
      </w:rPr>
    </w:lvl>
    <w:lvl w:ilvl="7">
      <w:start w:val="1"/>
      <w:numFmt w:val="bullet"/>
      <w:lvlText w:val=""/>
      <w:lvlJc w:val="left"/>
      <w:pPr>
        <w:tabs>
          <w:tab w:val="num" w:pos="6480"/>
        </w:tabs>
        <w:ind w:left="6480" w:hanging="360"/>
      </w:pPr>
      <w:rPr>
        <w:rFonts w:ascii="Wingdings" w:hAnsi="Wingdings" w:hint="default"/>
        <w:sz w:val="20"/>
      </w:rPr>
    </w:lvl>
    <w:lvl w:ilvl="8">
      <w:start w:val="1"/>
      <w:numFmt w:val="bullet"/>
      <w:lvlText w:val=""/>
      <w:lvlJc w:val="left"/>
      <w:pPr>
        <w:tabs>
          <w:tab w:val="num" w:pos="7200"/>
        </w:tabs>
        <w:ind w:left="7200" w:hanging="360"/>
      </w:pPr>
      <w:rPr>
        <w:rFonts w:ascii="Wingdings" w:hAnsi="Wingdings" w:hint="default"/>
        <w:sz w:val="20"/>
      </w:rPr>
    </w:lvl>
  </w:abstractNum>
  <w:abstractNum w:abstractNumId="7" w15:restartNumberingAfterBreak="0">
    <w:nsid w:val="1F0A007B"/>
    <w:multiLevelType w:val="hybridMultilevel"/>
    <w:tmpl w:val="DB9EDB3C"/>
    <w:lvl w:ilvl="0" w:tplc="08090019">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216C6F6D"/>
    <w:multiLevelType w:val="hybridMultilevel"/>
    <w:tmpl w:val="06740394"/>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9" w15:restartNumberingAfterBreak="0">
    <w:nsid w:val="24190A1B"/>
    <w:multiLevelType w:val="hybridMultilevel"/>
    <w:tmpl w:val="DA9E750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0" w15:restartNumberingAfterBreak="0">
    <w:nsid w:val="25031D50"/>
    <w:multiLevelType w:val="hybridMultilevel"/>
    <w:tmpl w:val="3B2A1C0C"/>
    <w:lvl w:ilvl="0" w:tplc="4208BABC">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1" w15:restartNumberingAfterBreak="0">
    <w:nsid w:val="258B021F"/>
    <w:multiLevelType w:val="hybridMultilevel"/>
    <w:tmpl w:val="1AF22B0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25A73B08"/>
    <w:multiLevelType w:val="hybridMultilevel"/>
    <w:tmpl w:val="D47076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DD1D55"/>
    <w:multiLevelType w:val="hybridMultilevel"/>
    <w:tmpl w:val="D1D0A8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E01F23"/>
    <w:multiLevelType w:val="hybridMultilevel"/>
    <w:tmpl w:val="748CA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7E483E"/>
    <w:multiLevelType w:val="hybridMultilevel"/>
    <w:tmpl w:val="0C488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BC67A82"/>
    <w:multiLevelType w:val="hybridMultilevel"/>
    <w:tmpl w:val="D3867AE8"/>
    <w:lvl w:ilvl="0" w:tplc="A0D80496">
      <w:start w:val="1"/>
      <w:numFmt w:val="lowerLetter"/>
      <w:lvlText w:val="%1."/>
      <w:lvlJc w:val="left"/>
      <w:pPr>
        <w:ind w:left="1778" w:hanging="360"/>
      </w:pPr>
      <w:rPr>
        <w:rFonts w:hint="default"/>
        <w:b w:val="0"/>
        <w:bCs w:val="0"/>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17" w15:restartNumberingAfterBreak="0">
    <w:nsid w:val="2C450B8D"/>
    <w:multiLevelType w:val="hybridMultilevel"/>
    <w:tmpl w:val="A306C56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8" w15:restartNumberingAfterBreak="0">
    <w:nsid w:val="37AB524F"/>
    <w:multiLevelType w:val="multilevel"/>
    <w:tmpl w:val="D79287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B29664C"/>
    <w:multiLevelType w:val="multilevel"/>
    <w:tmpl w:val="5DE47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981EA5"/>
    <w:multiLevelType w:val="hybridMultilevel"/>
    <w:tmpl w:val="8AA8CB8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1" w15:restartNumberingAfterBreak="0">
    <w:nsid w:val="42B71852"/>
    <w:multiLevelType w:val="multilevel"/>
    <w:tmpl w:val="4E00DE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32E078A"/>
    <w:multiLevelType w:val="hybridMultilevel"/>
    <w:tmpl w:val="8EDAA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33F01B5"/>
    <w:multiLevelType w:val="hybridMultilevel"/>
    <w:tmpl w:val="454AA7A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4" w15:restartNumberingAfterBreak="0">
    <w:nsid w:val="45CC7417"/>
    <w:multiLevelType w:val="hybridMultilevel"/>
    <w:tmpl w:val="C47AFB4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25" w15:restartNumberingAfterBreak="0">
    <w:nsid w:val="45F045F3"/>
    <w:multiLevelType w:val="hybridMultilevel"/>
    <w:tmpl w:val="63B0F12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26" w15:restartNumberingAfterBreak="0">
    <w:nsid w:val="465A3858"/>
    <w:multiLevelType w:val="hybridMultilevel"/>
    <w:tmpl w:val="BD9ECEF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7" w15:restartNumberingAfterBreak="0">
    <w:nsid w:val="4A270AA1"/>
    <w:multiLevelType w:val="hybridMultilevel"/>
    <w:tmpl w:val="E6E212D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8" w15:restartNumberingAfterBreak="0">
    <w:nsid w:val="4D7C6570"/>
    <w:multiLevelType w:val="hybridMultilevel"/>
    <w:tmpl w:val="92B49A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60C4DC1"/>
    <w:multiLevelType w:val="hybridMultilevel"/>
    <w:tmpl w:val="75000BC2"/>
    <w:lvl w:ilvl="0" w:tplc="C5307EF8">
      <w:start w:val="1"/>
      <w:numFmt w:val="lowerLetter"/>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0" w15:restartNumberingAfterBreak="0">
    <w:nsid w:val="59975093"/>
    <w:multiLevelType w:val="hybridMultilevel"/>
    <w:tmpl w:val="9EEA24C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61B238A8"/>
    <w:multiLevelType w:val="hybridMultilevel"/>
    <w:tmpl w:val="A2BCB60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2" w15:restartNumberingAfterBreak="0">
    <w:nsid w:val="61F244B2"/>
    <w:multiLevelType w:val="hybridMultilevel"/>
    <w:tmpl w:val="38A8036E"/>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33" w15:restartNumberingAfterBreak="0">
    <w:nsid w:val="64666DD3"/>
    <w:multiLevelType w:val="hybridMultilevel"/>
    <w:tmpl w:val="8DA2290E"/>
    <w:lvl w:ilvl="0" w:tplc="08090019">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653F7362"/>
    <w:multiLevelType w:val="hybridMultilevel"/>
    <w:tmpl w:val="ADF88B5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5" w15:restartNumberingAfterBreak="0">
    <w:nsid w:val="6A103266"/>
    <w:multiLevelType w:val="hybridMultilevel"/>
    <w:tmpl w:val="BBECD066"/>
    <w:lvl w:ilvl="0" w:tplc="08090019">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6" w15:restartNumberingAfterBreak="0">
    <w:nsid w:val="70467FA4"/>
    <w:multiLevelType w:val="multilevel"/>
    <w:tmpl w:val="1826AF88"/>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04838B0"/>
    <w:multiLevelType w:val="hybridMultilevel"/>
    <w:tmpl w:val="E82C72AC"/>
    <w:lvl w:ilvl="0" w:tplc="7F88233A">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8" w15:restartNumberingAfterBreak="0">
    <w:nsid w:val="74BC14DE"/>
    <w:multiLevelType w:val="hybridMultilevel"/>
    <w:tmpl w:val="96CA4420"/>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39" w15:restartNumberingAfterBreak="0">
    <w:nsid w:val="75092391"/>
    <w:multiLevelType w:val="hybridMultilevel"/>
    <w:tmpl w:val="5DC604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6E3221B"/>
    <w:multiLevelType w:val="hybridMultilevel"/>
    <w:tmpl w:val="EE6C4686"/>
    <w:lvl w:ilvl="0" w:tplc="4C2EF0B4">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1" w15:restartNumberingAfterBreak="0">
    <w:nsid w:val="7B327147"/>
    <w:multiLevelType w:val="hybridMultilevel"/>
    <w:tmpl w:val="115A0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EF83AF3"/>
    <w:multiLevelType w:val="multilevel"/>
    <w:tmpl w:val="71B24604"/>
    <w:lvl w:ilvl="0">
      <w:start w:val="5"/>
      <w:numFmt w:val="decimal"/>
      <w:lvlText w:val="%1"/>
      <w:lvlJc w:val="left"/>
      <w:pPr>
        <w:ind w:left="360" w:hanging="360"/>
      </w:pPr>
      <w:rPr>
        <w:rFonts w:hint="default"/>
      </w:rPr>
    </w:lvl>
    <w:lvl w:ilvl="1">
      <w:start w:val="4"/>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43" w15:restartNumberingAfterBreak="0">
    <w:nsid w:val="7F1A5429"/>
    <w:multiLevelType w:val="hybridMultilevel"/>
    <w:tmpl w:val="5D68C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94557823">
    <w:abstractNumId w:val="26"/>
  </w:num>
  <w:num w:numId="2" w16cid:durableId="1894997169">
    <w:abstractNumId w:val="20"/>
  </w:num>
  <w:num w:numId="3" w16cid:durableId="1352295020">
    <w:abstractNumId w:val="11"/>
  </w:num>
  <w:num w:numId="4" w16cid:durableId="873346729">
    <w:abstractNumId w:val="1"/>
  </w:num>
  <w:num w:numId="5" w16cid:durableId="1708681547">
    <w:abstractNumId w:val="16"/>
  </w:num>
  <w:num w:numId="6" w16cid:durableId="954560664">
    <w:abstractNumId w:val="37"/>
  </w:num>
  <w:num w:numId="7" w16cid:durableId="1659651985">
    <w:abstractNumId w:val="33"/>
  </w:num>
  <w:num w:numId="8" w16cid:durableId="198132687">
    <w:abstractNumId w:val="10"/>
  </w:num>
  <w:num w:numId="9" w16cid:durableId="777679391">
    <w:abstractNumId w:val="5"/>
  </w:num>
  <w:num w:numId="10" w16cid:durableId="125200109">
    <w:abstractNumId w:val="7"/>
  </w:num>
  <w:num w:numId="11" w16cid:durableId="1436484299">
    <w:abstractNumId w:val="29"/>
  </w:num>
  <w:num w:numId="12" w16cid:durableId="339351432">
    <w:abstractNumId w:val="38"/>
  </w:num>
  <w:num w:numId="13" w16cid:durableId="926577707">
    <w:abstractNumId w:val="31"/>
  </w:num>
  <w:num w:numId="14" w16cid:durableId="316962523">
    <w:abstractNumId w:val="41"/>
  </w:num>
  <w:num w:numId="15" w16cid:durableId="19311576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68897531">
    <w:abstractNumId w:val="24"/>
  </w:num>
  <w:num w:numId="17" w16cid:durableId="1296056986">
    <w:abstractNumId w:val="0"/>
  </w:num>
  <w:num w:numId="18" w16cid:durableId="293561875">
    <w:abstractNumId w:val="14"/>
  </w:num>
  <w:num w:numId="19" w16cid:durableId="1317688310">
    <w:abstractNumId w:val="27"/>
  </w:num>
  <w:num w:numId="20" w16cid:durableId="613025093">
    <w:abstractNumId w:val="32"/>
  </w:num>
  <w:num w:numId="21" w16cid:durableId="1914314073">
    <w:abstractNumId w:val="9"/>
  </w:num>
  <w:num w:numId="22" w16cid:durableId="2022276433">
    <w:abstractNumId w:val="18"/>
  </w:num>
  <w:num w:numId="23" w16cid:durableId="782001028">
    <w:abstractNumId w:val="2"/>
  </w:num>
  <w:num w:numId="24" w16cid:durableId="1509445691">
    <w:abstractNumId w:val="40"/>
  </w:num>
  <w:num w:numId="25" w16cid:durableId="1880588222">
    <w:abstractNumId w:val="35"/>
  </w:num>
  <w:num w:numId="26" w16cid:durableId="1650552973">
    <w:abstractNumId w:val="4"/>
    <w:lvlOverride w:ilvl="0">
      <w:startOverride w:val="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70163141">
    <w:abstractNumId w:val="36"/>
  </w:num>
  <w:num w:numId="28" w16cid:durableId="1260724008">
    <w:abstractNumId w:val="42"/>
  </w:num>
  <w:num w:numId="29" w16cid:durableId="1124931301">
    <w:abstractNumId w:val="3"/>
  </w:num>
  <w:num w:numId="30" w16cid:durableId="1829666219">
    <w:abstractNumId w:val="34"/>
  </w:num>
  <w:num w:numId="31" w16cid:durableId="1205829184">
    <w:abstractNumId w:val="23"/>
  </w:num>
  <w:num w:numId="32" w16cid:durableId="831914709">
    <w:abstractNumId w:val="28"/>
  </w:num>
  <w:num w:numId="33" w16cid:durableId="1418401194">
    <w:abstractNumId w:val="30"/>
  </w:num>
  <w:num w:numId="34" w16cid:durableId="830293965">
    <w:abstractNumId w:val="6"/>
  </w:num>
  <w:num w:numId="35" w16cid:durableId="269508800">
    <w:abstractNumId w:val="21"/>
  </w:num>
  <w:num w:numId="36" w16cid:durableId="212155346">
    <w:abstractNumId w:val="17"/>
  </w:num>
  <w:num w:numId="37" w16cid:durableId="1881549106">
    <w:abstractNumId w:val="19"/>
  </w:num>
  <w:num w:numId="38" w16cid:durableId="1698044286">
    <w:abstractNumId w:val="8"/>
  </w:num>
  <w:num w:numId="39" w16cid:durableId="1817842286">
    <w:abstractNumId w:val="25"/>
  </w:num>
  <w:num w:numId="40" w16cid:durableId="974527253">
    <w:abstractNumId w:val="12"/>
  </w:num>
  <w:num w:numId="41" w16cid:durableId="394276714">
    <w:abstractNumId w:val="15"/>
  </w:num>
  <w:num w:numId="42" w16cid:durableId="1666932552">
    <w:abstractNumId w:val="13"/>
  </w:num>
  <w:num w:numId="43" w16cid:durableId="1119298466">
    <w:abstractNumId w:val="22"/>
  </w:num>
  <w:num w:numId="44" w16cid:durableId="1444037522">
    <w:abstractNumId w:val="43"/>
  </w:num>
  <w:num w:numId="45" w16cid:durableId="212274462">
    <w:abstractNumId w:val="3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F0A"/>
    <w:rsid w:val="00000249"/>
    <w:rsid w:val="00000417"/>
    <w:rsid w:val="00000796"/>
    <w:rsid w:val="00001375"/>
    <w:rsid w:val="00001717"/>
    <w:rsid w:val="00001AEA"/>
    <w:rsid w:val="00002898"/>
    <w:rsid w:val="00002B60"/>
    <w:rsid w:val="00003979"/>
    <w:rsid w:val="00004031"/>
    <w:rsid w:val="000045DC"/>
    <w:rsid w:val="000046C5"/>
    <w:rsid w:val="00004AEF"/>
    <w:rsid w:val="00004C71"/>
    <w:rsid w:val="00004D67"/>
    <w:rsid w:val="00005131"/>
    <w:rsid w:val="000052DD"/>
    <w:rsid w:val="0000574C"/>
    <w:rsid w:val="00005931"/>
    <w:rsid w:val="00005B58"/>
    <w:rsid w:val="00005F2E"/>
    <w:rsid w:val="00006529"/>
    <w:rsid w:val="00007794"/>
    <w:rsid w:val="00010701"/>
    <w:rsid w:val="00010C4C"/>
    <w:rsid w:val="000118C6"/>
    <w:rsid w:val="00012500"/>
    <w:rsid w:val="000129F5"/>
    <w:rsid w:val="00012FF1"/>
    <w:rsid w:val="00013FDA"/>
    <w:rsid w:val="0001537A"/>
    <w:rsid w:val="000154BF"/>
    <w:rsid w:val="00015724"/>
    <w:rsid w:val="00015A0E"/>
    <w:rsid w:val="000169C2"/>
    <w:rsid w:val="00016B91"/>
    <w:rsid w:val="00016CE1"/>
    <w:rsid w:val="00016F9C"/>
    <w:rsid w:val="00021234"/>
    <w:rsid w:val="00022E7A"/>
    <w:rsid w:val="00022EF8"/>
    <w:rsid w:val="00023064"/>
    <w:rsid w:val="00023296"/>
    <w:rsid w:val="000235E9"/>
    <w:rsid w:val="0002531E"/>
    <w:rsid w:val="000259E1"/>
    <w:rsid w:val="00025C10"/>
    <w:rsid w:val="00026E07"/>
    <w:rsid w:val="00027BC8"/>
    <w:rsid w:val="0003053C"/>
    <w:rsid w:val="00030B08"/>
    <w:rsid w:val="00031B42"/>
    <w:rsid w:val="00032259"/>
    <w:rsid w:val="00032ACA"/>
    <w:rsid w:val="00033802"/>
    <w:rsid w:val="0003439B"/>
    <w:rsid w:val="00034538"/>
    <w:rsid w:val="00034AD3"/>
    <w:rsid w:val="00035D9B"/>
    <w:rsid w:val="00036ED9"/>
    <w:rsid w:val="00037ABB"/>
    <w:rsid w:val="00037E96"/>
    <w:rsid w:val="00040108"/>
    <w:rsid w:val="0004084F"/>
    <w:rsid w:val="00040B9A"/>
    <w:rsid w:val="00041142"/>
    <w:rsid w:val="000418EF"/>
    <w:rsid w:val="00041AE4"/>
    <w:rsid w:val="0004223C"/>
    <w:rsid w:val="000428FE"/>
    <w:rsid w:val="0004298E"/>
    <w:rsid w:val="00042BFD"/>
    <w:rsid w:val="00042C19"/>
    <w:rsid w:val="000430D8"/>
    <w:rsid w:val="00043546"/>
    <w:rsid w:val="00044511"/>
    <w:rsid w:val="0004508B"/>
    <w:rsid w:val="0004532F"/>
    <w:rsid w:val="00045C10"/>
    <w:rsid w:val="000467ED"/>
    <w:rsid w:val="0004687A"/>
    <w:rsid w:val="00046A6A"/>
    <w:rsid w:val="00047889"/>
    <w:rsid w:val="000500AD"/>
    <w:rsid w:val="000509CF"/>
    <w:rsid w:val="000517B7"/>
    <w:rsid w:val="00053497"/>
    <w:rsid w:val="00053669"/>
    <w:rsid w:val="00054047"/>
    <w:rsid w:val="0005412D"/>
    <w:rsid w:val="000545CA"/>
    <w:rsid w:val="00054912"/>
    <w:rsid w:val="00054BC5"/>
    <w:rsid w:val="00056375"/>
    <w:rsid w:val="000565E1"/>
    <w:rsid w:val="00056A7A"/>
    <w:rsid w:val="00056EEB"/>
    <w:rsid w:val="000573DB"/>
    <w:rsid w:val="00057726"/>
    <w:rsid w:val="000601EB"/>
    <w:rsid w:val="000624DE"/>
    <w:rsid w:val="00062711"/>
    <w:rsid w:val="00062940"/>
    <w:rsid w:val="00062C04"/>
    <w:rsid w:val="00062E14"/>
    <w:rsid w:val="00063C85"/>
    <w:rsid w:val="00063EFF"/>
    <w:rsid w:val="000649DF"/>
    <w:rsid w:val="00064B9D"/>
    <w:rsid w:val="00064C4C"/>
    <w:rsid w:val="00064CD9"/>
    <w:rsid w:val="00065391"/>
    <w:rsid w:val="0006566E"/>
    <w:rsid w:val="00065820"/>
    <w:rsid w:val="0006677C"/>
    <w:rsid w:val="0006709F"/>
    <w:rsid w:val="0006772C"/>
    <w:rsid w:val="000678FB"/>
    <w:rsid w:val="00067988"/>
    <w:rsid w:val="0006798A"/>
    <w:rsid w:val="00067CFA"/>
    <w:rsid w:val="00067F2E"/>
    <w:rsid w:val="00070290"/>
    <w:rsid w:val="000703D6"/>
    <w:rsid w:val="00070D72"/>
    <w:rsid w:val="0007174A"/>
    <w:rsid w:val="0007188A"/>
    <w:rsid w:val="00071BDB"/>
    <w:rsid w:val="00071C91"/>
    <w:rsid w:val="00072511"/>
    <w:rsid w:val="00072CB9"/>
    <w:rsid w:val="00072D51"/>
    <w:rsid w:val="0007472C"/>
    <w:rsid w:val="00075613"/>
    <w:rsid w:val="00075769"/>
    <w:rsid w:val="00075F80"/>
    <w:rsid w:val="00076001"/>
    <w:rsid w:val="0007621E"/>
    <w:rsid w:val="00076337"/>
    <w:rsid w:val="00076550"/>
    <w:rsid w:val="00076AE6"/>
    <w:rsid w:val="00076D0D"/>
    <w:rsid w:val="000771C7"/>
    <w:rsid w:val="00080276"/>
    <w:rsid w:val="00080AD4"/>
    <w:rsid w:val="00080DC6"/>
    <w:rsid w:val="000816F2"/>
    <w:rsid w:val="00081E0F"/>
    <w:rsid w:val="00082148"/>
    <w:rsid w:val="00082881"/>
    <w:rsid w:val="0008362A"/>
    <w:rsid w:val="000839A7"/>
    <w:rsid w:val="000844BA"/>
    <w:rsid w:val="00084650"/>
    <w:rsid w:val="00085809"/>
    <w:rsid w:val="00086156"/>
    <w:rsid w:val="00086231"/>
    <w:rsid w:val="0008749B"/>
    <w:rsid w:val="00087B2C"/>
    <w:rsid w:val="00091E9C"/>
    <w:rsid w:val="0009256A"/>
    <w:rsid w:val="00092B79"/>
    <w:rsid w:val="000934D9"/>
    <w:rsid w:val="00094293"/>
    <w:rsid w:val="000947B3"/>
    <w:rsid w:val="00095300"/>
    <w:rsid w:val="00095316"/>
    <w:rsid w:val="00095786"/>
    <w:rsid w:val="00097EC1"/>
    <w:rsid w:val="000A02FC"/>
    <w:rsid w:val="000A0BCA"/>
    <w:rsid w:val="000A168A"/>
    <w:rsid w:val="000A1D9B"/>
    <w:rsid w:val="000A2146"/>
    <w:rsid w:val="000A29DB"/>
    <w:rsid w:val="000A2D16"/>
    <w:rsid w:val="000A3284"/>
    <w:rsid w:val="000A3297"/>
    <w:rsid w:val="000A3A88"/>
    <w:rsid w:val="000A3AE7"/>
    <w:rsid w:val="000A3E0C"/>
    <w:rsid w:val="000A4455"/>
    <w:rsid w:val="000A460D"/>
    <w:rsid w:val="000A51AD"/>
    <w:rsid w:val="000A60AC"/>
    <w:rsid w:val="000A6C90"/>
    <w:rsid w:val="000A6D34"/>
    <w:rsid w:val="000A6EE5"/>
    <w:rsid w:val="000A6F7E"/>
    <w:rsid w:val="000A766C"/>
    <w:rsid w:val="000A7895"/>
    <w:rsid w:val="000B0410"/>
    <w:rsid w:val="000B0C15"/>
    <w:rsid w:val="000B114A"/>
    <w:rsid w:val="000B12B5"/>
    <w:rsid w:val="000B26B7"/>
    <w:rsid w:val="000B428F"/>
    <w:rsid w:val="000B44BE"/>
    <w:rsid w:val="000B4B86"/>
    <w:rsid w:val="000B4FF8"/>
    <w:rsid w:val="000B50F5"/>
    <w:rsid w:val="000B58B8"/>
    <w:rsid w:val="000B695B"/>
    <w:rsid w:val="000B774C"/>
    <w:rsid w:val="000B7BB3"/>
    <w:rsid w:val="000C02DC"/>
    <w:rsid w:val="000C062D"/>
    <w:rsid w:val="000C06E5"/>
    <w:rsid w:val="000C074A"/>
    <w:rsid w:val="000C0A09"/>
    <w:rsid w:val="000C125D"/>
    <w:rsid w:val="000C2008"/>
    <w:rsid w:val="000C2AED"/>
    <w:rsid w:val="000C2C89"/>
    <w:rsid w:val="000C2E78"/>
    <w:rsid w:val="000C4307"/>
    <w:rsid w:val="000C43C4"/>
    <w:rsid w:val="000C5678"/>
    <w:rsid w:val="000C6140"/>
    <w:rsid w:val="000C6873"/>
    <w:rsid w:val="000C721D"/>
    <w:rsid w:val="000C79C7"/>
    <w:rsid w:val="000C79F9"/>
    <w:rsid w:val="000C7C34"/>
    <w:rsid w:val="000C7D97"/>
    <w:rsid w:val="000D1279"/>
    <w:rsid w:val="000D1D46"/>
    <w:rsid w:val="000D2F69"/>
    <w:rsid w:val="000D4747"/>
    <w:rsid w:val="000D4DFB"/>
    <w:rsid w:val="000D51F3"/>
    <w:rsid w:val="000D5DA9"/>
    <w:rsid w:val="000D6243"/>
    <w:rsid w:val="000D67FA"/>
    <w:rsid w:val="000D6EB5"/>
    <w:rsid w:val="000D6F16"/>
    <w:rsid w:val="000E0FB1"/>
    <w:rsid w:val="000E211C"/>
    <w:rsid w:val="000E2613"/>
    <w:rsid w:val="000E31AD"/>
    <w:rsid w:val="000E3200"/>
    <w:rsid w:val="000E6655"/>
    <w:rsid w:val="000E6A2D"/>
    <w:rsid w:val="000E70A9"/>
    <w:rsid w:val="000E71F3"/>
    <w:rsid w:val="000E71FB"/>
    <w:rsid w:val="000F04EA"/>
    <w:rsid w:val="000F0591"/>
    <w:rsid w:val="000F08A2"/>
    <w:rsid w:val="000F1A54"/>
    <w:rsid w:val="000F2D67"/>
    <w:rsid w:val="000F3434"/>
    <w:rsid w:val="000F4068"/>
    <w:rsid w:val="000F4319"/>
    <w:rsid w:val="000F4D22"/>
    <w:rsid w:val="000F5FC4"/>
    <w:rsid w:val="000F64E8"/>
    <w:rsid w:val="000F6D01"/>
    <w:rsid w:val="000F703D"/>
    <w:rsid w:val="000F74CF"/>
    <w:rsid w:val="000F7711"/>
    <w:rsid w:val="000F7FE2"/>
    <w:rsid w:val="00100392"/>
    <w:rsid w:val="00100CCD"/>
    <w:rsid w:val="00100F89"/>
    <w:rsid w:val="00101C71"/>
    <w:rsid w:val="00103CEC"/>
    <w:rsid w:val="001048CF"/>
    <w:rsid w:val="001052DB"/>
    <w:rsid w:val="00106601"/>
    <w:rsid w:val="00106CCD"/>
    <w:rsid w:val="00106D85"/>
    <w:rsid w:val="00106EEB"/>
    <w:rsid w:val="00107856"/>
    <w:rsid w:val="00110CA9"/>
    <w:rsid w:val="0011143E"/>
    <w:rsid w:val="00111C0F"/>
    <w:rsid w:val="0011267A"/>
    <w:rsid w:val="00112785"/>
    <w:rsid w:val="001127CF"/>
    <w:rsid w:val="0011299A"/>
    <w:rsid w:val="00112E68"/>
    <w:rsid w:val="00112FCB"/>
    <w:rsid w:val="00113BCF"/>
    <w:rsid w:val="00113C07"/>
    <w:rsid w:val="00114250"/>
    <w:rsid w:val="00114554"/>
    <w:rsid w:val="00114664"/>
    <w:rsid w:val="001157D0"/>
    <w:rsid w:val="001158DF"/>
    <w:rsid w:val="00115E73"/>
    <w:rsid w:val="00117DD7"/>
    <w:rsid w:val="00117E35"/>
    <w:rsid w:val="00117F0A"/>
    <w:rsid w:val="00117F8C"/>
    <w:rsid w:val="0012007F"/>
    <w:rsid w:val="001202F9"/>
    <w:rsid w:val="00120D3C"/>
    <w:rsid w:val="001218EB"/>
    <w:rsid w:val="00121F68"/>
    <w:rsid w:val="00122063"/>
    <w:rsid w:val="001224AF"/>
    <w:rsid w:val="001225C2"/>
    <w:rsid w:val="001233DF"/>
    <w:rsid w:val="00123712"/>
    <w:rsid w:val="00124107"/>
    <w:rsid w:val="00124B62"/>
    <w:rsid w:val="001251C9"/>
    <w:rsid w:val="00125DF0"/>
    <w:rsid w:val="00126022"/>
    <w:rsid w:val="001266DB"/>
    <w:rsid w:val="0012770E"/>
    <w:rsid w:val="00130969"/>
    <w:rsid w:val="00130A61"/>
    <w:rsid w:val="00130C7B"/>
    <w:rsid w:val="00131170"/>
    <w:rsid w:val="00132340"/>
    <w:rsid w:val="00132904"/>
    <w:rsid w:val="0013296B"/>
    <w:rsid w:val="00132EE3"/>
    <w:rsid w:val="0013393D"/>
    <w:rsid w:val="00133A32"/>
    <w:rsid w:val="00133E2B"/>
    <w:rsid w:val="001345D6"/>
    <w:rsid w:val="0013497E"/>
    <w:rsid w:val="00135587"/>
    <w:rsid w:val="00135F17"/>
    <w:rsid w:val="0013665C"/>
    <w:rsid w:val="0013668D"/>
    <w:rsid w:val="00136BF4"/>
    <w:rsid w:val="00137B68"/>
    <w:rsid w:val="001403DC"/>
    <w:rsid w:val="00140595"/>
    <w:rsid w:val="00141984"/>
    <w:rsid w:val="00141D74"/>
    <w:rsid w:val="001421AC"/>
    <w:rsid w:val="00142756"/>
    <w:rsid w:val="001428C8"/>
    <w:rsid w:val="00142FF2"/>
    <w:rsid w:val="00143659"/>
    <w:rsid w:val="001456E8"/>
    <w:rsid w:val="001459AA"/>
    <w:rsid w:val="00145FD4"/>
    <w:rsid w:val="00146A00"/>
    <w:rsid w:val="00146AC3"/>
    <w:rsid w:val="00146EA2"/>
    <w:rsid w:val="001476CB"/>
    <w:rsid w:val="00150772"/>
    <w:rsid w:val="00151A38"/>
    <w:rsid w:val="001523E3"/>
    <w:rsid w:val="0015246A"/>
    <w:rsid w:val="001525BD"/>
    <w:rsid w:val="00152CF2"/>
    <w:rsid w:val="00153940"/>
    <w:rsid w:val="00154381"/>
    <w:rsid w:val="00154470"/>
    <w:rsid w:val="00155A54"/>
    <w:rsid w:val="00155A81"/>
    <w:rsid w:val="00156218"/>
    <w:rsid w:val="00156240"/>
    <w:rsid w:val="00156DC7"/>
    <w:rsid w:val="00157037"/>
    <w:rsid w:val="00157524"/>
    <w:rsid w:val="00157D65"/>
    <w:rsid w:val="00160167"/>
    <w:rsid w:val="001603E8"/>
    <w:rsid w:val="00160C35"/>
    <w:rsid w:val="00161A30"/>
    <w:rsid w:val="001624DC"/>
    <w:rsid w:val="00162973"/>
    <w:rsid w:val="00162CDF"/>
    <w:rsid w:val="001631F1"/>
    <w:rsid w:val="00163745"/>
    <w:rsid w:val="00163CCD"/>
    <w:rsid w:val="0016416C"/>
    <w:rsid w:val="0016445F"/>
    <w:rsid w:val="00164ECA"/>
    <w:rsid w:val="00166067"/>
    <w:rsid w:val="0016694C"/>
    <w:rsid w:val="00166EF1"/>
    <w:rsid w:val="00170AEE"/>
    <w:rsid w:val="00170EBD"/>
    <w:rsid w:val="00171392"/>
    <w:rsid w:val="00171446"/>
    <w:rsid w:val="00172BED"/>
    <w:rsid w:val="001735CC"/>
    <w:rsid w:val="001739C6"/>
    <w:rsid w:val="00173B05"/>
    <w:rsid w:val="0017424A"/>
    <w:rsid w:val="00174359"/>
    <w:rsid w:val="001755C2"/>
    <w:rsid w:val="0017565F"/>
    <w:rsid w:val="00176833"/>
    <w:rsid w:val="001768AE"/>
    <w:rsid w:val="001769F4"/>
    <w:rsid w:val="001776E9"/>
    <w:rsid w:val="0017771D"/>
    <w:rsid w:val="001777AE"/>
    <w:rsid w:val="00180498"/>
    <w:rsid w:val="001804EB"/>
    <w:rsid w:val="00180E12"/>
    <w:rsid w:val="00181070"/>
    <w:rsid w:val="0018151C"/>
    <w:rsid w:val="00181EF9"/>
    <w:rsid w:val="00182894"/>
    <w:rsid w:val="00182B18"/>
    <w:rsid w:val="00182C4F"/>
    <w:rsid w:val="00182F68"/>
    <w:rsid w:val="001830CC"/>
    <w:rsid w:val="00183D0E"/>
    <w:rsid w:val="00184F97"/>
    <w:rsid w:val="001857FE"/>
    <w:rsid w:val="00186120"/>
    <w:rsid w:val="00187396"/>
    <w:rsid w:val="00190BC9"/>
    <w:rsid w:val="00190C2B"/>
    <w:rsid w:val="00191DF7"/>
    <w:rsid w:val="00191E5F"/>
    <w:rsid w:val="00192751"/>
    <w:rsid w:val="00193D5E"/>
    <w:rsid w:val="00193FA4"/>
    <w:rsid w:val="001942FA"/>
    <w:rsid w:val="00194585"/>
    <w:rsid w:val="00194827"/>
    <w:rsid w:val="00194830"/>
    <w:rsid w:val="00194E50"/>
    <w:rsid w:val="0019590C"/>
    <w:rsid w:val="00195AAF"/>
    <w:rsid w:val="00195AC2"/>
    <w:rsid w:val="00195E50"/>
    <w:rsid w:val="00197668"/>
    <w:rsid w:val="0019766E"/>
    <w:rsid w:val="001A0343"/>
    <w:rsid w:val="001A0526"/>
    <w:rsid w:val="001A0591"/>
    <w:rsid w:val="001A2769"/>
    <w:rsid w:val="001A299E"/>
    <w:rsid w:val="001A41A3"/>
    <w:rsid w:val="001A423D"/>
    <w:rsid w:val="001A50AF"/>
    <w:rsid w:val="001A52D8"/>
    <w:rsid w:val="001A56F9"/>
    <w:rsid w:val="001A5AFF"/>
    <w:rsid w:val="001A632A"/>
    <w:rsid w:val="001A6DC7"/>
    <w:rsid w:val="001A7ABA"/>
    <w:rsid w:val="001B139D"/>
    <w:rsid w:val="001B140E"/>
    <w:rsid w:val="001B18FB"/>
    <w:rsid w:val="001B227C"/>
    <w:rsid w:val="001B35E2"/>
    <w:rsid w:val="001B501C"/>
    <w:rsid w:val="001B6343"/>
    <w:rsid w:val="001B7B2C"/>
    <w:rsid w:val="001C12A2"/>
    <w:rsid w:val="001C1A9C"/>
    <w:rsid w:val="001C2151"/>
    <w:rsid w:val="001C2B58"/>
    <w:rsid w:val="001C2E1E"/>
    <w:rsid w:val="001C42AE"/>
    <w:rsid w:val="001C50DF"/>
    <w:rsid w:val="001C5530"/>
    <w:rsid w:val="001C5843"/>
    <w:rsid w:val="001C6B17"/>
    <w:rsid w:val="001C6BCE"/>
    <w:rsid w:val="001C7430"/>
    <w:rsid w:val="001C7980"/>
    <w:rsid w:val="001C7B72"/>
    <w:rsid w:val="001D00B6"/>
    <w:rsid w:val="001D0FE1"/>
    <w:rsid w:val="001D1128"/>
    <w:rsid w:val="001D1912"/>
    <w:rsid w:val="001D1F42"/>
    <w:rsid w:val="001D1FDA"/>
    <w:rsid w:val="001D2730"/>
    <w:rsid w:val="001D31FF"/>
    <w:rsid w:val="001D572E"/>
    <w:rsid w:val="001D5892"/>
    <w:rsid w:val="001D5C8C"/>
    <w:rsid w:val="001D6058"/>
    <w:rsid w:val="001D6131"/>
    <w:rsid w:val="001D6401"/>
    <w:rsid w:val="001D7B30"/>
    <w:rsid w:val="001E0437"/>
    <w:rsid w:val="001E05E1"/>
    <w:rsid w:val="001E16CD"/>
    <w:rsid w:val="001E1EF4"/>
    <w:rsid w:val="001E218E"/>
    <w:rsid w:val="001E2777"/>
    <w:rsid w:val="001E29AC"/>
    <w:rsid w:val="001E3261"/>
    <w:rsid w:val="001E35F5"/>
    <w:rsid w:val="001E3668"/>
    <w:rsid w:val="001E385C"/>
    <w:rsid w:val="001E3AC6"/>
    <w:rsid w:val="001E4528"/>
    <w:rsid w:val="001E66D0"/>
    <w:rsid w:val="001E6866"/>
    <w:rsid w:val="001E6975"/>
    <w:rsid w:val="001E6F41"/>
    <w:rsid w:val="001E768C"/>
    <w:rsid w:val="001E7C67"/>
    <w:rsid w:val="001F1195"/>
    <w:rsid w:val="001F16AA"/>
    <w:rsid w:val="001F16B6"/>
    <w:rsid w:val="001F1BED"/>
    <w:rsid w:val="001F1F45"/>
    <w:rsid w:val="001F2234"/>
    <w:rsid w:val="001F3BB7"/>
    <w:rsid w:val="001F3F21"/>
    <w:rsid w:val="001F4CC6"/>
    <w:rsid w:val="001F4D19"/>
    <w:rsid w:val="001F59BE"/>
    <w:rsid w:val="001F6CCF"/>
    <w:rsid w:val="001F7288"/>
    <w:rsid w:val="001F7F04"/>
    <w:rsid w:val="0020039D"/>
    <w:rsid w:val="00200E88"/>
    <w:rsid w:val="002021FA"/>
    <w:rsid w:val="00202AFB"/>
    <w:rsid w:val="0020323B"/>
    <w:rsid w:val="00203809"/>
    <w:rsid w:val="00205875"/>
    <w:rsid w:val="00205FE7"/>
    <w:rsid w:val="00206D27"/>
    <w:rsid w:val="002076C6"/>
    <w:rsid w:val="00207B05"/>
    <w:rsid w:val="00207FE2"/>
    <w:rsid w:val="00210464"/>
    <w:rsid w:val="00210EA3"/>
    <w:rsid w:val="00210F4E"/>
    <w:rsid w:val="00211B2B"/>
    <w:rsid w:val="00211E86"/>
    <w:rsid w:val="00212477"/>
    <w:rsid w:val="002124FA"/>
    <w:rsid w:val="00213910"/>
    <w:rsid w:val="00213A76"/>
    <w:rsid w:val="00214B11"/>
    <w:rsid w:val="0021534F"/>
    <w:rsid w:val="0021554B"/>
    <w:rsid w:val="002157D7"/>
    <w:rsid w:val="00215DD7"/>
    <w:rsid w:val="00216346"/>
    <w:rsid w:val="00216F37"/>
    <w:rsid w:val="00216F53"/>
    <w:rsid w:val="00217B1F"/>
    <w:rsid w:val="00217DB7"/>
    <w:rsid w:val="00220AFF"/>
    <w:rsid w:val="00221139"/>
    <w:rsid w:val="00221239"/>
    <w:rsid w:val="00222484"/>
    <w:rsid w:val="00222A4E"/>
    <w:rsid w:val="002233E5"/>
    <w:rsid w:val="00224504"/>
    <w:rsid w:val="0022460E"/>
    <w:rsid w:val="00225BEA"/>
    <w:rsid w:val="002260D4"/>
    <w:rsid w:val="00226C71"/>
    <w:rsid w:val="00226D76"/>
    <w:rsid w:val="00227D81"/>
    <w:rsid w:val="002309D2"/>
    <w:rsid w:val="002318B7"/>
    <w:rsid w:val="002324D7"/>
    <w:rsid w:val="00233111"/>
    <w:rsid w:val="002337DF"/>
    <w:rsid w:val="002339A2"/>
    <w:rsid w:val="002346B4"/>
    <w:rsid w:val="002352C0"/>
    <w:rsid w:val="002353C3"/>
    <w:rsid w:val="00235D16"/>
    <w:rsid w:val="00235EF9"/>
    <w:rsid w:val="002360B5"/>
    <w:rsid w:val="00236182"/>
    <w:rsid w:val="00236285"/>
    <w:rsid w:val="00237263"/>
    <w:rsid w:val="00237735"/>
    <w:rsid w:val="00237C2B"/>
    <w:rsid w:val="002404CB"/>
    <w:rsid w:val="00240DE0"/>
    <w:rsid w:val="00241839"/>
    <w:rsid w:val="00241892"/>
    <w:rsid w:val="002420B9"/>
    <w:rsid w:val="002431E6"/>
    <w:rsid w:val="002434C1"/>
    <w:rsid w:val="00243A13"/>
    <w:rsid w:val="00243AD9"/>
    <w:rsid w:val="00244051"/>
    <w:rsid w:val="0024470E"/>
    <w:rsid w:val="00244846"/>
    <w:rsid w:val="00246D39"/>
    <w:rsid w:val="00246E5F"/>
    <w:rsid w:val="002473E6"/>
    <w:rsid w:val="00250621"/>
    <w:rsid w:val="00250C5F"/>
    <w:rsid w:val="00250E48"/>
    <w:rsid w:val="00250FB4"/>
    <w:rsid w:val="0025223D"/>
    <w:rsid w:val="00252A95"/>
    <w:rsid w:val="002539CD"/>
    <w:rsid w:val="00253B13"/>
    <w:rsid w:val="0025499B"/>
    <w:rsid w:val="00255E5F"/>
    <w:rsid w:val="002562AE"/>
    <w:rsid w:val="00256339"/>
    <w:rsid w:val="00257DF5"/>
    <w:rsid w:val="00257F82"/>
    <w:rsid w:val="00260019"/>
    <w:rsid w:val="00260849"/>
    <w:rsid w:val="00261A07"/>
    <w:rsid w:val="002638D5"/>
    <w:rsid w:val="002640F7"/>
    <w:rsid w:val="00264A3E"/>
    <w:rsid w:val="00264A7B"/>
    <w:rsid w:val="00264AAE"/>
    <w:rsid w:val="002652AF"/>
    <w:rsid w:val="0026639E"/>
    <w:rsid w:val="00266CF1"/>
    <w:rsid w:val="00266DD9"/>
    <w:rsid w:val="00267004"/>
    <w:rsid w:val="00267586"/>
    <w:rsid w:val="0027029F"/>
    <w:rsid w:val="0027082D"/>
    <w:rsid w:val="00270D43"/>
    <w:rsid w:val="00271F1E"/>
    <w:rsid w:val="0027224D"/>
    <w:rsid w:val="00272806"/>
    <w:rsid w:val="0027382F"/>
    <w:rsid w:val="00273FBC"/>
    <w:rsid w:val="002747F6"/>
    <w:rsid w:val="00274B35"/>
    <w:rsid w:val="00275699"/>
    <w:rsid w:val="002757CC"/>
    <w:rsid w:val="00277110"/>
    <w:rsid w:val="002776C4"/>
    <w:rsid w:val="00277B76"/>
    <w:rsid w:val="002805D0"/>
    <w:rsid w:val="00281F83"/>
    <w:rsid w:val="00282E65"/>
    <w:rsid w:val="0028360A"/>
    <w:rsid w:val="002837D6"/>
    <w:rsid w:val="0028472D"/>
    <w:rsid w:val="002847AA"/>
    <w:rsid w:val="0028614F"/>
    <w:rsid w:val="00287768"/>
    <w:rsid w:val="00287869"/>
    <w:rsid w:val="002913E0"/>
    <w:rsid w:val="00291541"/>
    <w:rsid w:val="00292428"/>
    <w:rsid w:val="00292A5A"/>
    <w:rsid w:val="00292CB2"/>
    <w:rsid w:val="00292FB9"/>
    <w:rsid w:val="0029392E"/>
    <w:rsid w:val="0029417E"/>
    <w:rsid w:val="00294AE2"/>
    <w:rsid w:val="002961C7"/>
    <w:rsid w:val="00296247"/>
    <w:rsid w:val="00296925"/>
    <w:rsid w:val="00296938"/>
    <w:rsid w:val="00296CC4"/>
    <w:rsid w:val="002970B1"/>
    <w:rsid w:val="0029753A"/>
    <w:rsid w:val="002A06CC"/>
    <w:rsid w:val="002A0C6A"/>
    <w:rsid w:val="002A1C4D"/>
    <w:rsid w:val="002A1FC5"/>
    <w:rsid w:val="002A2368"/>
    <w:rsid w:val="002A4016"/>
    <w:rsid w:val="002A4ED6"/>
    <w:rsid w:val="002A526F"/>
    <w:rsid w:val="002A5939"/>
    <w:rsid w:val="002A5CB0"/>
    <w:rsid w:val="002A65C7"/>
    <w:rsid w:val="002A6719"/>
    <w:rsid w:val="002A6801"/>
    <w:rsid w:val="002A6E46"/>
    <w:rsid w:val="002A7E02"/>
    <w:rsid w:val="002B0AAE"/>
    <w:rsid w:val="002B0C1B"/>
    <w:rsid w:val="002B0ED6"/>
    <w:rsid w:val="002B1525"/>
    <w:rsid w:val="002B15EF"/>
    <w:rsid w:val="002B2857"/>
    <w:rsid w:val="002B296B"/>
    <w:rsid w:val="002B3342"/>
    <w:rsid w:val="002B4284"/>
    <w:rsid w:val="002B4D17"/>
    <w:rsid w:val="002B526A"/>
    <w:rsid w:val="002B67A2"/>
    <w:rsid w:val="002B6BC8"/>
    <w:rsid w:val="002B714C"/>
    <w:rsid w:val="002B71E8"/>
    <w:rsid w:val="002B73CD"/>
    <w:rsid w:val="002B7764"/>
    <w:rsid w:val="002B7DAD"/>
    <w:rsid w:val="002C0799"/>
    <w:rsid w:val="002C14BB"/>
    <w:rsid w:val="002C1631"/>
    <w:rsid w:val="002C1CD9"/>
    <w:rsid w:val="002C2A4C"/>
    <w:rsid w:val="002C2A57"/>
    <w:rsid w:val="002C34FC"/>
    <w:rsid w:val="002C387D"/>
    <w:rsid w:val="002C3C46"/>
    <w:rsid w:val="002C3DCE"/>
    <w:rsid w:val="002C4308"/>
    <w:rsid w:val="002C48ED"/>
    <w:rsid w:val="002C57D9"/>
    <w:rsid w:val="002C5986"/>
    <w:rsid w:val="002C7885"/>
    <w:rsid w:val="002C7DBB"/>
    <w:rsid w:val="002D0114"/>
    <w:rsid w:val="002D0359"/>
    <w:rsid w:val="002D144B"/>
    <w:rsid w:val="002D1805"/>
    <w:rsid w:val="002D1A7B"/>
    <w:rsid w:val="002D1A9E"/>
    <w:rsid w:val="002D1C85"/>
    <w:rsid w:val="002D396F"/>
    <w:rsid w:val="002D3C29"/>
    <w:rsid w:val="002D406F"/>
    <w:rsid w:val="002D432A"/>
    <w:rsid w:val="002D5073"/>
    <w:rsid w:val="002D5317"/>
    <w:rsid w:val="002D53ED"/>
    <w:rsid w:val="002D5C8A"/>
    <w:rsid w:val="002D6EBF"/>
    <w:rsid w:val="002D6EF1"/>
    <w:rsid w:val="002D7536"/>
    <w:rsid w:val="002E09A6"/>
    <w:rsid w:val="002E1E2C"/>
    <w:rsid w:val="002E21B9"/>
    <w:rsid w:val="002E2261"/>
    <w:rsid w:val="002E31B7"/>
    <w:rsid w:val="002E3386"/>
    <w:rsid w:val="002E434D"/>
    <w:rsid w:val="002E4A1D"/>
    <w:rsid w:val="002E4A90"/>
    <w:rsid w:val="002E5470"/>
    <w:rsid w:val="002E597A"/>
    <w:rsid w:val="002E59D7"/>
    <w:rsid w:val="002E64E9"/>
    <w:rsid w:val="002E65D2"/>
    <w:rsid w:val="002E73F3"/>
    <w:rsid w:val="002E7E10"/>
    <w:rsid w:val="002E7EA6"/>
    <w:rsid w:val="002F0057"/>
    <w:rsid w:val="002F06D6"/>
    <w:rsid w:val="002F0882"/>
    <w:rsid w:val="002F0B37"/>
    <w:rsid w:val="002F0F41"/>
    <w:rsid w:val="002F18AD"/>
    <w:rsid w:val="002F20EC"/>
    <w:rsid w:val="002F25D3"/>
    <w:rsid w:val="002F2FE6"/>
    <w:rsid w:val="002F3B88"/>
    <w:rsid w:val="002F3E41"/>
    <w:rsid w:val="002F4094"/>
    <w:rsid w:val="002F4176"/>
    <w:rsid w:val="002F4257"/>
    <w:rsid w:val="002F4A78"/>
    <w:rsid w:val="002F4FF5"/>
    <w:rsid w:val="002F53B9"/>
    <w:rsid w:val="002F55BA"/>
    <w:rsid w:val="002F5BAA"/>
    <w:rsid w:val="002F5F04"/>
    <w:rsid w:val="002F5FCF"/>
    <w:rsid w:val="002F64B4"/>
    <w:rsid w:val="002F7E08"/>
    <w:rsid w:val="003001E6"/>
    <w:rsid w:val="00302086"/>
    <w:rsid w:val="00302A05"/>
    <w:rsid w:val="00302A92"/>
    <w:rsid w:val="00302EEF"/>
    <w:rsid w:val="00303439"/>
    <w:rsid w:val="00304655"/>
    <w:rsid w:val="00304F95"/>
    <w:rsid w:val="00304FA0"/>
    <w:rsid w:val="0030523D"/>
    <w:rsid w:val="00306408"/>
    <w:rsid w:val="00306D0C"/>
    <w:rsid w:val="00306DD2"/>
    <w:rsid w:val="00307D5E"/>
    <w:rsid w:val="0031062D"/>
    <w:rsid w:val="003106C9"/>
    <w:rsid w:val="00311118"/>
    <w:rsid w:val="0031155C"/>
    <w:rsid w:val="00311B42"/>
    <w:rsid w:val="00311D26"/>
    <w:rsid w:val="0031288B"/>
    <w:rsid w:val="0031354D"/>
    <w:rsid w:val="00313962"/>
    <w:rsid w:val="00313FF7"/>
    <w:rsid w:val="00314B0A"/>
    <w:rsid w:val="0031547D"/>
    <w:rsid w:val="0031656C"/>
    <w:rsid w:val="00316AB3"/>
    <w:rsid w:val="003173EF"/>
    <w:rsid w:val="00317910"/>
    <w:rsid w:val="00317E91"/>
    <w:rsid w:val="00317F0F"/>
    <w:rsid w:val="003204A5"/>
    <w:rsid w:val="003206D0"/>
    <w:rsid w:val="0032100C"/>
    <w:rsid w:val="00321314"/>
    <w:rsid w:val="003215E0"/>
    <w:rsid w:val="00321E75"/>
    <w:rsid w:val="00322D93"/>
    <w:rsid w:val="003238BC"/>
    <w:rsid w:val="003240E3"/>
    <w:rsid w:val="00324752"/>
    <w:rsid w:val="00325424"/>
    <w:rsid w:val="00326B7F"/>
    <w:rsid w:val="00326E5A"/>
    <w:rsid w:val="00327F17"/>
    <w:rsid w:val="003303BE"/>
    <w:rsid w:val="00330BA3"/>
    <w:rsid w:val="00330C4F"/>
    <w:rsid w:val="003320D3"/>
    <w:rsid w:val="003325F2"/>
    <w:rsid w:val="0033264C"/>
    <w:rsid w:val="0033309D"/>
    <w:rsid w:val="00334400"/>
    <w:rsid w:val="00334A7E"/>
    <w:rsid w:val="00335C79"/>
    <w:rsid w:val="003361FF"/>
    <w:rsid w:val="003369A5"/>
    <w:rsid w:val="003370FB"/>
    <w:rsid w:val="0033739A"/>
    <w:rsid w:val="00337A5D"/>
    <w:rsid w:val="003405CF"/>
    <w:rsid w:val="00340EAB"/>
    <w:rsid w:val="003419EC"/>
    <w:rsid w:val="00342BA2"/>
    <w:rsid w:val="0034357D"/>
    <w:rsid w:val="0034462B"/>
    <w:rsid w:val="00344CFB"/>
    <w:rsid w:val="0034528A"/>
    <w:rsid w:val="003459C7"/>
    <w:rsid w:val="00345A17"/>
    <w:rsid w:val="0034616B"/>
    <w:rsid w:val="00346285"/>
    <w:rsid w:val="00346E7F"/>
    <w:rsid w:val="0034787F"/>
    <w:rsid w:val="00347AAC"/>
    <w:rsid w:val="00350790"/>
    <w:rsid w:val="00350AE0"/>
    <w:rsid w:val="0035129D"/>
    <w:rsid w:val="00351858"/>
    <w:rsid w:val="00352934"/>
    <w:rsid w:val="003529A7"/>
    <w:rsid w:val="00353152"/>
    <w:rsid w:val="003534D3"/>
    <w:rsid w:val="0035373B"/>
    <w:rsid w:val="00353A7C"/>
    <w:rsid w:val="003546D3"/>
    <w:rsid w:val="00354A07"/>
    <w:rsid w:val="00354AA7"/>
    <w:rsid w:val="00354BDF"/>
    <w:rsid w:val="003551F1"/>
    <w:rsid w:val="003555A6"/>
    <w:rsid w:val="0035570B"/>
    <w:rsid w:val="00356A80"/>
    <w:rsid w:val="00356B5F"/>
    <w:rsid w:val="00356F0C"/>
    <w:rsid w:val="003571EC"/>
    <w:rsid w:val="00357C44"/>
    <w:rsid w:val="00357DB2"/>
    <w:rsid w:val="00360446"/>
    <w:rsid w:val="0036100C"/>
    <w:rsid w:val="00361847"/>
    <w:rsid w:val="003618CC"/>
    <w:rsid w:val="00361FA7"/>
    <w:rsid w:val="003626E9"/>
    <w:rsid w:val="00364500"/>
    <w:rsid w:val="003647E2"/>
    <w:rsid w:val="00364926"/>
    <w:rsid w:val="00364F51"/>
    <w:rsid w:val="00365CDA"/>
    <w:rsid w:val="00366C02"/>
    <w:rsid w:val="00366C7A"/>
    <w:rsid w:val="0037070E"/>
    <w:rsid w:val="00370D4F"/>
    <w:rsid w:val="0037141F"/>
    <w:rsid w:val="00371587"/>
    <w:rsid w:val="003717CE"/>
    <w:rsid w:val="0037205D"/>
    <w:rsid w:val="003723CE"/>
    <w:rsid w:val="00373EFA"/>
    <w:rsid w:val="00373F7F"/>
    <w:rsid w:val="003745E2"/>
    <w:rsid w:val="00374A5A"/>
    <w:rsid w:val="00374FF2"/>
    <w:rsid w:val="00375563"/>
    <w:rsid w:val="00376343"/>
    <w:rsid w:val="00376360"/>
    <w:rsid w:val="003764C5"/>
    <w:rsid w:val="00376550"/>
    <w:rsid w:val="0037655A"/>
    <w:rsid w:val="003766F6"/>
    <w:rsid w:val="00377E98"/>
    <w:rsid w:val="003801B4"/>
    <w:rsid w:val="0038035A"/>
    <w:rsid w:val="00381423"/>
    <w:rsid w:val="003826EA"/>
    <w:rsid w:val="003842BA"/>
    <w:rsid w:val="0038545A"/>
    <w:rsid w:val="00386834"/>
    <w:rsid w:val="00386A2C"/>
    <w:rsid w:val="00387C1E"/>
    <w:rsid w:val="003904AC"/>
    <w:rsid w:val="0039142D"/>
    <w:rsid w:val="003918DA"/>
    <w:rsid w:val="00394352"/>
    <w:rsid w:val="003943C2"/>
    <w:rsid w:val="00394472"/>
    <w:rsid w:val="00394570"/>
    <w:rsid w:val="003945C8"/>
    <w:rsid w:val="00394E5E"/>
    <w:rsid w:val="00394FA2"/>
    <w:rsid w:val="003952F3"/>
    <w:rsid w:val="003955A7"/>
    <w:rsid w:val="003960A5"/>
    <w:rsid w:val="00396317"/>
    <w:rsid w:val="0039648D"/>
    <w:rsid w:val="003968A1"/>
    <w:rsid w:val="00397650"/>
    <w:rsid w:val="003A0ABB"/>
    <w:rsid w:val="003A0B09"/>
    <w:rsid w:val="003A1A1C"/>
    <w:rsid w:val="003A2146"/>
    <w:rsid w:val="003A2A76"/>
    <w:rsid w:val="003A34DD"/>
    <w:rsid w:val="003A3B23"/>
    <w:rsid w:val="003A41E0"/>
    <w:rsid w:val="003A4FBD"/>
    <w:rsid w:val="003A5063"/>
    <w:rsid w:val="003A59B6"/>
    <w:rsid w:val="003A648B"/>
    <w:rsid w:val="003A6BA2"/>
    <w:rsid w:val="003A6C0F"/>
    <w:rsid w:val="003A6E81"/>
    <w:rsid w:val="003A7491"/>
    <w:rsid w:val="003A7BA5"/>
    <w:rsid w:val="003A7E69"/>
    <w:rsid w:val="003B0157"/>
    <w:rsid w:val="003B0394"/>
    <w:rsid w:val="003B059B"/>
    <w:rsid w:val="003B0E67"/>
    <w:rsid w:val="003B29AA"/>
    <w:rsid w:val="003B2C37"/>
    <w:rsid w:val="003B3727"/>
    <w:rsid w:val="003B382A"/>
    <w:rsid w:val="003B3846"/>
    <w:rsid w:val="003B425B"/>
    <w:rsid w:val="003B4AF3"/>
    <w:rsid w:val="003B608F"/>
    <w:rsid w:val="003B6099"/>
    <w:rsid w:val="003B7918"/>
    <w:rsid w:val="003B7E47"/>
    <w:rsid w:val="003C030E"/>
    <w:rsid w:val="003C05D2"/>
    <w:rsid w:val="003C0D7A"/>
    <w:rsid w:val="003C0FC5"/>
    <w:rsid w:val="003C109E"/>
    <w:rsid w:val="003C10E8"/>
    <w:rsid w:val="003C11EC"/>
    <w:rsid w:val="003C1A74"/>
    <w:rsid w:val="003C271F"/>
    <w:rsid w:val="003C277B"/>
    <w:rsid w:val="003C2B59"/>
    <w:rsid w:val="003C2DDB"/>
    <w:rsid w:val="003C43BC"/>
    <w:rsid w:val="003C660D"/>
    <w:rsid w:val="003C6DA6"/>
    <w:rsid w:val="003C7C17"/>
    <w:rsid w:val="003C7E02"/>
    <w:rsid w:val="003D0115"/>
    <w:rsid w:val="003D02B7"/>
    <w:rsid w:val="003D0B3D"/>
    <w:rsid w:val="003D1345"/>
    <w:rsid w:val="003D212A"/>
    <w:rsid w:val="003D226C"/>
    <w:rsid w:val="003D27CD"/>
    <w:rsid w:val="003D2B13"/>
    <w:rsid w:val="003D2DA1"/>
    <w:rsid w:val="003D2E08"/>
    <w:rsid w:val="003D2FF6"/>
    <w:rsid w:val="003D3116"/>
    <w:rsid w:val="003D386A"/>
    <w:rsid w:val="003D3B33"/>
    <w:rsid w:val="003D4497"/>
    <w:rsid w:val="003D5D9D"/>
    <w:rsid w:val="003D6099"/>
    <w:rsid w:val="003D6412"/>
    <w:rsid w:val="003D674D"/>
    <w:rsid w:val="003D684A"/>
    <w:rsid w:val="003D6880"/>
    <w:rsid w:val="003D7575"/>
    <w:rsid w:val="003D76C8"/>
    <w:rsid w:val="003D7B56"/>
    <w:rsid w:val="003E07E0"/>
    <w:rsid w:val="003E1AA7"/>
    <w:rsid w:val="003E1EDE"/>
    <w:rsid w:val="003E3124"/>
    <w:rsid w:val="003E370C"/>
    <w:rsid w:val="003E3E6E"/>
    <w:rsid w:val="003E5888"/>
    <w:rsid w:val="003E6267"/>
    <w:rsid w:val="003E7788"/>
    <w:rsid w:val="003F04D1"/>
    <w:rsid w:val="003F10F3"/>
    <w:rsid w:val="003F167F"/>
    <w:rsid w:val="003F2453"/>
    <w:rsid w:val="003F276F"/>
    <w:rsid w:val="003F3664"/>
    <w:rsid w:val="003F4118"/>
    <w:rsid w:val="003F4643"/>
    <w:rsid w:val="003F4CEB"/>
    <w:rsid w:val="003F51E6"/>
    <w:rsid w:val="003F56BD"/>
    <w:rsid w:val="003F572B"/>
    <w:rsid w:val="003F57EC"/>
    <w:rsid w:val="003F57F6"/>
    <w:rsid w:val="003F5BB6"/>
    <w:rsid w:val="003F6B22"/>
    <w:rsid w:val="003F6C9F"/>
    <w:rsid w:val="0040000F"/>
    <w:rsid w:val="004015E9"/>
    <w:rsid w:val="004018B1"/>
    <w:rsid w:val="00401D6C"/>
    <w:rsid w:val="00401DA5"/>
    <w:rsid w:val="00402901"/>
    <w:rsid w:val="00402DCB"/>
    <w:rsid w:val="00403DC0"/>
    <w:rsid w:val="004045EB"/>
    <w:rsid w:val="00404861"/>
    <w:rsid w:val="004049AE"/>
    <w:rsid w:val="00404E3B"/>
    <w:rsid w:val="004057B2"/>
    <w:rsid w:val="00405804"/>
    <w:rsid w:val="00406298"/>
    <w:rsid w:val="0040653A"/>
    <w:rsid w:val="00406AD6"/>
    <w:rsid w:val="00406B42"/>
    <w:rsid w:val="00407B77"/>
    <w:rsid w:val="00407F57"/>
    <w:rsid w:val="00407FF9"/>
    <w:rsid w:val="004103FF"/>
    <w:rsid w:val="00410859"/>
    <w:rsid w:val="00410AD4"/>
    <w:rsid w:val="00410BE9"/>
    <w:rsid w:val="004111A9"/>
    <w:rsid w:val="00411311"/>
    <w:rsid w:val="00411F41"/>
    <w:rsid w:val="00412231"/>
    <w:rsid w:val="0041261C"/>
    <w:rsid w:val="0041381F"/>
    <w:rsid w:val="00413E93"/>
    <w:rsid w:val="00414991"/>
    <w:rsid w:val="004158B7"/>
    <w:rsid w:val="00415B7C"/>
    <w:rsid w:val="00415DA6"/>
    <w:rsid w:val="004168EA"/>
    <w:rsid w:val="00416F88"/>
    <w:rsid w:val="00420461"/>
    <w:rsid w:val="00420541"/>
    <w:rsid w:val="00420881"/>
    <w:rsid w:val="00420CB6"/>
    <w:rsid w:val="00420CE9"/>
    <w:rsid w:val="00420E6A"/>
    <w:rsid w:val="00420F15"/>
    <w:rsid w:val="004216CA"/>
    <w:rsid w:val="004220B1"/>
    <w:rsid w:val="00422434"/>
    <w:rsid w:val="004233DE"/>
    <w:rsid w:val="0042469F"/>
    <w:rsid w:val="00424722"/>
    <w:rsid w:val="00424D16"/>
    <w:rsid w:val="00425424"/>
    <w:rsid w:val="004255EE"/>
    <w:rsid w:val="00425A6A"/>
    <w:rsid w:val="00425CF9"/>
    <w:rsid w:val="00425F1D"/>
    <w:rsid w:val="004265EE"/>
    <w:rsid w:val="0042730A"/>
    <w:rsid w:val="0042744A"/>
    <w:rsid w:val="00427C96"/>
    <w:rsid w:val="00430261"/>
    <w:rsid w:val="00430A45"/>
    <w:rsid w:val="00432F3D"/>
    <w:rsid w:val="00432F4D"/>
    <w:rsid w:val="00432FE4"/>
    <w:rsid w:val="004337E1"/>
    <w:rsid w:val="0043409C"/>
    <w:rsid w:val="00435507"/>
    <w:rsid w:val="00435B2D"/>
    <w:rsid w:val="00435C13"/>
    <w:rsid w:val="00435CEE"/>
    <w:rsid w:val="004360D0"/>
    <w:rsid w:val="004378FE"/>
    <w:rsid w:val="0044044F"/>
    <w:rsid w:val="00441042"/>
    <w:rsid w:val="00443129"/>
    <w:rsid w:val="0044397A"/>
    <w:rsid w:val="004439B2"/>
    <w:rsid w:val="00443CC1"/>
    <w:rsid w:val="00444EB0"/>
    <w:rsid w:val="00444F37"/>
    <w:rsid w:val="00444F59"/>
    <w:rsid w:val="00445476"/>
    <w:rsid w:val="0044580B"/>
    <w:rsid w:val="00447AB9"/>
    <w:rsid w:val="00447ACE"/>
    <w:rsid w:val="00447D53"/>
    <w:rsid w:val="00451007"/>
    <w:rsid w:val="00451AF9"/>
    <w:rsid w:val="004521DA"/>
    <w:rsid w:val="0045332C"/>
    <w:rsid w:val="00453671"/>
    <w:rsid w:val="0045604D"/>
    <w:rsid w:val="00456071"/>
    <w:rsid w:val="0045753D"/>
    <w:rsid w:val="00457B9B"/>
    <w:rsid w:val="00460505"/>
    <w:rsid w:val="00461266"/>
    <w:rsid w:val="00461985"/>
    <w:rsid w:val="00461AFB"/>
    <w:rsid w:val="00461F70"/>
    <w:rsid w:val="00462198"/>
    <w:rsid w:val="0046263E"/>
    <w:rsid w:val="00464352"/>
    <w:rsid w:val="0046489B"/>
    <w:rsid w:val="00465156"/>
    <w:rsid w:val="0046585C"/>
    <w:rsid w:val="00465FA7"/>
    <w:rsid w:val="004663C9"/>
    <w:rsid w:val="00466589"/>
    <w:rsid w:val="00466B0D"/>
    <w:rsid w:val="00467297"/>
    <w:rsid w:val="004706CB"/>
    <w:rsid w:val="00470C09"/>
    <w:rsid w:val="00470C60"/>
    <w:rsid w:val="0047197C"/>
    <w:rsid w:val="004738AD"/>
    <w:rsid w:val="00473C29"/>
    <w:rsid w:val="0047426D"/>
    <w:rsid w:val="00474293"/>
    <w:rsid w:val="0047452C"/>
    <w:rsid w:val="0047496C"/>
    <w:rsid w:val="00476021"/>
    <w:rsid w:val="00476023"/>
    <w:rsid w:val="00476047"/>
    <w:rsid w:val="00476CBD"/>
    <w:rsid w:val="00476D93"/>
    <w:rsid w:val="00477005"/>
    <w:rsid w:val="00477103"/>
    <w:rsid w:val="0048034E"/>
    <w:rsid w:val="00480428"/>
    <w:rsid w:val="004804A9"/>
    <w:rsid w:val="00480909"/>
    <w:rsid w:val="004812AD"/>
    <w:rsid w:val="004818F0"/>
    <w:rsid w:val="00481D8B"/>
    <w:rsid w:val="004825C5"/>
    <w:rsid w:val="0048307B"/>
    <w:rsid w:val="00483087"/>
    <w:rsid w:val="0048389F"/>
    <w:rsid w:val="00483DF5"/>
    <w:rsid w:val="00483F38"/>
    <w:rsid w:val="004843D7"/>
    <w:rsid w:val="004850A9"/>
    <w:rsid w:val="004859FD"/>
    <w:rsid w:val="00486152"/>
    <w:rsid w:val="004864E9"/>
    <w:rsid w:val="004869F7"/>
    <w:rsid w:val="004870E9"/>
    <w:rsid w:val="00487253"/>
    <w:rsid w:val="00490565"/>
    <w:rsid w:val="004908D0"/>
    <w:rsid w:val="004908F1"/>
    <w:rsid w:val="00491EDA"/>
    <w:rsid w:val="004928D5"/>
    <w:rsid w:val="00494D6A"/>
    <w:rsid w:val="00494E5C"/>
    <w:rsid w:val="00495EBE"/>
    <w:rsid w:val="004961BA"/>
    <w:rsid w:val="004967AA"/>
    <w:rsid w:val="00496DA4"/>
    <w:rsid w:val="00496F62"/>
    <w:rsid w:val="0049709B"/>
    <w:rsid w:val="004972BD"/>
    <w:rsid w:val="00497B13"/>
    <w:rsid w:val="00497FFB"/>
    <w:rsid w:val="004A256B"/>
    <w:rsid w:val="004A371F"/>
    <w:rsid w:val="004A4DC1"/>
    <w:rsid w:val="004A57EF"/>
    <w:rsid w:val="004A5C0A"/>
    <w:rsid w:val="004A5D04"/>
    <w:rsid w:val="004A5FCE"/>
    <w:rsid w:val="004A601A"/>
    <w:rsid w:val="004A626C"/>
    <w:rsid w:val="004A684F"/>
    <w:rsid w:val="004A6B8E"/>
    <w:rsid w:val="004A6C6A"/>
    <w:rsid w:val="004B13FD"/>
    <w:rsid w:val="004B16BE"/>
    <w:rsid w:val="004B204D"/>
    <w:rsid w:val="004B254E"/>
    <w:rsid w:val="004B2B14"/>
    <w:rsid w:val="004B306C"/>
    <w:rsid w:val="004B4829"/>
    <w:rsid w:val="004B4880"/>
    <w:rsid w:val="004B51F0"/>
    <w:rsid w:val="004B6269"/>
    <w:rsid w:val="004B6E94"/>
    <w:rsid w:val="004B7936"/>
    <w:rsid w:val="004C00C5"/>
    <w:rsid w:val="004C025C"/>
    <w:rsid w:val="004C0A37"/>
    <w:rsid w:val="004C1441"/>
    <w:rsid w:val="004C226F"/>
    <w:rsid w:val="004C339D"/>
    <w:rsid w:val="004C33A3"/>
    <w:rsid w:val="004C4531"/>
    <w:rsid w:val="004C4EF9"/>
    <w:rsid w:val="004C5630"/>
    <w:rsid w:val="004C5AFC"/>
    <w:rsid w:val="004C6E95"/>
    <w:rsid w:val="004C732C"/>
    <w:rsid w:val="004D01AA"/>
    <w:rsid w:val="004D03DD"/>
    <w:rsid w:val="004D0BF0"/>
    <w:rsid w:val="004D2A7E"/>
    <w:rsid w:val="004D38FB"/>
    <w:rsid w:val="004D590A"/>
    <w:rsid w:val="004D6481"/>
    <w:rsid w:val="004D6648"/>
    <w:rsid w:val="004D776A"/>
    <w:rsid w:val="004D7F46"/>
    <w:rsid w:val="004E19DB"/>
    <w:rsid w:val="004E1CE0"/>
    <w:rsid w:val="004E1F5B"/>
    <w:rsid w:val="004E27E8"/>
    <w:rsid w:val="004E36E3"/>
    <w:rsid w:val="004E3AD7"/>
    <w:rsid w:val="004E437F"/>
    <w:rsid w:val="004E446F"/>
    <w:rsid w:val="004E47C4"/>
    <w:rsid w:val="004E51D5"/>
    <w:rsid w:val="004E5B06"/>
    <w:rsid w:val="004E7379"/>
    <w:rsid w:val="004F1F05"/>
    <w:rsid w:val="004F22E8"/>
    <w:rsid w:val="004F24D5"/>
    <w:rsid w:val="004F2B81"/>
    <w:rsid w:val="004F3111"/>
    <w:rsid w:val="004F3402"/>
    <w:rsid w:val="004F3688"/>
    <w:rsid w:val="004F395D"/>
    <w:rsid w:val="004F39A9"/>
    <w:rsid w:val="004F3D9D"/>
    <w:rsid w:val="004F5DD6"/>
    <w:rsid w:val="004F6405"/>
    <w:rsid w:val="004F68F2"/>
    <w:rsid w:val="004F72CB"/>
    <w:rsid w:val="004F7B6E"/>
    <w:rsid w:val="004F7C96"/>
    <w:rsid w:val="005005EB"/>
    <w:rsid w:val="00500B36"/>
    <w:rsid w:val="00501936"/>
    <w:rsid w:val="00502228"/>
    <w:rsid w:val="005022B7"/>
    <w:rsid w:val="005031D7"/>
    <w:rsid w:val="005055DF"/>
    <w:rsid w:val="005059D8"/>
    <w:rsid w:val="0050649B"/>
    <w:rsid w:val="00507D55"/>
    <w:rsid w:val="00507DAD"/>
    <w:rsid w:val="00507F04"/>
    <w:rsid w:val="005107B7"/>
    <w:rsid w:val="00510A34"/>
    <w:rsid w:val="00510B1F"/>
    <w:rsid w:val="00510E23"/>
    <w:rsid w:val="0051168C"/>
    <w:rsid w:val="00511C5B"/>
    <w:rsid w:val="0051264F"/>
    <w:rsid w:val="00513A25"/>
    <w:rsid w:val="00514873"/>
    <w:rsid w:val="00515267"/>
    <w:rsid w:val="00515EF3"/>
    <w:rsid w:val="0051608C"/>
    <w:rsid w:val="0051630E"/>
    <w:rsid w:val="005176FB"/>
    <w:rsid w:val="005177AE"/>
    <w:rsid w:val="00517B64"/>
    <w:rsid w:val="005204DD"/>
    <w:rsid w:val="00522279"/>
    <w:rsid w:val="00522B04"/>
    <w:rsid w:val="00524D7F"/>
    <w:rsid w:val="00525D8C"/>
    <w:rsid w:val="00525F5B"/>
    <w:rsid w:val="00526CD1"/>
    <w:rsid w:val="00530492"/>
    <w:rsid w:val="00530934"/>
    <w:rsid w:val="005316A9"/>
    <w:rsid w:val="00532A9E"/>
    <w:rsid w:val="00533214"/>
    <w:rsid w:val="00533307"/>
    <w:rsid w:val="0053400E"/>
    <w:rsid w:val="00534287"/>
    <w:rsid w:val="0053432B"/>
    <w:rsid w:val="0053482F"/>
    <w:rsid w:val="00534C19"/>
    <w:rsid w:val="00534C88"/>
    <w:rsid w:val="005350B4"/>
    <w:rsid w:val="00535257"/>
    <w:rsid w:val="0053609C"/>
    <w:rsid w:val="005365B7"/>
    <w:rsid w:val="00536745"/>
    <w:rsid w:val="00536F2E"/>
    <w:rsid w:val="00537E90"/>
    <w:rsid w:val="00537F7A"/>
    <w:rsid w:val="0054003C"/>
    <w:rsid w:val="00540299"/>
    <w:rsid w:val="00540E64"/>
    <w:rsid w:val="005410C7"/>
    <w:rsid w:val="00541335"/>
    <w:rsid w:val="005415C7"/>
    <w:rsid w:val="00541935"/>
    <w:rsid w:val="00541B03"/>
    <w:rsid w:val="005423D0"/>
    <w:rsid w:val="00542CA5"/>
    <w:rsid w:val="00542DE8"/>
    <w:rsid w:val="005433C2"/>
    <w:rsid w:val="005434ED"/>
    <w:rsid w:val="00543785"/>
    <w:rsid w:val="00543921"/>
    <w:rsid w:val="00543EED"/>
    <w:rsid w:val="00544616"/>
    <w:rsid w:val="00544A6C"/>
    <w:rsid w:val="00544CA3"/>
    <w:rsid w:val="00545674"/>
    <w:rsid w:val="00545A3B"/>
    <w:rsid w:val="00545CBC"/>
    <w:rsid w:val="00547341"/>
    <w:rsid w:val="00547481"/>
    <w:rsid w:val="005475CC"/>
    <w:rsid w:val="00547794"/>
    <w:rsid w:val="00547908"/>
    <w:rsid w:val="00547CAE"/>
    <w:rsid w:val="00547F0D"/>
    <w:rsid w:val="00550748"/>
    <w:rsid w:val="00551545"/>
    <w:rsid w:val="00551548"/>
    <w:rsid w:val="005518B9"/>
    <w:rsid w:val="00552072"/>
    <w:rsid w:val="0055252D"/>
    <w:rsid w:val="005528D8"/>
    <w:rsid w:val="00553269"/>
    <w:rsid w:val="0055376E"/>
    <w:rsid w:val="00554928"/>
    <w:rsid w:val="00554FC8"/>
    <w:rsid w:val="00555391"/>
    <w:rsid w:val="00555961"/>
    <w:rsid w:val="00555C27"/>
    <w:rsid w:val="00556A04"/>
    <w:rsid w:val="00557048"/>
    <w:rsid w:val="0055767F"/>
    <w:rsid w:val="00557793"/>
    <w:rsid w:val="00557862"/>
    <w:rsid w:val="0055792A"/>
    <w:rsid w:val="00557C85"/>
    <w:rsid w:val="005612FF"/>
    <w:rsid w:val="00562531"/>
    <w:rsid w:val="005628BB"/>
    <w:rsid w:val="00562A66"/>
    <w:rsid w:val="00563047"/>
    <w:rsid w:val="005634BD"/>
    <w:rsid w:val="0056352F"/>
    <w:rsid w:val="00563AD5"/>
    <w:rsid w:val="00563B46"/>
    <w:rsid w:val="00563E00"/>
    <w:rsid w:val="0056481F"/>
    <w:rsid w:val="00565C8A"/>
    <w:rsid w:val="00566ED2"/>
    <w:rsid w:val="005673FE"/>
    <w:rsid w:val="005674F7"/>
    <w:rsid w:val="00570604"/>
    <w:rsid w:val="00571323"/>
    <w:rsid w:val="00571819"/>
    <w:rsid w:val="005723FF"/>
    <w:rsid w:val="00573426"/>
    <w:rsid w:val="005735A3"/>
    <w:rsid w:val="00573E56"/>
    <w:rsid w:val="00573FDA"/>
    <w:rsid w:val="005750C3"/>
    <w:rsid w:val="0057531A"/>
    <w:rsid w:val="0057607E"/>
    <w:rsid w:val="0057752D"/>
    <w:rsid w:val="00580248"/>
    <w:rsid w:val="00580938"/>
    <w:rsid w:val="005817C4"/>
    <w:rsid w:val="00581AC0"/>
    <w:rsid w:val="00581E33"/>
    <w:rsid w:val="00582C6A"/>
    <w:rsid w:val="0058348B"/>
    <w:rsid w:val="00583663"/>
    <w:rsid w:val="00583EEA"/>
    <w:rsid w:val="005845F1"/>
    <w:rsid w:val="005847A3"/>
    <w:rsid w:val="00585AB0"/>
    <w:rsid w:val="00585CF5"/>
    <w:rsid w:val="00585EB4"/>
    <w:rsid w:val="00586711"/>
    <w:rsid w:val="0058677B"/>
    <w:rsid w:val="005869C1"/>
    <w:rsid w:val="00586B4D"/>
    <w:rsid w:val="00586D75"/>
    <w:rsid w:val="005902EE"/>
    <w:rsid w:val="00590E24"/>
    <w:rsid w:val="00592C3B"/>
    <w:rsid w:val="00592CAD"/>
    <w:rsid w:val="00593625"/>
    <w:rsid w:val="0059380C"/>
    <w:rsid w:val="005938ED"/>
    <w:rsid w:val="0059453E"/>
    <w:rsid w:val="005948A6"/>
    <w:rsid w:val="00595202"/>
    <w:rsid w:val="005955B4"/>
    <w:rsid w:val="00595A5A"/>
    <w:rsid w:val="00595D65"/>
    <w:rsid w:val="005960F5"/>
    <w:rsid w:val="00596BAB"/>
    <w:rsid w:val="00597B2C"/>
    <w:rsid w:val="005A0815"/>
    <w:rsid w:val="005A0B40"/>
    <w:rsid w:val="005A1EE2"/>
    <w:rsid w:val="005A23B5"/>
    <w:rsid w:val="005A241E"/>
    <w:rsid w:val="005A2ADD"/>
    <w:rsid w:val="005A3CA1"/>
    <w:rsid w:val="005A458A"/>
    <w:rsid w:val="005A46DB"/>
    <w:rsid w:val="005A4F1B"/>
    <w:rsid w:val="005A57F4"/>
    <w:rsid w:val="005A5A31"/>
    <w:rsid w:val="005A5D33"/>
    <w:rsid w:val="005A6116"/>
    <w:rsid w:val="005A6601"/>
    <w:rsid w:val="005A6636"/>
    <w:rsid w:val="005A72F4"/>
    <w:rsid w:val="005A747E"/>
    <w:rsid w:val="005A77E1"/>
    <w:rsid w:val="005B125D"/>
    <w:rsid w:val="005B1B85"/>
    <w:rsid w:val="005B255C"/>
    <w:rsid w:val="005B2655"/>
    <w:rsid w:val="005B294F"/>
    <w:rsid w:val="005B2C7B"/>
    <w:rsid w:val="005B2E73"/>
    <w:rsid w:val="005B353C"/>
    <w:rsid w:val="005B434A"/>
    <w:rsid w:val="005B491D"/>
    <w:rsid w:val="005B5310"/>
    <w:rsid w:val="005B5612"/>
    <w:rsid w:val="005B59B1"/>
    <w:rsid w:val="005B646E"/>
    <w:rsid w:val="005B77FE"/>
    <w:rsid w:val="005C083B"/>
    <w:rsid w:val="005C0A61"/>
    <w:rsid w:val="005C2D2B"/>
    <w:rsid w:val="005C4ADD"/>
    <w:rsid w:val="005C4CBC"/>
    <w:rsid w:val="005C5D7F"/>
    <w:rsid w:val="005C7A7C"/>
    <w:rsid w:val="005C7B29"/>
    <w:rsid w:val="005D180B"/>
    <w:rsid w:val="005D1DCA"/>
    <w:rsid w:val="005D1F0B"/>
    <w:rsid w:val="005D24A0"/>
    <w:rsid w:val="005D266E"/>
    <w:rsid w:val="005D2CAB"/>
    <w:rsid w:val="005D3896"/>
    <w:rsid w:val="005D39E2"/>
    <w:rsid w:val="005D3CEE"/>
    <w:rsid w:val="005D44BA"/>
    <w:rsid w:val="005D4997"/>
    <w:rsid w:val="005D4C26"/>
    <w:rsid w:val="005D4E72"/>
    <w:rsid w:val="005D504D"/>
    <w:rsid w:val="005D5B06"/>
    <w:rsid w:val="005D72C6"/>
    <w:rsid w:val="005D7749"/>
    <w:rsid w:val="005D7BAA"/>
    <w:rsid w:val="005D7C22"/>
    <w:rsid w:val="005E0127"/>
    <w:rsid w:val="005E0612"/>
    <w:rsid w:val="005E0D4A"/>
    <w:rsid w:val="005E1C2C"/>
    <w:rsid w:val="005E1D1A"/>
    <w:rsid w:val="005E2827"/>
    <w:rsid w:val="005E2883"/>
    <w:rsid w:val="005E34D1"/>
    <w:rsid w:val="005E3501"/>
    <w:rsid w:val="005E363B"/>
    <w:rsid w:val="005E437D"/>
    <w:rsid w:val="005E43F7"/>
    <w:rsid w:val="005E45D9"/>
    <w:rsid w:val="005E4692"/>
    <w:rsid w:val="005E46A7"/>
    <w:rsid w:val="005E52E1"/>
    <w:rsid w:val="005E5414"/>
    <w:rsid w:val="005E6637"/>
    <w:rsid w:val="005E69E8"/>
    <w:rsid w:val="005E743B"/>
    <w:rsid w:val="005F0820"/>
    <w:rsid w:val="005F0F54"/>
    <w:rsid w:val="005F21E9"/>
    <w:rsid w:val="005F27A3"/>
    <w:rsid w:val="005F344B"/>
    <w:rsid w:val="005F362B"/>
    <w:rsid w:val="005F409D"/>
    <w:rsid w:val="005F41CB"/>
    <w:rsid w:val="005F4205"/>
    <w:rsid w:val="005F4949"/>
    <w:rsid w:val="005F4E33"/>
    <w:rsid w:val="005F4E8A"/>
    <w:rsid w:val="005F571A"/>
    <w:rsid w:val="005F6CB5"/>
    <w:rsid w:val="005F7292"/>
    <w:rsid w:val="005F7AB4"/>
    <w:rsid w:val="00600D59"/>
    <w:rsid w:val="00601103"/>
    <w:rsid w:val="0060117C"/>
    <w:rsid w:val="0060175B"/>
    <w:rsid w:val="00601FD1"/>
    <w:rsid w:val="006022D4"/>
    <w:rsid w:val="006033AE"/>
    <w:rsid w:val="00603447"/>
    <w:rsid w:val="0060456A"/>
    <w:rsid w:val="0060544B"/>
    <w:rsid w:val="00605D23"/>
    <w:rsid w:val="0060667E"/>
    <w:rsid w:val="00606744"/>
    <w:rsid w:val="00606A50"/>
    <w:rsid w:val="00606A75"/>
    <w:rsid w:val="006073D4"/>
    <w:rsid w:val="006102E2"/>
    <w:rsid w:val="0061040D"/>
    <w:rsid w:val="0061102F"/>
    <w:rsid w:val="00611A4C"/>
    <w:rsid w:val="00611AA8"/>
    <w:rsid w:val="00611F2C"/>
    <w:rsid w:val="00612A67"/>
    <w:rsid w:val="00612CA3"/>
    <w:rsid w:val="00613135"/>
    <w:rsid w:val="00613723"/>
    <w:rsid w:val="00614F87"/>
    <w:rsid w:val="00614FB0"/>
    <w:rsid w:val="0061587C"/>
    <w:rsid w:val="00615B71"/>
    <w:rsid w:val="00617263"/>
    <w:rsid w:val="006200B1"/>
    <w:rsid w:val="006209FE"/>
    <w:rsid w:val="006210D2"/>
    <w:rsid w:val="006219A5"/>
    <w:rsid w:val="00622131"/>
    <w:rsid w:val="00622D6C"/>
    <w:rsid w:val="006237A7"/>
    <w:rsid w:val="00623F7C"/>
    <w:rsid w:val="00624248"/>
    <w:rsid w:val="0062524D"/>
    <w:rsid w:val="00625410"/>
    <w:rsid w:val="0062591F"/>
    <w:rsid w:val="00625DD2"/>
    <w:rsid w:val="006266EB"/>
    <w:rsid w:val="00627230"/>
    <w:rsid w:val="00627466"/>
    <w:rsid w:val="00627CAB"/>
    <w:rsid w:val="00630848"/>
    <w:rsid w:val="00630BE5"/>
    <w:rsid w:val="00632A6A"/>
    <w:rsid w:val="00633470"/>
    <w:rsid w:val="006336C0"/>
    <w:rsid w:val="00633750"/>
    <w:rsid w:val="00635AB7"/>
    <w:rsid w:val="00636100"/>
    <w:rsid w:val="00636ED9"/>
    <w:rsid w:val="006372BE"/>
    <w:rsid w:val="00637424"/>
    <w:rsid w:val="006377A8"/>
    <w:rsid w:val="00637985"/>
    <w:rsid w:val="00640096"/>
    <w:rsid w:val="0064034A"/>
    <w:rsid w:val="00640A22"/>
    <w:rsid w:val="00641683"/>
    <w:rsid w:val="006417B5"/>
    <w:rsid w:val="00641975"/>
    <w:rsid w:val="006419CD"/>
    <w:rsid w:val="00641BB8"/>
    <w:rsid w:val="00641CDA"/>
    <w:rsid w:val="0064209D"/>
    <w:rsid w:val="006423E5"/>
    <w:rsid w:val="00643035"/>
    <w:rsid w:val="006432D4"/>
    <w:rsid w:val="00643961"/>
    <w:rsid w:val="006439C1"/>
    <w:rsid w:val="006441C1"/>
    <w:rsid w:val="006442A0"/>
    <w:rsid w:val="006458DC"/>
    <w:rsid w:val="00645C7A"/>
    <w:rsid w:val="00645E1A"/>
    <w:rsid w:val="006462D2"/>
    <w:rsid w:val="00646534"/>
    <w:rsid w:val="0064680E"/>
    <w:rsid w:val="00646AF4"/>
    <w:rsid w:val="006471EE"/>
    <w:rsid w:val="00647765"/>
    <w:rsid w:val="0064781E"/>
    <w:rsid w:val="00647953"/>
    <w:rsid w:val="00647A97"/>
    <w:rsid w:val="00647CF2"/>
    <w:rsid w:val="00650609"/>
    <w:rsid w:val="006509C4"/>
    <w:rsid w:val="00650B3A"/>
    <w:rsid w:val="00650F03"/>
    <w:rsid w:val="006526BC"/>
    <w:rsid w:val="00652754"/>
    <w:rsid w:val="00652A36"/>
    <w:rsid w:val="00653565"/>
    <w:rsid w:val="0065389F"/>
    <w:rsid w:val="00653CF6"/>
    <w:rsid w:val="0065426B"/>
    <w:rsid w:val="006542C9"/>
    <w:rsid w:val="0065466C"/>
    <w:rsid w:val="00654AC6"/>
    <w:rsid w:val="00654AD8"/>
    <w:rsid w:val="00654B68"/>
    <w:rsid w:val="00654F90"/>
    <w:rsid w:val="0065510E"/>
    <w:rsid w:val="00655218"/>
    <w:rsid w:val="0065534F"/>
    <w:rsid w:val="00655757"/>
    <w:rsid w:val="00656562"/>
    <w:rsid w:val="00656C81"/>
    <w:rsid w:val="00656F19"/>
    <w:rsid w:val="006570EC"/>
    <w:rsid w:val="00657810"/>
    <w:rsid w:val="00657A51"/>
    <w:rsid w:val="00660A5E"/>
    <w:rsid w:val="00660B07"/>
    <w:rsid w:val="00661899"/>
    <w:rsid w:val="00662F19"/>
    <w:rsid w:val="00663BEF"/>
    <w:rsid w:val="0066615B"/>
    <w:rsid w:val="00666416"/>
    <w:rsid w:val="00666AE1"/>
    <w:rsid w:val="00667E89"/>
    <w:rsid w:val="00670412"/>
    <w:rsid w:val="00671025"/>
    <w:rsid w:val="0067288C"/>
    <w:rsid w:val="00672938"/>
    <w:rsid w:val="0067376F"/>
    <w:rsid w:val="00673913"/>
    <w:rsid w:val="00674872"/>
    <w:rsid w:val="006748AF"/>
    <w:rsid w:val="00674FF5"/>
    <w:rsid w:val="00675BDB"/>
    <w:rsid w:val="00676E77"/>
    <w:rsid w:val="006773ED"/>
    <w:rsid w:val="00677BB8"/>
    <w:rsid w:val="00677C08"/>
    <w:rsid w:val="00677E57"/>
    <w:rsid w:val="00680E92"/>
    <w:rsid w:val="00681409"/>
    <w:rsid w:val="006828C5"/>
    <w:rsid w:val="00682D89"/>
    <w:rsid w:val="006831DE"/>
    <w:rsid w:val="00683377"/>
    <w:rsid w:val="0068364A"/>
    <w:rsid w:val="0068401C"/>
    <w:rsid w:val="006849DB"/>
    <w:rsid w:val="00684B5C"/>
    <w:rsid w:val="00685E98"/>
    <w:rsid w:val="006866F5"/>
    <w:rsid w:val="0068677D"/>
    <w:rsid w:val="00687377"/>
    <w:rsid w:val="0069028A"/>
    <w:rsid w:val="00691D0B"/>
    <w:rsid w:val="00691D72"/>
    <w:rsid w:val="00692838"/>
    <w:rsid w:val="00692B4A"/>
    <w:rsid w:val="00692DF6"/>
    <w:rsid w:val="00693867"/>
    <w:rsid w:val="00693BFB"/>
    <w:rsid w:val="00694BA9"/>
    <w:rsid w:val="00694C46"/>
    <w:rsid w:val="00695148"/>
    <w:rsid w:val="00695DC9"/>
    <w:rsid w:val="00696569"/>
    <w:rsid w:val="0069684A"/>
    <w:rsid w:val="00696C4A"/>
    <w:rsid w:val="00696E09"/>
    <w:rsid w:val="00696F6D"/>
    <w:rsid w:val="00697337"/>
    <w:rsid w:val="00697CD4"/>
    <w:rsid w:val="006A0AE9"/>
    <w:rsid w:val="006A0F0F"/>
    <w:rsid w:val="006A12A4"/>
    <w:rsid w:val="006A1816"/>
    <w:rsid w:val="006A185B"/>
    <w:rsid w:val="006A3A3F"/>
    <w:rsid w:val="006A43F9"/>
    <w:rsid w:val="006A4556"/>
    <w:rsid w:val="006A4D28"/>
    <w:rsid w:val="006A62CA"/>
    <w:rsid w:val="006A6984"/>
    <w:rsid w:val="006A7A7B"/>
    <w:rsid w:val="006B01EA"/>
    <w:rsid w:val="006B0A47"/>
    <w:rsid w:val="006B0FC1"/>
    <w:rsid w:val="006B135A"/>
    <w:rsid w:val="006B2A5D"/>
    <w:rsid w:val="006B35D3"/>
    <w:rsid w:val="006B3C57"/>
    <w:rsid w:val="006B403D"/>
    <w:rsid w:val="006B475A"/>
    <w:rsid w:val="006B4A01"/>
    <w:rsid w:val="006B4FC2"/>
    <w:rsid w:val="006B6AFE"/>
    <w:rsid w:val="006B7723"/>
    <w:rsid w:val="006C0079"/>
    <w:rsid w:val="006C0A68"/>
    <w:rsid w:val="006C0BC6"/>
    <w:rsid w:val="006C0D78"/>
    <w:rsid w:val="006C22A6"/>
    <w:rsid w:val="006C2951"/>
    <w:rsid w:val="006C31FC"/>
    <w:rsid w:val="006C3D1B"/>
    <w:rsid w:val="006C4174"/>
    <w:rsid w:val="006C4861"/>
    <w:rsid w:val="006C564E"/>
    <w:rsid w:val="006D00BC"/>
    <w:rsid w:val="006D0310"/>
    <w:rsid w:val="006D05AE"/>
    <w:rsid w:val="006D0849"/>
    <w:rsid w:val="006D0916"/>
    <w:rsid w:val="006D1DA7"/>
    <w:rsid w:val="006D1EF0"/>
    <w:rsid w:val="006D2B50"/>
    <w:rsid w:val="006D2D5B"/>
    <w:rsid w:val="006D2E54"/>
    <w:rsid w:val="006D31E0"/>
    <w:rsid w:val="006D3243"/>
    <w:rsid w:val="006D4605"/>
    <w:rsid w:val="006D4A4B"/>
    <w:rsid w:val="006D4EF8"/>
    <w:rsid w:val="006D5031"/>
    <w:rsid w:val="006D54CC"/>
    <w:rsid w:val="006D5BBA"/>
    <w:rsid w:val="006D62D8"/>
    <w:rsid w:val="006D6D39"/>
    <w:rsid w:val="006D74E4"/>
    <w:rsid w:val="006D767B"/>
    <w:rsid w:val="006E045C"/>
    <w:rsid w:val="006E0689"/>
    <w:rsid w:val="006E0F91"/>
    <w:rsid w:val="006E24E0"/>
    <w:rsid w:val="006E2B1D"/>
    <w:rsid w:val="006E3A2F"/>
    <w:rsid w:val="006E3DF1"/>
    <w:rsid w:val="006E58A5"/>
    <w:rsid w:val="006E7056"/>
    <w:rsid w:val="006E707C"/>
    <w:rsid w:val="006E73E3"/>
    <w:rsid w:val="006E780C"/>
    <w:rsid w:val="006E79D4"/>
    <w:rsid w:val="006F05CE"/>
    <w:rsid w:val="006F0967"/>
    <w:rsid w:val="006F0B2A"/>
    <w:rsid w:val="006F0F73"/>
    <w:rsid w:val="006F0FB9"/>
    <w:rsid w:val="006F1581"/>
    <w:rsid w:val="006F1EBB"/>
    <w:rsid w:val="006F2099"/>
    <w:rsid w:val="006F21FB"/>
    <w:rsid w:val="006F2213"/>
    <w:rsid w:val="006F266A"/>
    <w:rsid w:val="006F3149"/>
    <w:rsid w:val="006F4240"/>
    <w:rsid w:val="006F4816"/>
    <w:rsid w:val="006F4CC1"/>
    <w:rsid w:val="006F4E01"/>
    <w:rsid w:val="006F4EBF"/>
    <w:rsid w:val="006F4FA2"/>
    <w:rsid w:val="006F54E5"/>
    <w:rsid w:val="006F55B5"/>
    <w:rsid w:val="006F567F"/>
    <w:rsid w:val="006F5E82"/>
    <w:rsid w:val="006F60BE"/>
    <w:rsid w:val="006F649F"/>
    <w:rsid w:val="006F6826"/>
    <w:rsid w:val="006F7EDA"/>
    <w:rsid w:val="00700600"/>
    <w:rsid w:val="0070096B"/>
    <w:rsid w:val="00701279"/>
    <w:rsid w:val="00701B51"/>
    <w:rsid w:val="00701FB9"/>
    <w:rsid w:val="0070212F"/>
    <w:rsid w:val="0070216C"/>
    <w:rsid w:val="0070233C"/>
    <w:rsid w:val="007024CC"/>
    <w:rsid w:val="00702547"/>
    <w:rsid w:val="00702B2E"/>
    <w:rsid w:val="0070319F"/>
    <w:rsid w:val="007031CE"/>
    <w:rsid w:val="007040D7"/>
    <w:rsid w:val="0070437E"/>
    <w:rsid w:val="00704594"/>
    <w:rsid w:val="00704603"/>
    <w:rsid w:val="007053FC"/>
    <w:rsid w:val="007055DB"/>
    <w:rsid w:val="007058BD"/>
    <w:rsid w:val="007065B0"/>
    <w:rsid w:val="00706AE8"/>
    <w:rsid w:val="00706CA9"/>
    <w:rsid w:val="0070772E"/>
    <w:rsid w:val="007110A1"/>
    <w:rsid w:val="007114E0"/>
    <w:rsid w:val="0071183F"/>
    <w:rsid w:val="00714303"/>
    <w:rsid w:val="00714585"/>
    <w:rsid w:val="0071684D"/>
    <w:rsid w:val="00716973"/>
    <w:rsid w:val="00716AB1"/>
    <w:rsid w:val="0072075F"/>
    <w:rsid w:val="00720F6B"/>
    <w:rsid w:val="007234C4"/>
    <w:rsid w:val="00723836"/>
    <w:rsid w:val="007239D6"/>
    <w:rsid w:val="00723D2C"/>
    <w:rsid w:val="0072479D"/>
    <w:rsid w:val="00726E97"/>
    <w:rsid w:val="00726EFC"/>
    <w:rsid w:val="00727D92"/>
    <w:rsid w:val="00727D94"/>
    <w:rsid w:val="00730155"/>
    <w:rsid w:val="00730449"/>
    <w:rsid w:val="00730BE6"/>
    <w:rsid w:val="00731B63"/>
    <w:rsid w:val="00732230"/>
    <w:rsid w:val="0073242D"/>
    <w:rsid w:val="0073245C"/>
    <w:rsid w:val="00732F8F"/>
    <w:rsid w:val="00733788"/>
    <w:rsid w:val="0073477C"/>
    <w:rsid w:val="00734DFA"/>
    <w:rsid w:val="00735162"/>
    <w:rsid w:val="00735548"/>
    <w:rsid w:val="00737C92"/>
    <w:rsid w:val="0074004B"/>
    <w:rsid w:val="00741613"/>
    <w:rsid w:val="00741B7C"/>
    <w:rsid w:val="00741E7D"/>
    <w:rsid w:val="00742246"/>
    <w:rsid w:val="007429B5"/>
    <w:rsid w:val="00742F22"/>
    <w:rsid w:val="00743099"/>
    <w:rsid w:val="00743AF4"/>
    <w:rsid w:val="00743C75"/>
    <w:rsid w:val="00744631"/>
    <w:rsid w:val="00744A2B"/>
    <w:rsid w:val="00744B33"/>
    <w:rsid w:val="007454EB"/>
    <w:rsid w:val="0074568B"/>
    <w:rsid w:val="00745C1B"/>
    <w:rsid w:val="00745C6D"/>
    <w:rsid w:val="00746EA5"/>
    <w:rsid w:val="0074705B"/>
    <w:rsid w:val="007471F3"/>
    <w:rsid w:val="00747BBF"/>
    <w:rsid w:val="00747D22"/>
    <w:rsid w:val="00750EA1"/>
    <w:rsid w:val="007514F4"/>
    <w:rsid w:val="00751AB4"/>
    <w:rsid w:val="00751D54"/>
    <w:rsid w:val="007522B7"/>
    <w:rsid w:val="0075257F"/>
    <w:rsid w:val="007525AA"/>
    <w:rsid w:val="00752CE7"/>
    <w:rsid w:val="007530A6"/>
    <w:rsid w:val="0075370A"/>
    <w:rsid w:val="00753A72"/>
    <w:rsid w:val="00753A8F"/>
    <w:rsid w:val="007546CE"/>
    <w:rsid w:val="00755BF4"/>
    <w:rsid w:val="007560CB"/>
    <w:rsid w:val="007576A5"/>
    <w:rsid w:val="007606CD"/>
    <w:rsid w:val="0076136D"/>
    <w:rsid w:val="00761B53"/>
    <w:rsid w:val="0076265B"/>
    <w:rsid w:val="0076304C"/>
    <w:rsid w:val="00763264"/>
    <w:rsid w:val="00763DC5"/>
    <w:rsid w:val="007647E3"/>
    <w:rsid w:val="00765514"/>
    <w:rsid w:val="00765E9B"/>
    <w:rsid w:val="00766223"/>
    <w:rsid w:val="007669E5"/>
    <w:rsid w:val="0076708A"/>
    <w:rsid w:val="0076779D"/>
    <w:rsid w:val="00767A58"/>
    <w:rsid w:val="0077035A"/>
    <w:rsid w:val="00770956"/>
    <w:rsid w:val="00770F75"/>
    <w:rsid w:val="007713B6"/>
    <w:rsid w:val="007713F1"/>
    <w:rsid w:val="007715F8"/>
    <w:rsid w:val="007717E4"/>
    <w:rsid w:val="007727F6"/>
    <w:rsid w:val="00772DFB"/>
    <w:rsid w:val="00773C00"/>
    <w:rsid w:val="007740FD"/>
    <w:rsid w:val="00775BB5"/>
    <w:rsid w:val="00775E05"/>
    <w:rsid w:val="007760B3"/>
    <w:rsid w:val="00777439"/>
    <w:rsid w:val="00777DA6"/>
    <w:rsid w:val="0078027D"/>
    <w:rsid w:val="00780CA4"/>
    <w:rsid w:val="00781015"/>
    <w:rsid w:val="00781793"/>
    <w:rsid w:val="00781AE8"/>
    <w:rsid w:val="00782B1A"/>
    <w:rsid w:val="00783E78"/>
    <w:rsid w:val="00783EC5"/>
    <w:rsid w:val="0078411D"/>
    <w:rsid w:val="00784324"/>
    <w:rsid w:val="00784897"/>
    <w:rsid w:val="00784EBB"/>
    <w:rsid w:val="00785D4B"/>
    <w:rsid w:val="007863F3"/>
    <w:rsid w:val="00786B10"/>
    <w:rsid w:val="00786D00"/>
    <w:rsid w:val="00787BCB"/>
    <w:rsid w:val="00787F5F"/>
    <w:rsid w:val="00790391"/>
    <w:rsid w:val="00790437"/>
    <w:rsid w:val="007909D7"/>
    <w:rsid w:val="00791B24"/>
    <w:rsid w:val="00791B5B"/>
    <w:rsid w:val="00792372"/>
    <w:rsid w:val="007926EA"/>
    <w:rsid w:val="007937A3"/>
    <w:rsid w:val="00793AA0"/>
    <w:rsid w:val="00793ED3"/>
    <w:rsid w:val="00794676"/>
    <w:rsid w:val="00795715"/>
    <w:rsid w:val="00796288"/>
    <w:rsid w:val="00796D1D"/>
    <w:rsid w:val="00796F9D"/>
    <w:rsid w:val="007A10BF"/>
    <w:rsid w:val="007A2189"/>
    <w:rsid w:val="007A2BE1"/>
    <w:rsid w:val="007A34F3"/>
    <w:rsid w:val="007A371F"/>
    <w:rsid w:val="007A4984"/>
    <w:rsid w:val="007A5A17"/>
    <w:rsid w:val="007A6529"/>
    <w:rsid w:val="007A6C85"/>
    <w:rsid w:val="007B01D8"/>
    <w:rsid w:val="007B119D"/>
    <w:rsid w:val="007B169A"/>
    <w:rsid w:val="007B286E"/>
    <w:rsid w:val="007B2B27"/>
    <w:rsid w:val="007B2EFF"/>
    <w:rsid w:val="007B353E"/>
    <w:rsid w:val="007B40A3"/>
    <w:rsid w:val="007B5185"/>
    <w:rsid w:val="007B52CC"/>
    <w:rsid w:val="007B6D19"/>
    <w:rsid w:val="007C0704"/>
    <w:rsid w:val="007C165B"/>
    <w:rsid w:val="007C18B1"/>
    <w:rsid w:val="007C1F31"/>
    <w:rsid w:val="007C248D"/>
    <w:rsid w:val="007C2514"/>
    <w:rsid w:val="007C25D0"/>
    <w:rsid w:val="007C3FE5"/>
    <w:rsid w:val="007C4D41"/>
    <w:rsid w:val="007C5201"/>
    <w:rsid w:val="007C5719"/>
    <w:rsid w:val="007C5BA6"/>
    <w:rsid w:val="007C5CCC"/>
    <w:rsid w:val="007C7A20"/>
    <w:rsid w:val="007D02E2"/>
    <w:rsid w:val="007D08AB"/>
    <w:rsid w:val="007D0E1B"/>
    <w:rsid w:val="007D1893"/>
    <w:rsid w:val="007D2162"/>
    <w:rsid w:val="007D2D57"/>
    <w:rsid w:val="007D31DC"/>
    <w:rsid w:val="007D3E02"/>
    <w:rsid w:val="007D51A6"/>
    <w:rsid w:val="007D64C5"/>
    <w:rsid w:val="007D7D19"/>
    <w:rsid w:val="007E02D1"/>
    <w:rsid w:val="007E079C"/>
    <w:rsid w:val="007E2D7D"/>
    <w:rsid w:val="007E3563"/>
    <w:rsid w:val="007E3AC3"/>
    <w:rsid w:val="007E3DAC"/>
    <w:rsid w:val="007E4097"/>
    <w:rsid w:val="007E430B"/>
    <w:rsid w:val="007E4CF5"/>
    <w:rsid w:val="007E530F"/>
    <w:rsid w:val="007E582F"/>
    <w:rsid w:val="007E62F7"/>
    <w:rsid w:val="007E6F48"/>
    <w:rsid w:val="007E71E2"/>
    <w:rsid w:val="007E7547"/>
    <w:rsid w:val="007E770C"/>
    <w:rsid w:val="007E7DBD"/>
    <w:rsid w:val="007F0BA4"/>
    <w:rsid w:val="007F134E"/>
    <w:rsid w:val="007F1F37"/>
    <w:rsid w:val="007F29FC"/>
    <w:rsid w:val="007F303F"/>
    <w:rsid w:val="007F4B67"/>
    <w:rsid w:val="007F5111"/>
    <w:rsid w:val="007F518A"/>
    <w:rsid w:val="007F58D8"/>
    <w:rsid w:val="007F6A28"/>
    <w:rsid w:val="007F74A3"/>
    <w:rsid w:val="0080038B"/>
    <w:rsid w:val="00801396"/>
    <w:rsid w:val="00801646"/>
    <w:rsid w:val="0080165F"/>
    <w:rsid w:val="008042DF"/>
    <w:rsid w:val="00804D2E"/>
    <w:rsid w:val="00804F37"/>
    <w:rsid w:val="008063DB"/>
    <w:rsid w:val="00806822"/>
    <w:rsid w:val="00806B78"/>
    <w:rsid w:val="00807D43"/>
    <w:rsid w:val="008106E7"/>
    <w:rsid w:val="008107A8"/>
    <w:rsid w:val="00812EC9"/>
    <w:rsid w:val="0081367D"/>
    <w:rsid w:val="00814D97"/>
    <w:rsid w:val="00814F7C"/>
    <w:rsid w:val="0081519F"/>
    <w:rsid w:val="008152D8"/>
    <w:rsid w:val="00815365"/>
    <w:rsid w:val="00815B38"/>
    <w:rsid w:val="00816674"/>
    <w:rsid w:val="00816DD4"/>
    <w:rsid w:val="00816E07"/>
    <w:rsid w:val="008172CB"/>
    <w:rsid w:val="00817E74"/>
    <w:rsid w:val="00820C5E"/>
    <w:rsid w:val="008214A9"/>
    <w:rsid w:val="00821598"/>
    <w:rsid w:val="008217F4"/>
    <w:rsid w:val="00821C0B"/>
    <w:rsid w:val="00821D6E"/>
    <w:rsid w:val="008227DF"/>
    <w:rsid w:val="00822C46"/>
    <w:rsid w:val="0082366E"/>
    <w:rsid w:val="00823B27"/>
    <w:rsid w:val="00823D67"/>
    <w:rsid w:val="0082501F"/>
    <w:rsid w:val="0082514A"/>
    <w:rsid w:val="0082681E"/>
    <w:rsid w:val="0083037B"/>
    <w:rsid w:val="00830418"/>
    <w:rsid w:val="008321DC"/>
    <w:rsid w:val="00833455"/>
    <w:rsid w:val="0083465A"/>
    <w:rsid w:val="008354A0"/>
    <w:rsid w:val="00835746"/>
    <w:rsid w:val="008357AB"/>
    <w:rsid w:val="00835861"/>
    <w:rsid w:val="00836021"/>
    <w:rsid w:val="008372FA"/>
    <w:rsid w:val="0083769F"/>
    <w:rsid w:val="0084071F"/>
    <w:rsid w:val="008408C3"/>
    <w:rsid w:val="00841021"/>
    <w:rsid w:val="008416B9"/>
    <w:rsid w:val="0084207C"/>
    <w:rsid w:val="008423F9"/>
    <w:rsid w:val="0084277F"/>
    <w:rsid w:val="00843353"/>
    <w:rsid w:val="00843A6E"/>
    <w:rsid w:val="00843A8C"/>
    <w:rsid w:val="00844599"/>
    <w:rsid w:val="008449D1"/>
    <w:rsid w:val="00844B74"/>
    <w:rsid w:val="00845BE5"/>
    <w:rsid w:val="00846B7F"/>
    <w:rsid w:val="00847288"/>
    <w:rsid w:val="0084770A"/>
    <w:rsid w:val="008479C0"/>
    <w:rsid w:val="00847B73"/>
    <w:rsid w:val="00850591"/>
    <w:rsid w:val="0085122F"/>
    <w:rsid w:val="0085161D"/>
    <w:rsid w:val="00851C37"/>
    <w:rsid w:val="00851C68"/>
    <w:rsid w:val="00852449"/>
    <w:rsid w:val="00852F0A"/>
    <w:rsid w:val="00852FEC"/>
    <w:rsid w:val="00853731"/>
    <w:rsid w:val="00854A33"/>
    <w:rsid w:val="00854FFE"/>
    <w:rsid w:val="0085587B"/>
    <w:rsid w:val="008576B0"/>
    <w:rsid w:val="00860627"/>
    <w:rsid w:val="0086096C"/>
    <w:rsid w:val="00860BBB"/>
    <w:rsid w:val="00861CC1"/>
    <w:rsid w:val="008622D2"/>
    <w:rsid w:val="00863945"/>
    <w:rsid w:val="008639B9"/>
    <w:rsid w:val="00864C8D"/>
    <w:rsid w:val="00864DD7"/>
    <w:rsid w:val="0086512F"/>
    <w:rsid w:val="00865733"/>
    <w:rsid w:val="00865755"/>
    <w:rsid w:val="00866532"/>
    <w:rsid w:val="00866697"/>
    <w:rsid w:val="00867729"/>
    <w:rsid w:val="00867A2D"/>
    <w:rsid w:val="00867F56"/>
    <w:rsid w:val="0087166D"/>
    <w:rsid w:val="00872BF0"/>
    <w:rsid w:val="00873369"/>
    <w:rsid w:val="008739AC"/>
    <w:rsid w:val="00873FC9"/>
    <w:rsid w:val="00874985"/>
    <w:rsid w:val="00875339"/>
    <w:rsid w:val="008759BD"/>
    <w:rsid w:val="00875F43"/>
    <w:rsid w:val="00876A3F"/>
    <w:rsid w:val="00876E68"/>
    <w:rsid w:val="008778DE"/>
    <w:rsid w:val="00877DC0"/>
    <w:rsid w:val="00880235"/>
    <w:rsid w:val="00881194"/>
    <w:rsid w:val="0088192E"/>
    <w:rsid w:val="00881CF2"/>
    <w:rsid w:val="00882619"/>
    <w:rsid w:val="00883391"/>
    <w:rsid w:val="008833F8"/>
    <w:rsid w:val="0088355E"/>
    <w:rsid w:val="008843A2"/>
    <w:rsid w:val="00884602"/>
    <w:rsid w:val="008849E9"/>
    <w:rsid w:val="008856A1"/>
    <w:rsid w:val="00885BEA"/>
    <w:rsid w:val="0088631B"/>
    <w:rsid w:val="00887288"/>
    <w:rsid w:val="008878E5"/>
    <w:rsid w:val="00890023"/>
    <w:rsid w:val="00890064"/>
    <w:rsid w:val="00891167"/>
    <w:rsid w:val="0089138E"/>
    <w:rsid w:val="00892468"/>
    <w:rsid w:val="008924C4"/>
    <w:rsid w:val="00892B62"/>
    <w:rsid w:val="00892BC3"/>
    <w:rsid w:val="00893032"/>
    <w:rsid w:val="00893133"/>
    <w:rsid w:val="008933FE"/>
    <w:rsid w:val="00893A44"/>
    <w:rsid w:val="00893AF3"/>
    <w:rsid w:val="00894403"/>
    <w:rsid w:val="00894719"/>
    <w:rsid w:val="00894CCA"/>
    <w:rsid w:val="00895B4F"/>
    <w:rsid w:val="00895D44"/>
    <w:rsid w:val="00895DD0"/>
    <w:rsid w:val="00897113"/>
    <w:rsid w:val="00897CE8"/>
    <w:rsid w:val="008A06E4"/>
    <w:rsid w:val="008A0929"/>
    <w:rsid w:val="008A1131"/>
    <w:rsid w:val="008A122A"/>
    <w:rsid w:val="008A142E"/>
    <w:rsid w:val="008A1663"/>
    <w:rsid w:val="008A197A"/>
    <w:rsid w:val="008A1E57"/>
    <w:rsid w:val="008A25D1"/>
    <w:rsid w:val="008A2CDF"/>
    <w:rsid w:val="008A3622"/>
    <w:rsid w:val="008A36BC"/>
    <w:rsid w:val="008A38C7"/>
    <w:rsid w:val="008A475A"/>
    <w:rsid w:val="008A4C9A"/>
    <w:rsid w:val="008A4DFD"/>
    <w:rsid w:val="008A621E"/>
    <w:rsid w:val="008A62C7"/>
    <w:rsid w:val="008A6457"/>
    <w:rsid w:val="008A65C0"/>
    <w:rsid w:val="008A73BC"/>
    <w:rsid w:val="008A7C2C"/>
    <w:rsid w:val="008A7D42"/>
    <w:rsid w:val="008B19A3"/>
    <w:rsid w:val="008B2461"/>
    <w:rsid w:val="008B252C"/>
    <w:rsid w:val="008B2B42"/>
    <w:rsid w:val="008B3054"/>
    <w:rsid w:val="008B46E7"/>
    <w:rsid w:val="008B491F"/>
    <w:rsid w:val="008B577E"/>
    <w:rsid w:val="008B57C9"/>
    <w:rsid w:val="008B6169"/>
    <w:rsid w:val="008B6B56"/>
    <w:rsid w:val="008B78CE"/>
    <w:rsid w:val="008C0430"/>
    <w:rsid w:val="008C0790"/>
    <w:rsid w:val="008C0EB2"/>
    <w:rsid w:val="008C12C7"/>
    <w:rsid w:val="008C1A22"/>
    <w:rsid w:val="008C1AA0"/>
    <w:rsid w:val="008C1CED"/>
    <w:rsid w:val="008C28CF"/>
    <w:rsid w:val="008C2FA1"/>
    <w:rsid w:val="008C3682"/>
    <w:rsid w:val="008C38DE"/>
    <w:rsid w:val="008C40B0"/>
    <w:rsid w:val="008C55C7"/>
    <w:rsid w:val="008C5611"/>
    <w:rsid w:val="008C690D"/>
    <w:rsid w:val="008C69B5"/>
    <w:rsid w:val="008C69CA"/>
    <w:rsid w:val="008C77D6"/>
    <w:rsid w:val="008D00FA"/>
    <w:rsid w:val="008D07C9"/>
    <w:rsid w:val="008D0B55"/>
    <w:rsid w:val="008D1BEA"/>
    <w:rsid w:val="008D1CE0"/>
    <w:rsid w:val="008D255B"/>
    <w:rsid w:val="008D2EBD"/>
    <w:rsid w:val="008D36F7"/>
    <w:rsid w:val="008D3896"/>
    <w:rsid w:val="008D3C17"/>
    <w:rsid w:val="008D47AB"/>
    <w:rsid w:val="008D4966"/>
    <w:rsid w:val="008D4BF9"/>
    <w:rsid w:val="008D525C"/>
    <w:rsid w:val="008D5373"/>
    <w:rsid w:val="008D53F8"/>
    <w:rsid w:val="008D5711"/>
    <w:rsid w:val="008D589A"/>
    <w:rsid w:val="008D5CB5"/>
    <w:rsid w:val="008D6673"/>
    <w:rsid w:val="008D6D6B"/>
    <w:rsid w:val="008D6FC6"/>
    <w:rsid w:val="008D71A1"/>
    <w:rsid w:val="008D73EB"/>
    <w:rsid w:val="008D7635"/>
    <w:rsid w:val="008D7C63"/>
    <w:rsid w:val="008D7F8B"/>
    <w:rsid w:val="008E161B"/>
    <w:rsid w:val="008E1868"/>
    <w:rsid w:val="008E2322"/>
    <w:rsid w:val="008E24AF"/>
    <w:rsid w:val="008E2524"/>
    <w:rsid w:val="008E38A0"/>
    <w:rsid w:val="008E4BAD"/>
    <w:rsid w:val="008E60F9"/>
    <w:rsid w:val="008E6C77"/>
    <w:rsid w:val="008E7345"/>
    <w:rsid w:val="008E7833"/>
    <w:rsid w:val="008E7F9E"/>
    <w:rsid w:val="008F04BD"/>
    <w:rsid w:val="008F08F6"/>
    <w:rsid w:val="008F1039"/>
    <w:rsid w:val="008F151F"/>
    <w:rsid w:val="008F1911"/>
    <w:rsid w:val="008F1FDF"/>
    <w:rsid w:val="008F20A8"/>
    <w:rsid w:val="008F2268"/>
    <w:rsid w:val="008F2387"/>
    <w:rsid w:val="008F26E4"/>
    <w:rsid w:val="008F2C95"/>
    <w:rsid w:val="008F2D49"/>
    <w:rsid w:val="008F3D6E"/>
    <w:rsid w:val="008F4319"/>
    <w:rsid w:val="008F45D1"/>
    <w:rsid w:val="008F4A30"/>
    <w:rsid w:val="008F54D0"/>
    <w:rsid w:val="008F5735"/>
    <w:rsid w:val="008F5DF8"/>
    <w:rsid w:val="008F78EC"/>
    <w:rsid w:val="008F7D64"/>
    <w:rsid w:val="008F7DE3"/>
    <w:rsid w:val="0090145D"/>
    <w:rsid w:val="00901C40"/>
    <w:rsid w:val="009029D2"/>
    <w:rsid w:val="00903E74"/>
    <w:rsid w:val="00903FF6"/>
    <w:rsid w:val="00904367"/>
    <w:rsid w:val="00904B5C"/>
    <w:rsid w:val="00907DCB"/>
    <w:rsid w:val="00907ECD"/>
    <w:rsid w:val="0091013C"/>
    <w:rsid w:val="009122B9"/>
    <w:rsid w:val="00912784"/>
    <w:rsid w:val="00913009"/>
    <w:rsid w:val="0091310A"/>
    <w:rsid w:val="009132E2"/>
    <w:rsid w:val="00913B2D"/>
    <w:rsid w:val="00913BBE"/>
    <w:rsid w:val="00913F2C"/>
    <w:rsid w:val="00915FBF"/>
    <w:rsid w:val="009170F6"/>
    <w:rsid w:val="00917B6B"/>
    <w:rsid w:val="00917F81"/>
    <w:rsid w:val="00920446"/>
    <w:rsid w:val="009204BA"/>
    <w:rsid w:val="009206E4"/>
    <w:rsid w:val="009207D1"/>
    <w:rsid w:val="0092089A"/>
    <w:rsid w:val="00920A85"/>
    <w:rsid w:val="00922E8A"/>
    <w:rsid w:val="009247D3"/>
    <w:rsid w:val="009249E1"/>
    <w:rsid w:val="00924CB4"/>
    <w:rsid w:val="00924FE4"/>
    <w:rsid w:val="00925297"/>
    <w:rsid w:val="00926D65"/>
    <w:rsid w:val="00926F2C"/>
    <w:rsid w:val="00927289"/>
    <w:rsid w:val="00927F8C"/>
    <w:rsid w:val="009311FA"/>
    <w:rsid w:val="009315EE"/>
    <w:rsid w:val="009328FF"/>
    <w:rsid w:val="0093360C"/>
    <w:rsid w:val="00933DA0"/>
    <w:rsid w:val="00934611"/>
    <w:rsid w:val="009363F9"/>
    <w:rsid w:val="009371E3"/>
    <w:rsid w:val="009373F1"/>
    <w:rsid w:val="009374AB"/>
    <w:rsid w:val="009377E1"/>
    <w:rsid w:val="00937CDC"/>
    <w:rsid w:val="00937EB0"/>
    <w:rsid w:val="00940532"/>
    <w:rsid w:val="00940792"/>
    <w:rsid w:val="00941058"/>
    <w:rsid w:val="00942197"/>
    <w:rsid w:val="0094286E"/>
    <w:rsid w:val="00943BAF"/>
    <w:rsid w:val="0094404A"/>
    <w:rsid w:val="0094456A"/>
    <w:rsid w:val="00944FFC"/>
    <w:rsid w:val="00945C6F"/>
    <w:rsid w:val="00946439"/>
    <w:rsid w:val="009500EE"/>
    <w:rsid w:val="009506B4"/>
    <w:rsid w:val="00950852"/>
    <w:rsid w:val="00950A3F"/>
    <w:rsid w:val="0095142E"/>
    <w:rsid w:val="00951A3A"/>
    <w:rsid w:val="00951A6F"/>
    <w:rsid w:val="00951A98"/>
    <w:rsid w:val="0095258C"/>
    <w:rsid w:val="00952B8F"/>
    <w:rsid w:val="00953126"/>
    <w:rsid w:val="009537DE"/>
    <w:rsid w:val="009539CB"/>
    <w:rsid w:val="00953E81"/>
    <w:rsid w:val="0095474F"/>
    <w:rsid w:val="00955585"/>
    <w:rsid w:val="00955970"/>
    <w:rsid w:val="00955B3D"/>
    <w:rsid w:val="00955B75"/>
    <w:rsid w:val="0095686C"/>
    <w:rsid w:val="0095792C"/>
    <w:rsid w:val="00961499"/>
    <w:rsid w:val="00961B6C"/>
    <w:rsid w:val="00961EE8"/>
    <w:rsid w:val="00962F15"/>
    <w:rsid w:val="00963E18"/>
    <w:rsid w:val="009641D9"/>
    <w:rsid w:val="00964565"/>
    <w:rsid w:val="00965397"/>
    <w:rsid w:val="00965D2D"/>
    <w:rsid w:val="00965FC0"/>
    <w:rsid w:val="0096616B"/>
    <w:rsid w:val="00966404"/>
    <w:rsid w:val="00966B7B"/>
    <w:rsid w:val="009677B8"/>
    <w:rsid w:val="00967991"/>
    <w:rsid w:val="0097026B"/>
    <w:rsid w:val="009702D4"/>
    <w:rsid w:val="00970B81"/>
    <w:rsid w:val="00970C8C"/>
    <w:rsid w:val="0097146B"/>
    <w:rsid w:val="00971D58"/>
    <w:rsid w:val="00971E96"/>
    <w:rsid w:val="00972C4D"/>
    <w:rsid w:val="00972FD0"/>
    <w:rsid w:val="00973188"/>
    <w:rsid w:val="0097342B"/>
    <w:rsid w:val="00974103"/>
    <w:rsid w:val="00974E02"/>
    <w:rsid w:val="00975DCA"/>
    <w:rsid w:val="00980053"/>
    <w:rsid w:val="0098068C"/>
    <w:rsid w:val="00980C5A"/>
    <w:rsid w:val="00981D38"/>
    <w:rsid w:val="00981E6B"/>
    <w:rsid w:val="00982492"/>
    <w:rsid w:val="00982E2F"/>
    <w:rsid w:val="00985AB5"/>
    <w:rsid w:val="00987A63"/>
    <w:rsid w:val="00987B2F"/>
    <w:rsid w:val="00987E4B"/>
    <w:rsid w:val="00987E50"/>
    <w:rsid w:val="009901FD"/>
    <w:rsid w:val="0099084A"/>
    <w:rsid w:val="00990F19"/>
    <w:rsid w:val="009927F0"/>
    <w:rsid w:val="00992989"/>
    <w:rsid w:val="00992EF4"/>
    <w:rsid w:val="0099372D"/>
    <w:rsid w:val="00993B68"/>
    <w:rsid w:val="00993D4B"/>
    <w:rsid w:val="00994B44"/>
    <w:rsid w:val="00994ED4"/>
    <w:rsid w:val="0099579C"/>
    <w:rsid w:val="00995D97"/>
    <w:rsid w:val="00996334"/>
    <w:rsid w:val="00996EA9"/>
    <w:rsid w:val="009971A4"/>
    <w:rsid w:val="009A0070"/>
    <w:rsid w:val="009A01E8"/>
    <w:rsid w:val="009A0A7A"/>
    <w:rsid w:val="009A1284"/>
    <w:rsid w:val="009A2C0A"/>
    <w:rsid w:val="009A307E"/>
    <w:rsid w:val="009A31E6"/>
    <w:rsid w:val="009A3EBF"/>
    <w:rsid w:val="009A3EDD"/>
    <w:rsid w:val="009A4D00"/>
    <w:rsid w:val="009A5E15"/>
    <w:rsid w:val="009A6095"/>
    <w:rsid w:val="009A620D"/>
    <w:rsid w:val="009A6C85"/>
    <w:rsid w:val="009A6F1E"/>
    <w:rsid w:val="009A71D3"/>
    <w:rsid w:val="009A786B"/>
    <w:rsid w:val="009A79D3"/>
    <w:rsid w:val="009B0C7B"/>
    <w:rsid w:val="009B1221"/>
    <w:rsid w:val="009B1895"/>
    <w:rsid w:val="009B200B"/>
    <w:rsid w:val="009B37AA"/>
    <w:rsid w:val="009B4316"/>
    <w:rsid w:val="009B43C5"/>
    <w:rsid w:val="009B45F8"/>
    <w:rsid w:val="009B494F"/>
    <w:rsid w:val="009B5019"/>
    <w:rsid w:val="009B5AB3"/>
    <w:rsid w:val="009B7133"/>
    <w:rsid w:val="009B7303"/>
    <w:rsid w:val="009C086B"/>
    <w:rsid w:val="009C1AA1"/>
    <w:rsid w:val="009C1C71"/>
    <w:rsid w:val="009C21B1"/>
    <w:rsid w:val="009C2717"/>
    <w:rsid w:val="009C30AF"/>
    <w:rsid w:val="009C5851"/>
    <w:rsid w:val="009C5B57"/>
    <w:rsid w:val="009C5D26"/>
    <w:rsid w:val="009C6134"/>
    <w:rsid w:val="009C728A"/>
    <w:rsid w:val="009C750A"/>
    <w:rsid w:val="009C7919"/>
    <w:rsid w:val="009D0A56"/>
    <w:rsid w:val="009D12E9"/>
    <w:rsid w:val="009D22E4"/>
    <w:rsid w:val="009D2662"/>
    <w:rsid w:val="009D3D38"/>
    <w:rsid w:val="009D4533"/>
    <w:rsid w:val="009D464F"/>
    <w:rsid w:val="009D4A70"/>
    <w:rsid w:val="009D4FF9"/>
    <w:rsid w:val="009D527A"/>
    <w:rsid w:val="009D58D9"/>
    <w:rsid w:val="009D672C"/>
    <w:rsid w:val="009D67EF"/>
    <w:rsid w:val="009D72C6"/>
    <w:rsid w:val="009E19AA"/>
    <w:rsid w:val="009E1CF3"/>
    <w:rsid w:val="009E2284"/>
    <w:rsid w:val="009E369F"/>
    <w:rsid w:val="009E3A56"/>
    <w:rsid w:val="009E3F78"/>
    <w:rsid w:val="009E4EF9"/>
    <w:rsid w:val="009E5222"/>
    <w:rsid w:val="009E5A6F"/>
    <w:rsid w:val="009E7300"/>
    <w:rsid w:val="009F0B6D"/>
    <w:rsid w:val="009F0C6F"/>
    <w:rsid w:val="009F114A"/>
    <w:rsid w:val="009F114D"/>
    <w:rsid w:val="009F1A62"/>
    <w:rsid w:val="009F2FD0"/>
    <w:rsid w:val="009F31F5"/>
    <w:rsid w:val="009F3CD2"/>
    <w:rsid w:val="009F442B"/>
    <w:rsid w:val="009F4909"/>
    <w:rsid w:val="009F4AFC"/>
    <w:rsid w:val="009F4B59"/>
    <w:rsid w:val="009F4CA6"/>
    <w:rsid w:val="009F5036"/>
    <w:rsid w:val="009F5350"/>
    <w:rsid w:val="009F5557"/>
    <w:rsid w:val="009F5575"/>
    <w:rsid w:val="009F5723"/>
    <w:rsid w:val="009F5AC6"/>
    <w:rsid w:val="009F5DD9"/>
    <w:rsid w:val="009F6191"/>
    <w:rsid w:val="009F6318"/>
    <w:rsid w:val="009F6473"/>
    <w:rsid w:val="009F6723"/>
    <w:rsid w:val="009F67D5"/>
    <w:rsid w:val="009F781E"/>
    <w:rsid w:val="009F79D4"/>
    <w:rsid w:val="009F7D17"/>
    <w:rsid w:val="00A00155"/>
    <w:rsid w:val="00A00A7C"/>
    <w:rsid w:val="00A00D76"/>
    <w:rsid w:val="00A01DA4"/>
    <w:rsid w:val="00A0281B"/>
    <w:rsid w:val="00A02BD1"/>
    <w:rsid w:val="00A02F28"/>
    <w:rsid w:val="00A0336A"/>
    <w:rsid w:val="00A03749"/>
    <w:rsid w:val="00A03B47"/>
    <w:rsid w:val="00A040F9"/>
    <w:rsid w:val="00A048B4"/>
    <w:rsid w:val="00A0684C"/>
    <w:rsid w:val="00A06FAD"/>
    <w:rsid w:val="00A0754C"/>
    <w:rsid w:val="00A0771F"/>
    <w:rsid w:val="00A07D02"/>
    <w:rsid w:val="00A10168"/>
    <w:rsid w:val="00A105B8"/>
    <w:rsid w:val="00A1084A"/>
    <w:rsid w:val="00A10C55"/>
    <w:rsid w:val="00A11539"/>
    <w:rsid w:val="00A122CF"/>
    <w:rsid w:val="00A1231E"/>
    <w:rsid w:val="00A13185"/>
    <w:rsid w:val="00A132C6"/>
    <w:rsid w:val="00A15518"/>
    <w:rsid w:val="00A16402"/>
    <w:rsid w:val="00A16F68"/>
    <w:rsid w:val="00A1740A"/>
    <w:rsid w:val="00A20075"/>
    <w:rsid w:val="00A206D2"/>
    <w:rsid w:val="00A21375"/>
    <w:rsid w:val="00A21434"/>
    <w:rsid w:val="00A2179B"/>
    <w:rsid w:val="00A21F18"/>
    <w:rsid w:val="00A22769"/>
    <w:rsid w:val="00A2308C"/>
    <w:rsid w:val="00A23CC9"/>
    <w:rsid w:val="00A24956"/>
    <w:rsid w:val="00A24C0F"/>
    <w:rsid w:val="00A24DB1"/>
    <w:rsid w:val="00A24F5A"/>
    <w:rsid w:val="00A251B1"/>
    <w:rsid w:val="00A2672E"/>
    <w:rsid w:val="00A268A4"/>
    <w:rsid w:val="00A273C9"/>
    <w:rsid w:val="00A301D1"/>
    <w:rsid w:val="00A30333"/>
    <w:rsid w:val="00A30511"/>
    <w:rsid w:val="00A309B8"/>
    <w:rsid w:val="00A30A81"/>
    <w:rsid w:val="00A31273"/>
    <w:rsid w:val="00A3127E"/>
    <w:rsid w:val="00A317CD"/>
    <w:rsid w:val="00A33A59"/>
    <w:rsid w:val="00A33CE2"/>
    <w:rsid w:val="00A33FAC"/>
    <w:rsid w:val="00A34010"/>
    <w:rsid w:val="00A343F0"/>
    <w:rsid w:val="00A34EFF"/>
    <w:rsid w:val="00A3534F"/>
    <w:rsid w:val="00A35387"/>
    <w:rsid w:val="00A35886"/>
    <w:rsid w:val="00A35ED2"/>
    <w:rsid w:val="00A36A7C"/>
    <w:rsid w:val="00A37724"/>
    <w:rsid w:val="00A37A08"/>
    <w:rsid w:val="00A400CE"/>
    <w:rsid w:val="00A41063"/>
    <w:rsid w:val="00A418C5"/>
    <w:rsid w:val="00A41F15"/>
    <w:rsid w:val="00A42BB2"/>
    <w:rsid w:val="00A42FBD"/>
    <w:rsid w:val="00A433F2"/>
    <w:rsid w:val="00A43890"/>
    <w:rsid w:val="00A43BC1"/>
    <w:rsid w:val="00A44A3B"/>
    <w:rsid w:val="00A44C3B"/>
    <w:rsid w:val="00A44FEB"/>
    <w:rsid w:val="00A452FB"/>
    <w:rsid w:val="00A45522"/>
    <w:rsid w:val="00A45C61"/>
    <w:rsid w:val="00A46335"/>
    <w:rsid w:val="00A47059"/>
    <w:rsid w:val="00A4753A"/>
    <w:rsid w:val="00A50809"/>
    <w:rsid w:val="00A50AC6"/>
    <w:rsid w:val="00A51331"/>
    <w:rsid w:val="00A518FF"/>
    <w:rsid w:val="00A523F0"/>
    <w:rsid w:val="00A5288D"/>
    <w:rsid w:val="00A52E28"/>
    <w:rsid w:val="00A52E62"/>
    <w:rsid w:val="00A53973"/>
    <w:rsid w:val="00A53FC6"/>
    <w:rsid w:val="00A54437"/>
    <w:rsid w:val="00A548AF"/>
    <w:rsid w:val="00A54A0D"/>
    <w:rsid w:val="00A54A46"/>
    <w:rsid w:val="00A54B1D"/>
    <w:rsid w:val="00A54E72"/>
    <w:rsid w:val="00A55034"/>
    <w:rsid w:val="00A550DE"/>
    <w:rsid w:val="00A5573A"/>
    <w:rsid w:val="00A56A60"/>
    <w:rsid w:val="00A5768B"/>
    <w:rsid w:val="00A576F1"/>
    <w:rsid w:val="00A5782E"/>
    <w:rsid w:val="00A57A26"/>
    <w:rsid w:val="00A601D9"/>
    <w:rsid w:val="00A60945"/>
    <w:rsid w:val="00A6142F"/>
    <w:rsid w:val="00A62796"/>
    <w:rsid w:val="00A63398"/>
    <w:rsid w:val="00A633CA"/>
    <w:rsid w:val="00A643EA"/>
    <w:rsid w:val="00A656C2"/>
    <w:rsid w:val="00A6586C"/>
    <w:rsid w:val="00A66C87"/>
    <w:rsid w:val="00A67D15"/>
    <w:rsid w:val="00A705B4"/>
    <w:rsid w:val="00A70816"/>
    <w:rsid w:val="00A71105"/>
    <w:rsid w:val="00A71E4A"/>
    <w:rsid w:val="00A72926"/>
    <w:rsid w:val="00A72A45"/>
    <w:rsid w:val="00A72C03"/>
    <w:rsid w:val="00A72C4F"/>
    <w:rsid w:val="00A74D46"/>
    <w:rsid w:val="00A75C92"/>
    <w:rsid w:val="00A761AD"/>
    <w:rsid w:val="00A7692C"/>
    <w:rsid w:val="00A76F5D"/>
    <w:rsid w:val="00A7710D"/>
    <w:rsid w:val="00A7721F"/>
    <w:rsid w:val="00A7764E"/>
    <w:rsid w:val="00A77BEB"/>
    <w:rsid w:val="00A80704"/>
    <w:rsid w:val="00A8255A"/>
    <w:rsid w:val="00A83D9A"/>
    <w:rsid w:val="00A83FD4"/>
    <w:rsid w:val="00A8415F"/>
    <w:rsid w:val="00A84FF3"/>
    <w:rsid w:val="00A856B3"/>
    <w:rsid w:val="00A85950"/>
    <w:rsid w:val="00A8627D"/>
    <w:rsid w:val="00A87790"/>
    <w:rsid w:val="00A87C32"/>
    <w:rsid w:val="00A9086C"/>
    <w:rsid w:val="00A908C1"/>
    <w:rsid w:val="00A90E06"/>
    <w:rsid w:val="00A91454"/>
    <w:rsid w:val="00A9273D"/>
    <w:rsid w:val="00A930FD"/>
    <w:rsid w:val="00A93253"/>
    <w:rsid w:val="00A93B3B"/>
    <w:rsid w:val="00A947E2"/>
    <w:rsid w:val="00A94900"/>
    <w:rsid w:val="00A9491D"/>
    <w:rsid w:val="00A94D48"/>
    <w:rsid w:val="00A94EE7"/>
    <w:rsid w:val="00A952A9"/>
    <w:rsid w:val="00A95CFF"/>
    <w:rsid w:val="00A96194"/>
    <w:rsid w:val="00A964FD"/>
    <w:rsid w:val="00A96972"/>
    <w:rsid w:val="00A97640"/>
    <w:rsid w:val="00AA0D7A"/>
    <w:rsid w:val="00AA0DA8"/>
    <w:rsid w:val="00AA1645"/>
    <w:rsid w:val="00AA16BE"/>
    <w:rsid w:val="00AA19E3"/>
    <w:rsid w:val="00AA1B06"/>
    <w:rsid w:val="00AA1B7D"/>
    <w:rsid w:val="00AA1F1E"/>
    <w:rsid w:val="00AA2C73"/>
    <w:rsid w:val="00AA3122"/>
    <w:rsid w:val="00AA51C3"/>
    <w:rsid w:val="00AA585D"/>
    <w:rsid w:val="00AA5B75"/>
    <w:rsid w:val="00AA5E90"/>
    <w:rsid w:val="00AA7C6A"/>
    <w:rsid w:val="00AA7EA0"/>
    <w:rsid w:val="00AB020E"/>
    <w:rsid w:val="00AB1560"/>
    <w:rsid w:val="00AB19EC"/>
    <w:rsid w:val="00AB1FCB"/>
    <w:rsid w:val="00AB24E4"/>
    <w:rsid w:val="00AB2DD4"/>
    <w:rsid w:val="00AB37D2"/>
    <w:rsid w:val="00AB4553"/>
    <w:rsid w:val="00AB480F"/>
    <w:rsid w:val="00AB5DE3"/>
    <w:rsid w:val="00AB6C71"/>
    <w:rsid w:val="00AB7169"/>
    <w:rsid w:val="00AB7A97"/>
    <w:rsid w:val="00AB7DCE"/>
    <w:rsid w:val="00AC0DDE"/>
    <w:rsid w:val="00AC1054"/>
    <w:rsid w:val="00AC23F9"/>
    <w:rsid w:val="00AC242B"/>
    <w:rsid w:val="00AC3656"/>
    <w:rsid w:val="00AC3E51"/>
    <w:rsid w:val="00AC40B6"/>
    <w:rsid w:val="00AC42DA"/>
    <w:rsid w:val="00AC593A"/>
    <w:rsid w:val="00AC60C8"/>
    <w:rsid w:val="00AC6435"/>
    <w:rsid w:val="00AC6B7B"/>
    <w:rsid w:val="00AC6D81"/>
    <w:rsid w:val="00AC7BA5"/>
    <w:rsid w:val="00AC7C84"/>
    <w:rsid w:val="00AD0477"/>
    <w:rsid w:val="00AD07C1"/>
    <w:rsid w:val="00AD0ED3"/>
    <w:rsid w:val="00AD1EE0"/>
    <w:rsid w:val="00AD1FB3"/>
    <w:rsid w:val="00AD22EB"/>
    <w:rsid w:val="00AD256A"/>
    <w:rsid w:val="00AD3E0B"/>
    <w:rsid w:val="00AD3FF6"/>
    <w:rsid w:val="00AD50A1"/>
    <w:rsid w:val="00AD519E"/>
    <w:rsid w:val="00AD61B8"/>
    <w:rsid w:val="00AD63BC"/>
    <w:rsid w:val="00AD6412"/>
    <w:rsid w:val="00AD6FAC"/>
    <w:rsid w:val="00AE1216"/>
    <w:rsid w:val="00AE287D"/>
    <w:rsid w:val="00AE2A1D"/>
    <w:rsid w:val="00AE32DC"/>
    <w:rsid w:val="00AE3D68"/>
    <w:rsid w:val="00AE41E0"/>
    <w:rsid w:val="00AE47B9"/>
    <w:rsid w:val="00AE4920"/>
    <w:rsid w:val="00AE506B"/>
    <w:rsid w:val="00AE57B4"/>
    <w:rsid w:val="00AE593B"/>
    <w:rsid w:val="00AE5FBB"/>
    <w:rsid w:val="00AE636D"/>
    <w:rsid w:val="00AE6C4F"/>
    <w:rsid w:val="00AE6CF0"/>
    <w:rsid w:val="00AE70DE"/>
    <w:rsid w:val="00AF0608"/>
    <w:rsid w:val="00AF1281"/>
    <w:rsid w:val="00AF1607"/>
    <w:rsid w:val="00AF2144"/>
    <w:rsid w:val="00AF2A0C"/>
    <w:rsid w:val="00AF3196"/>
    <w:rsid w:val="00AF419B"/>
    <w:rsid w:val="00AF53E1"/>
    <w:rsid w:val="00AF56FB"/>
    <w:rsid w:val="00AF58C8"/>
    <w:rsid w:val="00AF6228"/>
    <w:rsid w:val="00B00D95"/>
    <w:rsid w:val="00B00ECB"/>
    <w:rsid w:val="00B0123F"/>
    <w:rsid w:val="00B0151D"/>
    <w:rsid w:val="00B020AA"/>
    <w:rsid w:val="00B031E0"/>
    <w:rsid w:val="00B0378F"/>
    <w:rsid w:val="00B0385B"/>
    <w:rsid w:val="00B03E53"/>
    <w:rsid w:val="00B03FAE"/>
    <w:rsid w:val="00B048E0"/>
    <w:rsid w:val="00B0542E"/>
    <w:rsid w:val="00B06FE0"/>
    <w:rsid w:val="00B071D8"/>
    <w:rsid w:val="00B10AD6"/>
    <w:rsid w:val="00B10AE5"/>
    <w:rsid w:val="00B10DF4"/>
    <w:rsid w:val="00B11176"/>
    <w:rsid w:val="00B11F32"/>
    <w:rsid w:val="00B12C9D"/>
    <w:rsid w:val="00B13328"/>
    <w:rsid w:val="00B14027"/>
    <w:rsid w:val="00B144B3"/>
    <w:rsid w:val="00B14946"/>
    <w:rsid w:val="00B14AB4"/>
    <w:rsid w:val="00B14B38"/>
    <w:rsid w:val="00B16142"/>
    <w:rsid w:val="00B16375"/>
    <w:rsid w:val="00B16959"/>
    <w:rsid w:val="00B16F91"/>
    <w:rsid w:val="00B17259"/>
    <w:rsid w:val="00B172B8"/>
    <w:rsid w:val="00B17B23"/>
    <w:rsid w:val="00B20993"/>
    <w:rsid w:val="00B21410"/>
    <w:rsid w:val="00B217DD"/>
    <w:rsid w:val="00B22F8D"/>
    <w:rsid w:val="00B2365A"/>
    <w:rsid w:val="00B23984"/>
    <w:rsid w:val="00B24927"/>
    <w:rsid w:val="00B24E72"/>
    <w:rsid w:val="00B25072"/>
    <w:rsid w:val="00B26966"/>
    <w:rsid w:val="00B273B3"/>
    <w:rsid w:val="00B277D8"/>
    <w:rsid w:val="00B27FC2"/>
    <w:rsid w:val="00B30585"/>
    <w:rsid w:val="00B306A8"/>
    <w:rsid w:val="00B31F5C"/>
    <w:rsid w:val="00B3267D"/>
    <w:rsid w:val="00B332D1"/>
    <w:rsid w:val="00B333B2"/>
    <w:rsid w:val="00B336D2"/>
    <w:rsid w:val="00B33EBA"/>
    <w:rsid w:val="00B34D17"/>
    <w:rsid w:val="00B35C33"/>
    <w:rsid w:val="00B36FE0"/>
    <w:rsid w:val="00B374C8"/>
    <w:rsid w:val="00B37947"/>
    <w:rsid w:val="00B3794F"/>
    <w:rsid w:val="00B409B8"/>
    <w:rsid w:val="00B415AE"/>
    <w:rsid w:val="00B4160A"/>
    <w:rsid w:val="00B41F68"/>
    <w:rsid w:val="00B42525"/>
    <w:rsid w:val="00B43A2E"/>
    <w:rsid w:val="00B43C5F"/>
    <w:rsid w:val="00B449F3"/>
    <w:rsid w:val="00B45053"/>
    <w:rsid w:val="00B45618"/>
    <w:rsid w:val="00B45B43"/>
    <w:rsid w:val="00B467BA"/>
    <w:rsid w:val="00B46ABB"/>
    <w:rsid w:val="00B47C8D"/>
    <w:rsid w:val="00B5086B"/>
    <w:rsid w:val="00B508D3"/>
    <w:rsid w:val="00B50FCF"/>
    <w:rsid w:val="00B517B3"/>
    <w:rsid w:val="00B52491"/>
    <w:rsid w:val="00B5281A"/>
    <w:rsid w:val="00B5366F"/>
    <w:rsid w:val="00B53F32"/>
    <w:rsid w:val="00B55299"/>
    <w:rsid w:val="00B563FD"/>
    <w:rsid w:val="00B5650B"/>
    <w:rsid w:val="00B56A81"/>
    <w:rsid w:val="00B5712E"/>
    <w:rsid w:val="00B5772C"/>
    <w:rsid w:val="00B579D7"/>
    <w:rsid w:val="00B57BE8"/>
    <w:rsid w:val="00B57C4C"/>
    <w:rsid w:val="00B605D8"/>
    <w:rsid w:val="00B60BFA"/>
    <w:rsid w:val="00B60C9B"/>
    <w:rsid w:val="00B60F23"/>
    <w:rsid w:val="00B6180F"/>
    <w:rsid w:val="00B61977"/>
    <w:rsid w:val="00B620C3"/>
    <w:rsid w:val="00B623A9"/>
    <w:rsid w:val="00B62E61"/>
    <w:rsid w:val="00B63122"/>
    <w:rsid w:val="00B6373B"/>
    <w:rsid w:val="00B641ED"/>
    <w:rsid w:val="00B643A9"/>
    <w:rsid w:val="00B65346"/>
    <w:rsid w:val="00B669FB"/>
    <w:rsid w:val="00B67A06"/>
    <w:rsid w:val="00B67C04"/>
    <w:rsid w:val="00B67E38"/>
    <w:rsid w:val="00B70A80"/>
    <w:rsid w:val="00B71EBC"/>
    <w:rsid w:val="00B721BF"/>
    <w:rsid w:val="00B7296D"/>
    <w:rsid w:val="00B729AF"/>
    <w:rsid w:val="00B72E20"/>
    <w:rsid w:val="00B73812"/>
    <w:rsid w:val="00B73C3B"/>
    <w:rsid w:val="00B74D07"/>
    <w:rsid w:val="00B754B9"/>
    <w:rsid w:val="00B757D9"/>
    <w:rsid w:val="00B75816"/>
    <w:rsid w:val="00B759B9"/>
    <w:rsid w:val="00B75CF1"/>
    <w:rsid w:val="00B7608D"/>
    <w:rsid w:val="00B76097"/>
    <w:rsid w:val="00B76DF7"/>
    <w:rsid w:val="00B77E79"/>
    <w:rsid w:val="00B80577"/>
    <w:rsid w:val="00B80803"/>
    <w:rsid w:val="00B81091"/>
    <w:rsid w:val="00B811F0"/>
    <w:rsid w:val="00B8199E"/>
    <w:rsid w:val="00B81F38"/>
    <w:rsid w:val="00B84BF4"/>
    <w:rsid w:val="00B84D22"/>
    <w:rsid w:val="00B84E23"/>
    <w:rsid w:val="00B852E3"/>
    <w:rsid w:val="00B86831"/>
    <w:rsid w:val="00B86A72"/>
    <w:rsid w:val="00B86D97"/>
    <w:rsid w:val="00B87295"/>
    <w:rsid w:val="00B87CC3"/>
    <w:rsid w:val="00B87F6E"/>
    <w:rsid w:val="00B92C76"/>
    <w:rsid w:val="00B92EC5"/>
    <w:rsid w:val="00B93256"/>
    <w:rsid w:val="00B94723"/>
    <w:rsid w:val="00B950DE"/>
    <w:rsid w:val="00B95214"/>
    <w:rsid w:val="00B952DB"/>
    <w:rsid w:val="00B95E57"/>
    <w:rsid w:val="00B95F76"/>
    <w:rsid w:val="00B96BA7"/>
    <w:rsid w:val="00B9701B"/>
    <w:rsid w:val="00B977D5"/>
    <w:rsid w:val="00BA01C7"/>
    <w:rsid w:val="00BA0514"/>
    <w:rsid w:val="00BA0640"/>
    <w:rsid w:val="00BA1230"/>
    <w:rsid w:val="00BA172E"/>
    <w:rsid w:val="00BA1A8C"/>
    <w:rsid w:val="00BA292A"/>
    <w:rsid w:val="00BA33F5"/>
    <w:rsid w:val="00BA3BC3"/>
    <w:rsid w:val="00BA416D"/>
    <w:rsid w:val="00BA460F"/>
    <w:rsid w:val="00BA4703"/>
    <w:rsid w:val="00BA49E3"/>
    <w:rsid w:val="00BA4CE7"/>
    <w:rsid w:val="00BA5C3B"/>
    <w:rsid w:val="00BA5F3B"/>
    <w:rsid w:val="00BA6F85"/>
    <w:rsid w:val="00BA753B"/>
    <w:rsid w:val="00BB00D0"/>
    <w:rsid w:val="00BB017F"/>
    <w:rsid w:val="00BB0617"/>
    <w:rsid w:val="00BB2C41"/>
    <w:rsid w:val="00BB3141"/>
    <w:rsid w:val="00BB3930"/>
    <w:rsid w:val="00BB3E6A"/>
    <w:rsid w:val="00BB3F0D"/>
    <w:rsid w:val="00BB4248"/>
    <w:rsid w:val="00BB4D40"/>
    <w:rsid w:val="00BB66D3"/>
    <w:rsid w:val="00BB7166"/>
    <w:rsid w:val="00BB76E2"/>
    <w:rsid w:val="00BC01D0"/>
    <w:rsid w:val="00BC06DD"/>
    <w:rsid w:val="00BC0B9B"/>
    <w:rsid w:val="00BC1FF0"/>
    <w:rsid w:val="00BC2753"/>
    <w:rsid w:val="00BC2816"/>
    <w:rsid w:val="00BC28BC"/>
    <w:rsid w:val="00BC2AFE"/>
    <w:rsid w:val="00BC3FE5"/>
    <w:rsid w:val="00BC416A"/>
    <w:rsid w:val="00BC4E9F"/>
    <w:rsid w:val="00BC5315"/>
    <w:rsid w:val="00BC5374"/>
    <w:rsid w:val="00BC5A36"/>
    <w:rsid w:val="00BC5A85"/>
    <w:rsid w:val="00BC652D"/>
    <w:rsid w:val="00BC6633"/>
    <w:rsid w:val="00BC6735"/>
    <w:rsid w:val="00BC6A0A"/>
    <w:rsid w:val="00BC6C2D"/>
    <w:rsid w:val="00BC6C5E"/>
    <w:rsid w:val="00BC6D45"/>
    <w:rsid w:val="00BC6D4A"/>
    <w:rsid w:val="00BC6FAC"/>
    <w:rsid w:val="00BC7697"/>
    <w:rsid w:val="00BC7A11"/>
    <w:rsid w:val="00BC7F7D"/>
    <w:rsid w:val="00BD050D"/>
    <w:rsid w:val="00BD0DCA"/>
    <w:rsid w:val="00BD1697"/>
    <w:rsid w:val="00BD1901"/>
    <w:rsid w:val="00BD193F"/>
    <w:rsid w:val="00BD197C"/>
    <w:rsid w:val="00BD1C37"/>
    <w:rsid w:val="00BD2954"/>
    <w:rsid w:val="00BD2992"/>
    <w:rsid w:val="00BD2E97"/>
    <w:rsid w:val="00BD3468"/>
    <w:rsid w:val="00BD4B30"/>
    <w:rsid w:val="00BD51A3"/>
    <w:rsid w:val="00BD6029"/>
    <w:rsid w:val="00BD6072"/>
    <w:rsid w:val="00BD62AE"/>
    <w:rsid w:val="00BD7447"/>
    <w:rsid w:val="00BD7883"/>
    <w:rsid w:val="00BE094D"/>
    <w:rsid w:val="00BE140F"/>
    <w:rsid w:val="00BE3158"/>
    <w:rsid w:val="00BE33A5"/>
    <w:rsid w:val="00BE3806"/>
    <w:rsid w:val="00BE387A"/>
    <w:rsid w:val="00BE3FC6"/>
    <w:rsid w:val="00BE50E0"/>
    <w:rsid w:val="00BE540B"/>
    <w:rsid w:val="00BE64FD"/>
    <w:rsid w:val="00BE7577"/>
    <w:rsid w:val="00BE7921"/>
    <w:rsid w:val="00BE7AF3"/>
    <w:rsid w:val="00BF026A"/>
    <w:rsid w:val="00BF058C"/>
    <w:rsid w:val="00BF180B"/>
    <w:rsid w:val="00BF18A7"/>
    <w:rsid w:val="00BF1A28"/>
    <w:rsid w:val="00BF1F39"/>
    <w:rsid w:val="00BF29F8"/>
    <w:rsid w:val="00BF375A"/>
    <w:rsid w:val="00BF4865"/>
    <w:rsid w:val="00BF5177"/>
    <w:rsid w:val="00BF5609"/>
    <w:rsid w:val="00BF56FF"/>
    <w:rsid w:val="00BF5D98"/>
    <w:rsid w:val="00BF5FE1"/>
    <w:rsid w:val="00BF63CA"/>
    <w:rsid w:val="00BF6ADB"/>
    <w:rsid w:val="00C0035A"/>
    <w:rsid w:val="00C01928"/>
    <w:rsid w:val="00C0292E"/>
    <w:rsid w:val="00C029E8"/>
    <w:rsid w:val="00C033CB"/>
    <w:rsid w:val="00C03DFA"/>
    <w:rsid w:val="00C047B9"/>
    <w:rsid w:val="00C05301"/>
    <w:rsid w:val="00C05449"/>
    <w:rsid w:val="00C05760"/>
    <w:rsid w:val="00C05869"/>
    <w:rsid w:val="00C05EEA"/>
    <w:rsid w:val="00C07DA8"/>
    <w:rsid w:val="00C10389"/>
    <w:rsid w:val="00C103D4"/>
    <w:rsid w:val="00C10650"/>
    <w:rsid w:val="00C10C32"/>
    <w:rsid w:val="00C10E8D"/>
    <w:rsid w:val="00C11BAF"/>
    <w:rsid w:val="00C1260B"/>
    <w:rsid w:val="00C128CC"/>
    <w:rsid w:val="00C12932"/>
    <w:rsid w:val="00C137E3"/>
    <w:rsid w:val="00C13A0F"/>
    <w:rsid w:val="00C13C3A"/>
    <w:rsid w:val="00C14037"/>
    <w:rsid w:val="00C142BC"/>
    <w:rsid w:val="00C1524F"/>
    <w:rsid w:val="00C201DE"/>
    <w:rsid w:val="00C205C6"/>
    <w:rsid w:val="00C228B5"/>
    <w:rsid w:val="00C22F41"/>
    <w:rsid w:val="00C242E9"/>
    <w:rsid w:val="00C24A03"/>
    <w:rsid w:val="00C260E1"/>
    <w:rsid w:val="00C261B7"/>
    <w:rsid w:val="00C26E81"/>
    <w:rsid w:val="00C27B88"/>
    <w:rsid w:val="00C27F7C"/>
    <w:rsid w:val="00C31387"/>
    <w:rsid w:val="00C313F7"/>
    <w:rsid w:val="00C31625"/>
    <w:rsid w:val="00C323FD"/>
    <w:rsid w:val="00C3255D"/>
    <w:rsid w:val="00C3320B"/>
    <w:rsid w:val="00C335E4"/>
    <w:rsid w:val="00C348F6"/>
    <w:rsid w:val="00C34962"/>
    <w:rsid w:val="00C3590C"/>
    <w:rsid w:val="00C36800"/>
    <w:rsid w:val="00C368C3"/>
    <w:rsid w:val="00C36D11"/>
    <w:rsid w:val="00C370F0"/>
    <w:rsid w:val="00C37BCD"/>
    <w:rsid w:val="00C405F7"/>
    <w:rsid w:val="00C425A2"/>
    <w:rsid w:val="00C425BE"/>
    <w:rsid w:val="00C428FE"/>
    <w:rsid w:val="00C42E14"/>
    <w:rsid w:val="00C43B1A"/>
    <w:rsid w:val="00C43C8B"/>
    <w:rsid w:val="00C443BC"/>
    <w:rsid w:val="00C443DD"/>
    <w:rsid w:val="00C45F14"/>
    <w:rsid w:val="00C4622F"/>
    <w:rsid w:val="00C46422"/>
    <w:rsid w:val="00C46655"/>
    <w:rsid w:val="00C46DBE"/>
    <w:rsid w:val="00C46E41"/>
    <w:rsid w:val="00C47B22"/>
    <w:rsid w:val="00C5057D"/>
    <w:rsid w:val="00C52EEB"/>
    <w:rsid w:val="00C53D73"/>
    <w:rsid w:val="00C54067"/>
    <w:rsid w:val="00C55481"/>
    <w:rsid w:val="00C56209"/>
    <w:rsid w:val="00C56AE8"/>
    <w:rsid w:val="00C56C73"/>
    <w:rsid w:val="00C577ED"/>
    <w:rsid w:val="00C57EF6"/>
    <w:rsid w:val="00C600B8"/>
    <w:rsid w:val="00C60A21"/>
    <w:rsid w:val="00C61407"/>
    <w:rsid w:val="00C61761"/>
    <w:rsid w:val="00C619BF"/>
    <w:rsid w:val="00C623EB"/>
    <w:rsid w:val="00C6393E"/>
    <w:rsid w:val="00C63B38"/>
    <w:rsid w:val="00C63E0F"/>
    <w:rsid w:val="00C64889"/>
    <w:rsid w:val="00C64B8B"/>
    <w:rsid w:val="00C662EF"/>
    <w:rsid w:val="00C66773"/>
    <w:rsid w:val="00C66B61"/>
    <w:rsid w:val="00C66D68"/>
    <w:rsid w:val="00C66EB3"/>
    <w:rsid w:val="00C67149"/>
    <w:rsid w:val="00C671D4"/>
    <w:rsid w:val="00C67762"/>
    <w:rsid w:val="00C67AC9"/>
    <w:rsid w:val="00C67F2E"/>
    <w:rsid w:val="00C67FD4"/>
    <w:rsid w:val="00C706E7"/>
    <w:rsid w:val="00C71B81"/>
    <w:rsid w:val="00C7232D"/>
    <w:rsid w:val="00C72AD8"/>
    <w:rsid w:val="00C7302C"/>
    <w:rsid w:val="00C731E2"/>
    <w:rsid w:val="00C737B7"/>
    <w:rsid w:val="00C7383D"/>
    <w:rsid w:val="00C73B5D"/>
    <w:rsid w:val="00C73BE1"/>
    <w:rsid w:val="00C73E10"/>
    <w:rsid w:val="00C74096"/>
    <w:rsid w:val="00C7458B"/>
    <w:rsid w:val="00C749D4"/>
    <w:rsid w:val="00C750DB"/>
    <w:rsid w:val="00C7577C"/>
    <w:rsid w:val="00C75781"/>
    <w:rsid w:val="00C759A4"/>
    <w:rsid w:val="00C774EC"/>
    <w:rsid w:val="00C77717"/>
    <w:rsid w:val="00C777D4"/>
    <w:rsid w:val="00C80431"/>
    <w:rsid w:val="00C80865"/>
    <w:rsid w:val="00C8254B"/>
    <w:rsid w:val="00C828D5"/>
    <w:rsid w:val="00C82A34"/>
    <w:rsid w:val="00C82A50"/>
    <w:rsid w:val="00C84354"/>
    <w:rsid w:val="00C8441D"/>
    <w:rsid w:val="00C85455"/>
    <w:rsid w:val="00C8592D"/>
    <w:rsid w:val="00C8651E"/>
    <w:rsid w:val="00C86769"/>
    <w:rsid w:val="00C867E3"/>
    <w:rsid w:val="00C87212"/>
    <w:rsid w:val="00C87263"/>
    <w:rsid w:val="00C87674"/>
    <w:rsid w:val="00C87A76"/>
    <w:rsid w:val="00C87AD8"/>
    <w:rsid w:val="00C87EB1"/>
    <w:rsid w:val="00C90992"/>
    <w:rsid w:val="00C91265"/>
    <w:rsid w:val="00C91B29"/>
    <w:rsid w:val="00C91EC2"/>
    <w:rsid w:val="00C92249"/>
    <w:rsid w:val="00C9374C"/>
    <w:rsid w:val="00C93878"/>
    <w:rsid w:val="00C95395"/>
    <w:rsid w:val="00C954BF"/>
    <w:rsid w:val="00C95825"/>
    <w:rsid w:val="00C95878"/>
    <w:rsid w:val="00C961B9"/>
    <w:rsid w:val="00C9653B"/>
    <w:rsid w:val="00C97697"/>
    <w:rsid w:val="00C9775A"/>
    <w:rsid w:val="00C97B30"/>
    <w:rsid w:val="00C97B59"/>
    <w:rsid w:val="00CA0151"/>
    <w:rsid w:val="00CA056D"/>
    <w:rsid w:val="00CA08C2"/>
    <w:rsid w:val="00CA0D79"/>
    <w:rsid w:val="00CA0E38"/>
    <w:rsid w:val="00CA18CF"/>
    <w:rsid w:val="00CA30F9"/>
    <w:rsid w:val="00CA35D1"/>
    <w:rsid w:val="00CA45D9"/>
    <w:rsid w:val="00CA4BBE"/>
    <w:rsid w:val="00CA5026"/>
    <w:rsid w:val="00CA5B4D"/>
    <w:rsid w:val="00CA6010"/>
    <w:rsid w:val="00CA6349"/>
    <w:rsid w:val="00CA6E12"/>
    <w:rsid w:val="00CA6FDA"/>
    <w:rsid w:val="00CA7B33"/>
    <w:rsid w:val="00CB0529"/>
    <w:rsid w:val="00CB0B9C"/>
    <w:rsid w:val="00CB2A50"/>
    <w:rsid w:val="00CB308F"/>
    <w:rsid w:val="00CB3B46"/>
    <w:rsid w:val="00CB42BC"/>
    <w:rsid w:val="00CB48D6"/>
    <w:rsid w:val="00CB523B"/>
    <w:rsid w:val="00CB54E7"/>
    <w:rsid w:val="00CB59E8"/>
    <w:rsid w:val="00CB5B26"/>
    <w:rsid w:val="00CB5BD9"/>
    <w:rsid w:val="00CB5DE0"/>
    <w:rsid w:val="00CB70B4"/>
    <w:rsid w:val="00CB72FA"/>
    <w:rsid w:val="00CB793F"/>
    <w:rsid w:val="00CC0763"/>
    <w:rsid w:val="00CC092F"/>
    <w:rsid w:val="00CC0A05"/>
    <w:rsid w:val="00CC0C63"/>
    <w:rsid w:val="00CC130D"/>
    <w:rsid w:val="00CC1366"/>
    <w:rsid w:val="00CC1FA7"/>
    <w:rsid w:val="00CC2C7E"/>
    <w:rsid w:val="00CC308B"/>
    <w:rsid w:val="00CC3233"/>
    <w:rsid w:val="00CC3673"/>
    <w:rsid w:val="00CC40D5"/>
    <w:rsid w:val="00CC51E9"/>
    <w:rsid w:val="00CC5381"/>
    <w:rsid w:val="00CC56CB"/>
    <w:rsid w:val="00CC588F"/>
    <w:rsid w:val="00CC62CF"/>
    <w:rsid w:val="00CC65A2"/>
    <w:rsid w:val="00CC6636"/>
    <w:rsid w:val="00CC7633"/>
    <w:rsid w:val="00CC7D23"/>
    <w:rsid w:val="00CD01AC"/>
    <w:rsid w:val="00CD01CA"/>
    <w:rsid w:val="00CD07C4"/>
    <w:rsid w:val="00CD146B"/>
    <w:rsid w:val="00CD1B45"/>
    <w:rsid w:val="00CD2312"/>
    <w:rsid w:val="00CD3175"/>
    <w:rsid w:val="00CD383A"/>
    <w:rsid w:val="00CD3EBD"/>
    <w:rsid w:val="00CD4708"/>
    <w:rsid w:val="00CD497B"/>
    <w:rsid w:val="00CD51BA"/>
    <w:rsid w:val="00CD5202"/>
    <w:rsid w:val="00CD5469"/>
    <w:rsid w:val="00CD611E"/>
    <w:rsid w:val="00CD645E"/>
    <w:rsid w:val="00CD68B6"/>
    <w:rsid w:val="00CD79BA"/>
    <w:rsid w:val="00CD7E56"/>
    <w:rsid w:val="00CE09D7"/>
    <w:rsid w:val="00CE0A28"/>
    <w:rsid w:val="00CE0BDC"/>
    <w:rsid w:val="00CE0C39"/>
    <w:rsid w:val="00CE18EC"/>
    <w:rsid w:val="00CE1A31"/>
    <w:rsid w:val="00CE1AF3"/>
    <w:rsid w:val="00CE257D"/>
    <w:rsid w:val="00CE266B"/>
    <w:rsid w:val="00CE2CAD"/>
    <w:rsid w:val="00CE2DA8"/>
    <w:rsid w:val="00CE2F6F"/>
    <w:rsid w:val="00CE42A7"/>
    <w:rsid w:val="00CE508F"/>
    <w:rsid w:val="00CE552B"/>
    <w:rsid w:val="00CE5EFB"/>
    <w:rsid w:val="00CE6B7D"/>
    <w:rsid w:val="00CF1CC4"/>
    <w:rsid w:val="00CF1EB3"/>
    <w:rsid w:val="00CF200A"/>
    <w:rsid w:val="00CF23A4"/>
    <w:rsid w:val="00CF263C"/>
    <w:rsid w:val="00CF34B6"/>
    <w:rsid w:val="00CF3CA6"/>
    <w:rsid w:val="00CF43E0"/>
    <w:rsid w:val="00CF4F4C"/>
    <w:rsid w:val="00CF5A6F"/>
    <w:rsid w:val="00CF6185"/>
    <w:rsid w:val="00CF64A4"/>
    <w:rsid w:val="00CF64F7"/>
    <w:rsid w:val="00CF6524"/>
    <w:rsid w:val="00CF66FF"/>
    <w:rsid w:val="00CF690D"/>
    <w:rsid w:val="00CF71F5"/>
    <w:rsid w:val="00CF7D4B"/>
    <w:rsid w:val="00D0017B"/>
    <w:rsid w:val="00D00D16"/>
    <w:rsid w:val="00D01566"/>
    <w:rsid w:val="00D01B52"/>
    <w:rsid w:val="00D01DC6"/>
    <w:rsid w:val="00D02072"/>
    <w:rsid w:val="00D02480"/>
    <w:rsid w:val="00D025DC"/>
    <w:rsid w:val="00D02780"/>
    <w:rsid w:val="00D0279B"/>
    <w:rsid w:val="00D02A77"/>
    <w:rsid w:val="00D02CFC"/>
    <w:rsid w:val="00D0349F"/>
    <w:rsid w:val="00D03BBE"/>
    <w:rsid w:val="00D03E02"/>
    <w:rsid w:val="00D03FC1"/>
    <w:rsid w:val="00D042D9"/>
    <w:rsid w:val="00D049C4"/>
    <w:rsid w:val="00D0588A"/>
    <w:rsid w:val="00D05925"/>
    <w:rsid w:val="00D06481"/>
    <w:rsid w:val="00D06DA4"/>
    <w:rsid w:val="00D072E4"/>
    <w:rsid w:val="00D079CC"/>
    <w:rsid w:val="00D104B9"/>
    <w:rsid w:val="00D107CE"/>
    <w:rsid w:val="00D10AC7"/>
    <w:rsid w:val="00D10B02"/>
    <w:rsid w:val="00D10CE5"/>
    <w:rsid w:val="00D111C3"/>
    <w:rsid w:val="00D124FE"/>
    <w:rsid w:val="00D1294A"/>
    <w:rsid w:val="00D12B81"/>
    <w:rsid w:val="00D12B9B"/>
    <w:rsid w:val="00D133E5"/>
    <w:rsid w:val="00D152BA"/>
    <w:rsid w:val="00D15D3B"/>
    <w:rsid w:val="00D17016"/>
    <w:rsid w:val="00D1715D"/>
    <w:rsid w:val="00D176AB"/>
    <w:rsid w:val="00D1789E"/>
    <w:rsid w:val="00D17E35"/>
    <w:rsid w:val="00D17E64"/>
    <w:rsid w:val="00D209D7"/>
    <w:rsid w:val="00D20BC1"/>
    <w:rsid w:val="00D20BEA"/>
    <w:rsid w:val="00D2126D"/>
    <w:rsid w:val="00D21E4A"/>
    <w:rsid w:val="00D2218B"/>
    <w:rsid w:val="00D225D1"/>
    <w:rsid w:val="00D22ACE"/>
    <w:rsid w:val="00D22BA9"/>
    <w:rsid w:val="00D231DA"/>
    <w:rsid w:val="00D233A1"/>
    <w:rsid w:val="00D23659"/>
    <w:rsid w:val="00D25590"/>
    <w:rsid w:val="00D25733"/>
    <w:rsid w:val="00D2624F"/>
    <w:rsid w:val="00D26273"/>
    <w:rsid w:val="00D263A6"/>
    <w:rsid w:val="00D2654E"/>
    <w:rsid w:val="00D27413"/>
    <w:rsid w:val="00D27835"/>
    <w:rsid w:val="00D27C69"/>
    <w:rsid w:val="00D27D9B"/>
    <w:rsid w:val="00D308B0"/>
    <w:rsid w:val="00D3138E"/>
    <w:rsid w:val="00D31F8E"/>
    <w:rsid w:val="00D32914"/>
    <w:rsid w:val="00D3291C"/>
    <w:rsid w:val="00D33B40"/>
    <w:rsid w:val="00D33BBD"/>
    <w:rsid w:val="00D346A0"/>
    <w:rsid w:val="00D34B4E"/>
    <w:rsid w:val="00D35332"/>
    <w:rsid w:val="00D35560"/>
    <w:rsid w:val="00D36051"/>
    <w:rsid w:val="00D361DF"/>
    <w:rsid w:val="00D36B6D"/>
    <w:rsid w:val="00D36FB9"/>
    <w:rsid w:val="00D37988"/>
    <w:rsid w:val="00D37ABC"/>
    <w:rsid w:val="00D37B16"/>
    <w:rsid w:val="00D40150"/>
    <w:rsid w:val="00D40291"/>
    <w:rsid w:val="00D402A2"/>
    <w:rsid w:val="00D40E81"/>
    <w:rsid w:val="00D412B6"/>
    <w:rsid w:val="00D41874"/>
    <w:rsid w:val="00D41B0E"/>
    <w:rsid w:val="00D425FE"/>
    <w:rsid w:val="00D428D2"/>
    <w:rsid w:val="00D43888"/>
    <w:rsid w:val="00D43938"/>
    <w:rsid w:val="00D43D3D"/>
    <w:rsid w:val="00D43D71"/>
    <w:rsid w:val="00D443B3"/>
    <w:rsid w:val="00D44D4B"/>
    <w:rsid w:val="00D4533A"/>
    <w:rsid w:val="00D46217"/>
    <w:rsid w:val="00D46F4D"/>
    <w:rsid w:val="00D475F7"/>
    <w:rsid w:val="00D47AC8"/>
    <w:rsid w:val="00D50C69"/>
    <w:rsid w:val="00D50D39"/>
    <w:rsid w:val="00D51262"/>
    <w:rsid w:val="00D523A4"/>
    <w:rsid w:val="00D52534"/>
    <w:rsid w:val="00D52A20"/>
    <w:rsid w:val="00D5364E"/>
    <w:rsid w:val="00D53DB1"/>
    <w:rsid w:val="00D540B5"/>
    <w:rsid w:val="00D544C9"/>
    <w:rsid w:val="00D5494D"/>
    <w:rsid w:val="00D55F98"/>
    <w:rsid w:val="00D57228"/>
    <w:rsid w:val="00D578B3"/>
    <w:rsid w:val="00D57E9F"/>
    <w:rsid w:val="00D60794"/>
    <w:rsid w:val="00D60C37"/>
    <w:rsid w:val="00D60FAB"/>
    <w:rsid w:val="00D611DB"/>
    <w:rsid w:val="00D61294"/>
    <w:rsid w:val="00D612DE"/>
    <w:rsid w:val="00D62001"/>
    <w:rsid w:val="00D6213E"/>
    <w:rsid w:val="00D62172"/>
    <w:rsid w:val="00D621E1"/>
    <w:rsid w:val="00D62A35"/>
    <w:rsid w:val="00D6322B"/>
    <w:rsid w:val="00D63CCB"/>
    <w:rsid w:val="00D64ED6"/>
    <w:rsid w:val="00D65431"/>
    <w:rsid w:val="00D65F29"/>
    <w:rsid w:val="00D66DCA"/>
    <w:rsid w:val="00D67705"/>
    <w:rsid w:val="00D71393"/>
    <w:rsid w:val="00D72660"/>
    <w:rsid w:val="00D73445"/>
    <w:rsid w:val="00D74103"/>
    <w:rsid w:val="00D74692"/>
    <w:rsid w:val="00D754F5"/>
    <w:rsid w:val="00D76095"/>
    <w:rsid w:val="00D761D9"/>
    <w:rsid w:val="00D76D73"/>
    <w:rsid w:val="00D76EAB"/>
    <w:rsid w:val="00D77687"/>
    <w:rsid w:val="00D80074"/>
    <w:rsid w:val="00D8114D"/>
    <w:rsid w:val="00D81444"/>
    <w:rsid w:val="00D8186F"/>
    <w:rsid w:val="00D82365"/>
    <w:rsid w:val="00D82688"/>
    <w:rsid w:val="00D83221"/>
    <w:rsid w:val="00D83873"/>
    <w:rsid w:val="00D8630B"/>
    <w:rsid w:val="00D86462"/>
    <w:rsid w:val="00D866AF"/>
    <w:rsid w:val="00D8698C"/>
    <w:rsid w:val="00D86C37"/>
    <w:rsid w:val="00D87155"/>
    <w:rsid w:val="00D879CC"/>
    <w:rsid w:val="00D87AFA"/>
    <w:rsid w:val="00D903C4"/>
    <w:rsid w:val="00D9241A"/>
    <w:rsid w:val="00D92560"/>
    <w:rsid w:val="00D9347D"/>
    <w:rsid w:val="00D937F3"/>
    <w:rsid w:val="00D94179"/>
    <w:rsid w:val="00D9440E"/>
    <w:rsid w:val="00D94C76"/>
    <w:rsid w:val="00D9535B"/>
    <w:rsid w:val="00D955B9"/>
    <w:rsid w:val="00D96034"/>
    <w:rsid w:val="00D9629F"/>
    <w:rsid w:val="00D962E4"/>
    <w:rsid w:val="00D967E5"/>
    <w:rsid w:val="00D96A6D"/>
    <w:rsid w:val="00D96CE7"/>
    <w:rsid w:val="00D9731D"/>
    <w:rsid w:val="00D97681"/>
    <w:rsid w:val="00D979E5"/>
    <w:rsid w:val="00DA19CF"/>
    <w:rsid w:val="00DA23DF"/>
    <w:rsid w:val="00DA26C1"/>
    <w:rsid w:val="00DA276C"/>
    <w:rsid w:val="00DA2BAA"/>
    <w:rsid w:val="00DA2EC1"/>
    <w:rsid w:val="00DA3885"/>
    <w:rsid w:val="00DA453D"/>
    <w:rsid w:val="00DA4A1F"/>
    <w:rsid w:val="00DA4F8C"/>
    <w:rsid w:val="00DA5901"/>
    <w:rsid w:val="00DA5F2F"/>
    <w:rsid w:val="00DA5F48"/>
    <w:rsid w:val="00DA620A"/>
    <w:rsid w:val="00DA6A0D"/>
    <w:rsid w:val="00DA6A1E"/>
    <w:rsid w:val="00DA6C50"/>
    <w:rsid w:val="00DA782C"/>
    <w:rsid w:val="00DB03DD"/>
    <w:rsid w:val="00DB0423"/>
    <w:rsid w:val="00DB0780"/>
    <w:rsid w:val="00DB0CB2"/>
    <w:rsid w:val="00DB1599"/>
    <w:rsid w:val="00DB22C1"/>
    <w:rsid w:val="00DB2486"/>
    <w:rsid w:val="00DB2A1A"/>
    <w:rsid w:val="00DB37EB"/>
    <w:rsid w:val="00DB3BE9"/>
    <w:rsid w:val="00DB4D95"/>
    <w:rsid w:val="00DB51C7"/>
    <w:rsid w:val="00DB55C9"/>
    <w:rsid w:val="00DB79EF"/>
    <w:rsid w:val="00DB7A22"/>
    <w:rsid w:val="00DC17A4"/>
    <w:rsid w:val="00DC1FB5"/>
    <w:rsid w:val="00DC38BF"/>
    <w:rsid w:val="00DC3A03"/>
    <w:rsid w:val="00DC3A46"/>
    <w:rsid w:val="00DC40C3"/>
    <w:rsid w:val="00DC43ED"/>
    <w:rsid w:val="00DC4869"/>
    <w:rsid w:val="00DC4B1D"/>
    <w:rsid w:val="00DC4D9C"/>
    <w:rsid w:val="00DC5366"/>
    <w:rsid w:val="00DC540F"/>
    <w:rsid w:val="00DC5C15"/>
    <w:rsid w:val="00DC6F69"/>
    <w:rsid w:val="00DC6FEF"/>
    <w:rsid w:val="00DD0060"/>
    <w:rsid w:val="00DD0088"/>
    <w:rsid w:val="00DD23B2"/>
    <w:rsid w:val="00DD27AD"/>
    <w:rsid w:val="00DD331A"/>
    <w:rsid w:val="00DD385F"/>
    <w:rsid w:val="00DD3FEE"/>
    <w:rsid w:val="00DD46F5"/>
    <w:rsid w:val="00DD4780"/>
    <w:rsid w:val="00DD683B"/>
    <w:rsid w:val="00DD717D"/>
    <w:rsid w:val="00DD74CF"/>
    <w:rsid w:val="00DD7710"/>
    <w:rsid w:val="00DD793D"/>
    <w:rsid w:val="00DE0173"/>
    <w:rsid w:val="00DE0289"/>
    <w:rsid w:val="00DE1988"/>
    <w:rsid w:val="00DE1B70"/>
    <w:rsid w:val="00DE1F17"/>
    <w:rsid w:val="00DE22F1"/>
    <w:rsid w:val="00DE2EDE"/>
    <w:rsid w:val="00DE347B"/>
    <w:rsid w:val="00DE3980"/>
    <w:rsid w:val="00DE4320"/>
    <w:rsid w:val="00DE4346"/>
    <w:rsid w:val="00DE4AF5"/>
    <w:rsid w:val="00DE4D33"/>
    <w:rsid w:val="00DE563B"/>
    <w:rsid w:val="00DE5915"/>
    <w:rsid w:val="00DE5942"/>
    <w:rsid w:val="00DE6025"/>
    <w:rsid w:val="00DE66EC"/>
    <w:rsid w:val="00DE6D6F"/>
    <w:rsid w:val="00DE6EC0"/>
    <w:rsid w:val="00DE75B0"/>
    <w:rsid w:val="00DE7F22"/>
    <w:rsid w:val="00DF0A4B"/>
    <w:rsid w:val="00DF0B20"/>
    <w:rsid w:val="00DF1148"/>
    <w:rsid w:val="00DF1670"/>
    <w:rsid w:val="00DF2053"/>
    <w:rsid w:val="00DF2A02"/>
    <w:rsid w:val="00DF37E8"/>
    <w:rsid w:val="00DF3815"/>
    <w:rsid w:val="00DF3C5E"/>
    <w:rsid w:val="00DF63B2"/>
    <w:rsid w:val="00DF7C3F"/>
    <w:rsid w:val="00DF7EAD"/>
    <w:rsid w:val="00E00039"/>
    <w:rsid w:val="00E0007B"/>
    <w:rsid w:val="00E00CC3"/>
    <w:rsid w:val="00E0195E"/>
    <w:rsid w:val="00E02333"/>
    <w:rsid w:val="00E023A6"/>
    <w:rsid w:val="00E02869"/>
    <w:rsid w:val="00E02E8A"/>
    <w:rsid w:val="00E02ECB"/>
    <w:rsid w:val="00E03303"/>
    <w:rsid w:val="00E042D5"/>
    <w:rsid w:val="00E04340"/>
    <w:rsid w:val="00E0446E"/>
    <w:rsid w:val="00E04C99"/>
    <w:rsid w:val="00E04DEB"/>
    <w:rsid w:val="00E0600B"/>
    <w:rsid w:val="00E06603"/>
    <w:rsid w:val="00E10089"/>
    <w:rsid w:val="00E10460"/>
    <w:rsid w:val="00E109AA"/>
    <w:rsid w:val="00E10D61"/>
    <w:rsid w:val="00E110B2"/>
    <w:rsid w:val="00E122B4"/>
    <w:rsid w:val="00E12B35"/>
    <w:rsid w:val="00E12B84"/>
    <w:rsid w:val="00E12DDA"/>
    <w:rsid w:val="00E12F74"/>
    <w:rsid w:val="00E13035"/>
    <w:rsid w:val="00E137DB"/>
    <w:rsid w:val="00E13F87"/>
    <w:rsid w:val="00E14AB9"/>
    <w:rsid w:val="00E14E3E"/>
    <w:rsid w:val="00E165FB"/>
    <w:rsid w:val="00E17DE9"/>
    <w:rsid w:val="00E20401"/>
    <w:rsid w:val="00E22035"/>
    <w:rsid w:val="00E22111"/>
    <w:rsid w:val="00E233D0"/>
    <w:rsid w:val="00E236F7"/>
    <w:rsid w:val="00E23E0D"/>
    <w:rsid w:val="00E25022"/>
    <w:rsid w:val="00E26103"/>
    <w:rsid w:val="00E26384"/>
    <w:rsid w:val="00E26654"/>
    <w:rsid w:val="00E26CD9"/>
    <w:rsid w:val="00E26D18"/>
    <w:rsid w:val="00E27DC6"/>
    <w:rsid w:val="00E27E5F"/>
    <w:rsid w:val="00E30783"/>
    <w:rsid w:val="00E307B4"/>
    <w:rsid w:val="00E3129E"/>
    <w:rsid w:val="00E323F5"/>
    <w:rsid w:val="00E3274E"/>
    <w:rsid w:val="00E33F8C"/>
    <w:rsid w:val="00E34BE1"/>
    <w:rsid w:val="00E34BF2"/>
    <w:rsid w:val="00E3662E"/>
    <w:rsid w:val="00E368D4"/>
    <w:rsid w:val="00E369F8"/>
    <w:rsid w:val="00E36FF6"/>
    <w:rsid w:val="00E37542"/>
    <w:rsid w:val="00E37554"/>
    <w:rsid w:val="00E37BCA"/>
    <w:rsid w:val="00E401DF"/>
    <w:rsid w:val="00E4172B"/>
    <w:rsid w:val="00E4202E"/>
    <w:rsid w:val="00E4293C"/>
    <w:rsid w:val="00E43805"/>
    <w:rsid w:val="00E43A8F"/>
    <w:rsid w:val="00E45119"/>
    <w:rsid w:val="00E4592F"/>
    <w:rsid w:val="00E46290"/>
    <w:rsid w:val="00E464B9"/>
    <w:rsid w:val="00E4746B"/>
    <w:rsid w:val="00E475C4"/>
    <w:rsid w:val="00E475CC"/>
    <w:rsid w:val="00E47DEC"/>
    <w:rsid w:val="00E50733"/>
    <w:rsid w:val="00E51118"/>
    <w:rsid w:val="00E5121C"/>
    <w:rsid w:val="00E5132A"/>
    <w:rsid w:val="00E51B14"/>
    <w:rsid w:val="00E51BDC"/>
    <w:rsid w:val="00E51E55"/>
    <w:rsid w:val="00E5235C"/>
    <w:rsid w:val="00E52C21"/>
    <w:rsid w:val="00E52DFA"/>
    <w:rsid w:val="00E53227"/>
    <w:rsid w:val="00E53715"/>
    <w:rsid w:val="00E54179"/>
    <w:rsid w:val="00E544B6"/>
    <w:rsid w:val="00E54D99"/>
    <w:rsid w:val="00E5579E"/>
    <w:rsid w:val="00E5582B"/>
    <w:rsid w:val="00E55AFF"/>
    <w:rsid w:val="00E56584"/>
    <w:rsid w:val="00E56FF1"/>
    <w:rsid w:val="00E574D8"/>
    <w:rsid w:val="00E57AD3"/>
    <w:rsid w:val="00E57EE1"/>
    <w:rsid w:val="00E61ABA"/>
    <w:rsid w:val="00E61B09"/>
    <w:rsid w:val="00E62C66"/>
    <w:rsid w:val="00E62F07"/>
    <w:rsid w:val="00E64487"/>
    <w:rsid w:val="00E64E24"/>
    <w:rsid w:val="00E65FEB"/>
    <w:rsid w:val="00E66EF4"/>
    <w:rsid w:val="00E6707B"/>
    <w:rsid w:val="00E677BD"/>
    <w:rsid w:val="00E679DE"/>
    <w:rsid w:val="00E67D1A"/>
    <w:rsid w:val="00E70126"/>
    <w:rsid w:val="00E7161F"/>
    <w:rsid w:val="00E71AD7"/>
    <w:rsid w:val="00E722FE"/>
    <w:rsid w:val="00E72EDF"/>
    <w:rsid w:val="00E73575"/>
    <w:rsid w:val="00E73FDB"/>
    <w:rsid w:val="00E7415F"/>
    <w:rsid w:val="00E742F3"/>
    <w:rsid w:val="00E7446A"/>
    <w:rsid w:val="00E74B33"/>
    <w:rsid w:val="00E75003"/>
    <w:rsid w:val="00E752EF"/>
    <w:rsid w:val="00E75BA2"/>
    <w:rsid w:val="00E764DE"/>
    <w:rsid w:val="00E80323"/>
    <w:rsid w:val="00E80988"/>
    <w:rsid w:val="00E80C2D"/>
    <w:rsid w:val="00E80FB7"/>
    <w:rsid w:val="00E81453"/>
    <w:rsid w:val="00E8148D"/>
    <w:rsid w:val="00E8271D"/>
    <w:rsid w:val="00E82AE5"/>
    <w:rsid w:val="00E8341B"/>
    <w:rsid w:val="00E834CB"/>
    <w:rsid w:val="00E83EC6"/>
    <w:rsid w:val="00E84821"/>
    <w:rsid w:val="00E84AE4"/>
    <w:rsid w:val="00E8741C"/>
    <w:rsid w:val="00E90219"/>
    <w:rsid w:val="00E905A5"/>
    <w:rsid w:val="00E9069D"/>
    <w:rsid w:val="00E90FB4"/>
    <w:rsid w:val="00E9230B"/>
    <w:rsid w:val="00E923B5"/>
    <w:rsid w:val="00E930EE"/>
    <w:rsid w:val="00E93530"/>
    <w:rsid w:val="00E93B13"/>
    <w:rsid w:val="00E94802"/>
    <w:rsid w:val="00E94ADF"/>
    <w:rsid w:val="00E953D7"/>
    <w:rsid w:val="00E96394"/>
    <w:rsid w:val="00E96E61"/>
    <w:rsid w:val="00E97792"/>
    <w:rsid w:val="00E97F87"/>
    <w:rsid w:val="00EA059D"/>
    <w:rsid w:val="00EA1603"/>
    <w:rsid w:val="00EA17B8"/>
    <w:rsid w:val="00EA1D82"/>
    <w:rsid w:val="00EA1EEB"/>
    <w:rsid w:val="00EA2162"/>
    <w:rsid w:val="00EA21EF"/>
    <w:rsid w:val="00EA27A6"/>
    <w:rsid w:val="00EA2AE2"/>
    <w:rsid w:val="00EA3073"/>
    <w:rsid w:val="00EA38D9"/>
    <w:rsid w:val="00EA55A7"/>
    <w:rsid w:val="00EA57AD"/>
    <w:rsid w:val="00EA5CF1"/>
    <w:rsid w:val="00EA6294"/>
    <w:rsid w:val="00EA64FE"/>
    <w:rsid w:val="00EA6CBC"/>
    <w:rsid w:val="00EA799A"/>
    <w:rsid w:val="00EA7B7C"/>
    <w:rsid w:val="00EB0EE1"/>
    <w:rsid w:val="00EB1023"/>
    <w:rsid w:val="00EB132A"/>
    <w:rsid w:val="00EB1476"/>
    <w:rsid w:val="00EB1707"/>
    <w:rsid w:val="00EB2DD2"/>
    <w:rsid w:val="00EB33AB"/>
    <w:rsid w:val="00EB3B12"/>
    <w:rsid w:val="00EB48AE"/>
    <w:rsid w:val="00EB4A82"/>
    <w:rsid w:val="00EB6C93"/>
    <w:rsid w:val="00EB6D46"/>
    <w:rsid w:val="00EB7BFF"/>
    <w:rsid w:val="00EC04DC"/>
    <w:rsid w:val="00EC0F85"/>
    <w:rsid w:val="00EC1367"/>
    <w:rsid w:val="00EC1E90"/>
    <w:rsid w:val="00EC25E7"/>
    <w:rsid w:val="00EC2ABA"/>
    <w:rsid w:val="00EC323A"/>
    <w:rsid w:val="00EC3C9C"/>
    <w:rsid w:val="00EC3D4F"/>
    <w:rsid w:val="00EC4EC9"/>
    <w:rsid w:val="00EC517B"/>
    <w:rsid w:val="00EC5842"/>
    <w:rsid w:val="00EC591E"/>
    <w:rsid w:val="00EC5FA0"/>
    <w:rsid w:val="00EC5FC0"/>
    <w:rsid w:val="00EC61EA"/>
    <w:rsid w:val="00EC6448"/>
    <w:rsid w:val="00EC7658"/>
    <w:rsid w:val="00ED16E7"/>
    <w:rsid w:val="00ED2478"/>
    <w:rsid w:val="00ED26C6"/>
    <w:rsid w:val="00ED2707"/>
    <w:rsid w:val="00ED31E9"/>
    <w:rsid w:val="00ED3766"/>
    <w:rsid w:val="00ED3E55"/>
    <w:rsid w:val="00ED549A"/>
    <w:rsid w:val="00ED5619"/>
    <w:rsid w:val="00ED5C0D"/>
    <w:rsid w:val="00ED6176"/>
    <w:rsid w:val="00ED67D3"/>
    <w:rsid w:val="00ED681B"/>
    <w:rsid w:val="00ED7494"/>
    <w:rsid w:val="00EE0289"/>
    <w:rsid w:val="00EE09C4"/>
    <w:rsid w:val="00EE0A4E"/>
    <w:rsid w:val="00EE0D75"/>
    <w:rsid w:val="00EE17B8"/>
    <w:rsid w:val="00EE198C"/>
    <w:rsid w:val="00EE1A15"/>
    <w:rsid w:val="00EE2AF4"/>
    <w:rsid w:val="00EE3B87"/>
    <w:rsid w:val="00EE40A8"/>
    <w:rsid w:val="00EE43FB"/>
    <w:rsid w:val="00EE49A6"/>
    <w:rsid w:val="00EE4B50"/>
    <w:rsid w:val="00EE537D"/>
    <w:rsid w:val="00EE5F88"/>
    <w:rsid w:val="00EE68B5"/>
    <w:rsid w:val="00EE712F"/>
    <w:rsid w:val="00EE75DC"/>
    <w:rsid w:val="00EE784D"/>
    <w:rsid w:val="00EF01BF"/>
    <w:rsid w:val="00EF03E6"/>
    <w:rsid w:val="00EF061A"/>
    <w:rsid w:val="00EF076B"/>
    <w:rsid w:val="00EF1AF8"/>
    <w:rsid w:val="00EF2F42"/>
    <w:rsid w:val="00EF3B8A"/>
    <w:rsid w:val="00EF406D"/>
    <w:rsid w:val="00EF439F"/>
    <w:rsid w:val="00EF493C"/>
    <w:rsid w:val="00EF4A3A"/>
    <w:rsid w:val="00EF5529"/>
    <w:rsid w:val="00EF55BF"/>
    <w:rsid w:val="00EF55DC"/>
    <w:rsid w:val="00F00CF0"/>
    <w:rsid w:val="00F00F6C"/>
    <w:rsid w:val="00F014A9"/>
    <w:rsid w:val="00F01653"/>
    <w:rsid w:val="00F01DFD"/>
    <w:rsid w:val="00F02BB8"/>
    <w:rsid w:val="00F02D73"/>
    <w:rsid w:val="00F02F60"/>
    <w:rsid w:val="00F035FA"/>
    <w:rsid w:val="00F03B4C"/>
    <w:rsid w:val="00F0412F"/>
    <w:rsid w:val="00F04B50"/>
    <w:rsid w:val="00F0569E"/>
    <w:rsid w:val="00F07DA2"/>
    <w:rsid w:val="00F1065B"/>
    <w:rsid w:val="00F10700"/>
    <w:rsid w:val="00F1074B"/>
    <w:rsid w:val="00F10AF3"/>
    <w:rsid w:val="00F1187C"/>
    <w:rsid w:val="00F11FCD"/>
    <w:rsid w:val="00F12082"/>
    <w:rsid w:val="00F12B8D"/>
    <w:rsid w:val="00F147DF"/>
    <w:rsid w:val="00F14A88"/>
    <w:rsid w:val="00F14C98"/>
    <w:rsid w:val="00F17643"/>
    <w:rsid w:val="00F17B70"/>
    <w:rsid w:val="00F17DDA"/>
    <w:rsid w:val="00F17E3A"/>
    <w:rsid w:val="00F21730"/>
    <w:rsid w:val="00F217F2"/>
    <w:rsid w:val="00F21B11"/>
    <w:rsid w:val="00F22B4B"/>
    <w:rsid w:val="00F23A45"/>
    <w:rsid w:val="00F24ABA"/>
    <w:rsid w:val="00F24B65"/>
    <w:rsid w:val="00F24D3E"/>
    <w:rsid w:val="00F2525C"/>
    <w:rsid w:val="00F2588B"/>
    <w:rsid w:val="00F25A8F"/>
    <w:rsid w:val="00F30069"/>
    <w:rsid w:val="00F301BD"/>
    <w:rsid w:val="00F31EAC"/>
    <w:rsid w:val="00F320A0"/>
    <w:rsid w:val="00F32351"/>
    <w:rsid w:val="00F32639"/>
    <w:rsid w:val="00F336D7"/>
    <w:rsid w:val="00F33852"/>
    <w:rsid w:val="00F34AFC"/>
    <w:rsid w:val="00F34CE3"/>
    <w:rsid w:val="00F34D5E"/>
    <w:rsid w:val="00F357E9"/>
    <w:rsid w:val="00F36A37"/>
    <w:rsid w:val="00F36FFE"/>
    <w:rsid w:val="00F4013E"/>
    <w:rsid w:val="00F40630"/>
    <w:rsid w:val="00F40DF4"/>
    <w:rsid w:val="00F4143A"/>
    <w:rsid w:val="00F41C4B"/>
    <w:rsid w:val="00F41F70"/>
    <w:rsid w:val="00F4386E"/>
    <w:rsid w:val="00F43873"/>
    <w:rsid w:val="00F43B8D"/>
    <w:rsid w:val="00F44719"/>
    <w:rsid w:val="00F44D01"/>
    <w:rsid w:val="00F451CA"/>
    <w:rsid w:val="00F45FC5"/>
    <w:rsid w:val="00F46282"/>
    <w:rsid w:val="00F46688"/>
    <w:rsid w:val="00F4683F"/>
    <w:rsid w:val="00F46D56"/>
    <w:rsid w:val="00F46E61"/>
    <w:rsid w:val="00F4782D"/>
    <w:rsid w:val="00F47B6C"/>
    <w:rsid w:val="00F47D3E"/>
    <w:rsid w:val="00F47D64"/>
    <w:rsid w:val="00F51BBC"/>
    <w:rsid w:val="00F530F5"/>
    <w:rsid w:val="00F53559"/>
    <w:rsid w:val="00F53662"/>
    <w:rsid w:val="00F53C97"/>
    <w:rsid w:val="00F548CA"/>
    <w:rsid w:val="00F55A65"/>
    <w:rsid w:val="00F57555"/>
    <w:rsid w:val="00F61ED2"/>
    <w:rsid w:val="00F62420"/>
    <w:rsid w:val="00F624F9"/>
    <w:rsid w:val="00F6255F"/>
    <w:rsid w:val="00F62DE8"/>
    <w:rsid w:val="00F63059"/>
    <w:rsid w:val="00F63553"/>
    <w:rsid w:val="00F6406A"/>
    <w:rsid w:val="00F64615"/>
    <w:rsid w:val="00F64794"/>
    <w:rsid w:val="00F64F46"/>
    <w:rsid w:val="00F650E9"/>
    <w:rsid w:val="00F6521A"/>
    <w:rsid w:val="00F6597E"/>
    <w:rsid w:val="00F66050"/>
    <w:rsid w:val="00F6612F"/>
    <w:rsid w:val="00F6687F"/>
    <w:rsid w:val="00F67071"/>
    <w:rsid w:val="00F6726C"/>
    <w:rsid w:val="00F7031F"/>
    <w:rsid w:val="00F70348"/>
    <w:rsid w:val="00F70421"/>
    <w:rsid w:val="00F708B4"/>
    <w:rsid w:val="00F7273D"/>
    <w:rsid w:val="00F727CA"/>
    <w:rsid w:val="00F72855"/>
    <w:rsid w:val="00F72C23"/>
    <w:rsid w:val="00F74195"/>
    <w:rsid w:val="00F742FF"/>
    <w:rsid w:val="00F74C69"/>
    <w:rsid w:val="00F74CF0"/>
    <w:rsid w:val="00F75169"/>
    <w:rsid w:val="00F75A23"/>
    <w:rsid w:val="00F76454"/>
    <w:rsid w:val="00F76556"/>
    <w:rsid w:val="00F76BCD"/>
    <w:rsid w:val="00F76CD1"/>
    <w:rsid w:val="00F775BD"/>
    <w:rsid w:val="00F804EC"/>
    <w:rsid w:val="00F809BC"/>
    <w:rsid w:val="00F80AEA"/>
    <w:rsid w:val="00F817B3"/>
    <w:rsid w:val="00F82B3F"/>
    <w:rsid w:val="00F82D68"/>
    <w:rsid w:val="00F834FD"/>
    <w:rsid w:val="00F8373E"/>
    <w:rsid w:val="00F83B60"/>
    <w:rsid w:val="00F83BCA"/>
    <w:rsid w:val="00F840D9"/>
    <w:rsid w:val="00F84801"/>
    <w:rsid w:val="00F84DF6"/>
    <w:rsid w:val="00F84E4B"/>
    <w:rsid w:val="00F8533D"/>
    <w:rsid w:val="00F85513"/>
    <w:rsid w:val="00F85AD0"/>
    <w:rsid w:val="00F86405"/>
    <w:rsid w:val="00F86671"/>
    <w:rsid w:val="00F86716"/>
    <w:rsid w:val="00F867FA"/>
    <w:rsid w:val="00F86945"/>
    <w:rsid w:val="00F869D0"/>
    <w:rsid w:val="00F8712C"/>
    <w:rsid w:val="00F87D1C"/>
    <w:rsid w:val="00F90AB9"/>
    <w:rsid w:val="00F9100C"/>
    <w:rsid w:val="00F91B52"/>
    <w:rsid w:val="00F91DAE"/>
    <w:rsid w:val="00F92B37"/>
    <w:rsid w:val="00F92D3B"/>
    <w:rsid w:val="00F939F8"/>
    <w:rsid w:val="00F93AD2"/>
    <w:rsid w:val="00F942B9"/>
    <w:rsid w:val="00F94420"/>
    <w:rsid w:val="00F946E8"/>
    <w:rsid w:val="00F949FE"/>
    <w:rsid w:val="00F94B57"/>
    <w:rsid w:val="00F94F49"/>
    <w:rsid w:val="00F954C1"/>
    <w:rsid w:val="00F95D85"/>
    <w:rsid w:val="00F95E46"/>
    <w:rsid w:val="00F968E1"/>
    <w:rsid w:val="00F96B0E"/>
    <w:rsid w:val="00F97498"/>
    <w:rsid w:val="00F97975"/>
    <w:rsid w:val="00F97E1C"/>
    <w:rsid w:val="00F97FB9"/>
    <w:rsid w:val="00FA0584"/>
    <w:rsid w:val="00FA0707"/>
    <w:rsid w:val="00FA0829"/>
    <w:rsid w:val="00FA0C4E"/>
    <w:rsid w:val="00FA0E53"/>
    <w:rsid w:val="00FA1060"/>
    <w:rsid w:val="00FA1332"/>
    <w:rsid w:val="00FA2998"/>
    <w:rsid w:val="00FA2E52"/>
    <w:rsid w:val="00FA2EE4"/>
    <w:rsid w:val="00FA3526"/>
    <w:rsid w:val="00FA3B2F"/>
    <w:rsid w:val="00FA40F5"/>
    <w:rsid w:val="00FA466C"/>
    <w:rsid w:val="00FA51F1"/>
    <w:rsid w:val="00FA5807"/>
    <w:rsid w:val="00FA5A26"/>
    <w:rsid w:val="00FA5BA8"/>
    <w:rsid w:val="00FA5CFF"/>
    <w:rsid w:val="00FA5DD0"/>
    <w:rsid w:val="00FA620C"/>
    <w:rsid w:val="00FA6812"/>
    <w:rsid w:val="00FA70C6"/>
    <w:rsid w:val="00FA7795"/>
    <w:rsid w:val="00FA7A3A"/>
    <w:rsid w:val="00FA7BE6"/>
    <w:rsid w:val="00FB01B4"/>
    <w:rsid w:val="00FB09B6"/>
    <w:rsid w:val="00FB0E19"/>
    <w:rsid w:val="00FB2883"/>
    <w:rsid w:val="00FB2C76"/>
    <w:rsid w:val="00FB2F1C"/>
    <w:rsid w:val="00FB3C4A"/>
    <w:rsid w:val="00FB5338"/>
    <w:rsid w:val="00FB621C"/>
    <w:rsid w:val="00FB6897"/>
    <w:rsid w:val="00FB6C41"/>
    <w:rsid w:val="00FB7529"/>
    <w:rsid w:val="00FB7757"/>
    <w:rsid w:val="00FB7CB7"/>
    <w:rsid w:val="00FB7F82"/>
    <w:rsid w:val="00FC007E"/>
    <w:rsid w:val="00FC0FFB"/>
    <w:rsid w:val="00FC263B"/>
    <w:rsid w:val="00FC3F6D"/>
    <w:rsid w:val="00FC405D"/>
    <w:rsid w:val="00FC4DA4"/>
    <w:rsid w:val="00FC517A"/>
    <w:rsid w:val="00FC6443"/>
    <w:rsid w:val="00FC76D7"/>
    <w:rsid w:val="00FD0334"/>
    <w:rsid w:val="00FD0FFB"/>
    <w:rsid w:val="00FD14DD"/>
    <w:rsid w:val="00FD1ABC"/>
    <w:rsid w:val="00FD1DC4"/>
    <w:rsid w:val="00FD202C"/>
    <w:rsid w:val="00FD2145"/>
    <w:rsid w:val="00FD26C1"/>
    <w:rsid w:val="00FD356F"/>
    <w:rsid w:val="00FD3A59"/>
    <w:rsid w:val="00FD3CFC"/>
    <w:rsid w:val="00FD42B6"/>
    <w:rsid w:val="00FD4CC9"/>
    <w:rsid w:val="00FD516A"/>
    <w:rsid w:val="00FD5A5B"/>
    <w:rsid w:val="00FD64EE"/>
    <w:rsid w:val="00FD7755"/>
    <w:rsid w:val="00FD77A7"/>
    <w:rsid w:val="00FE01B1"/>
    <w:rsid w:val="00FE0835"/>
    <w:rsid w:val="00FE085E"/>
    <w:rsid w:val="00FE0BC6"/>
    <w:rsid w:val="00FE0E18"/>
    <w:rsid w:val="00FE2932"/>
    <w:rsid w:val="00FE29E5"/>
    <w:rsid w:val="00FE31A8"/>
    <w:rsid w:val="00FE340E"/>
    <w:rsid w:val="00FE3796"/>
    <w:rsid w:val="00FE3985"/>
    <w:rsid w:val="00FE3D00"/>
    <w:rsid w:val="00FE5656"/>
    <w:rsid w:val="00FE6346"/>
    <w:rsid w:val="00FE64BC"/>
    <w:rsid w:val="00FE666C"/>
    <w:rsid w:val="00FE72C1"/>
    <w:rsid w:val="00FE74BB"/>
    <w:rsid w:val="00FE7ACD"/>
    <w:rsid w:val="00FF035D"/>
    <w:rsid w:val="00FF0A81"/>
    <w:rsid w:val="00FF0B57"/>
    <w:rsid w:val="00FF14AA"/>
    <w:rsid w:val="00FF1940"/>
    <w:rsid w:val="00FF1F28"/>
    <w:rsid w:val="00FF2EDB"/>
    <w:rsid w:val="00FF37E9"/>
    <w:rsid w:val="00FF3E35"/>
    <w:rsid w:val="00FF45C5"/>
    <w:rsid w:val="00FF4F06"/>
    <w:rsid w:val="00FF54F0"/>
    <w:rsid w:val="00FF67EB"/>
    <w:rsid w:val="00FF6B28"/>
    <w:rsid w:val="00FF7252"/>
    <w:rsid w:val="00FF7536"/>
    <w:rsid w:val="00FF7726"/>
    <w:rsid w:val="00FF7B26"/>
    <w:rsid w:val="00FF7BE6"/>
    <w:rsid w:val="655EB8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8B111"/>
  <w15:chartTrackingRefBased/>
  <w15:docId w15:val="{A27E8A9C-73D2-4149-9102-58FD1C892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25F2"/>
    <w:pPr>
      <w:spacing w:after="0" w:line="240" w:lineRule="auto"/>
    </w:pPr>
    <w:rPr>
      <w:rFonts w:eastAsia="Times New Roman" w:cs="Times New Roman"/>
      <w:sz w:val="24"/>
      <w:szCs w:val="24"/>
      <w:lang w:eastAsia="en-GB"/>
    </w:rPr>
  </w:style>
  <w:style w:type="paragraph" w:styleId="Heading1">
    <w:name w:val="heading 1"/>
    <w:basedOn w:val="Normal"/>
    <w:next w:val="Normal"/>
    <w:link w:val="Heading1Char"/>
    <w:uiPriority w:val="9"/>
    <w:qFormat/>
    <w:rsid w:val="003325F2"/>
    <w:pPr>
      <w:keepNext/>
      <w:keepLines/>
      <w:spacing w:before="240"/>
      <w:outlineLvl w:val="0"/>
    </w:pPr>
    <w:rPr>
      <w:rFonts w:asciiTheme="majorHAnsi" w:eastAsiaTheme="majorEastAsia" w:hAnsiTheme="majorHAnsi" w:cstheme="majorBidi"/>
      <w:color w:val="000000" w:themeColor="text1"/>
      <w:sz w:val="32"/>
      <w:szCs w:val="32"/>
    </w:rPr>
  </w:style>
  <w:style w:type="paragraph" w:styleId="Heading2">
    <w:name w:val="heading 2"/>
    <w:basedOn w:val="Normal"/>
    <w:next w:val="Normal"/>
    <w:link w:val="Heading2Char"/>
    <w:uiPriority w:val="9"/>
    <w:unhideWhenUsed/>
    <w:qFormat/>
    <w:rsid w:val="003325F2"/>
    <w:pPr>
      <w:keepNext/>
      <w:keepLines/>
      <w:spacing w:before="40"/>
      <w:outlineLvl w:val="1"/>
    </w:pPr>
    <w:rPr>
      <w:rFonts w:asciiTheme="majorHAnsi" w:eastAsiaTheme="majorEastAsia" w:hAnsiTheme="majorHAnsi" w:cstheme="majorBidi"/>
      <w:b/>
      <w:color w:val="000000" w:themeColor="text1"/>
      <w:szCs w:val="26"/>
    </w:rPr>
  </w:style>
  <w:style w:type="paragraph" w:styleId="Heading3">
    <w:name w:val="heading 3"/>
    <w:basedOn w:val="Normal"/>
    <w:next w:val="Normal"/>
    <w:link w:val="Heading3Char"/>
    <w:uiPriority w:val="9"/>
    <w:unhideWhenUsed/>
    <w:qFormat/>
    <w:rsid w:val="00BC6633"/>
    <w:pPr>
      <w:keepNext/>
      <w:keepLines/>
      <w:spacing w:before="40"/>
      <w:outlineLvl w:val="2"/>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2F0A"/>
    <w:pPr>
      <w:tabs>
        <w:tab w:val="center" w:pos="4513"/>
        <w:tab w:val="right" w:pos="9026"/>
      </w:tabs>
    </w:pPr>
  </w:style>
  <w:style w:type="character" w:customStyle="1" w:styleId="HeaderChar">
    <w:name w:val="Header Char"/>
    <w:basedOn w:val="DefaultParagraphFont"/>
    <w:link w:val="Header"/>
    <w:uiPriority w:val="99"/>
    <w:rsid w:val="00852F0A"/>
  </w:style>
  <w:style w:type="paragraph" w:styleId="Footer">
    <w:name w:val="footer"/>
    <w:basedOn w:val="Normal"/>
    <w:link w:val="FooterChar"/>
    <w:uiPriority w:val="99"/>
    <w:unhideWhenUsed/>
    <w:rsid w:val="00852F0A"/>
    <w:pPr>
      <w:tabs>
        <w:tab w:val="center" w:pos="4513"/>
        <w:tab w:val="right" w:pos="9026"/>
      </w:tabs>
    </w:pPr>
  </w:style>
  <w:style w:type="character" w:customStyle="1" w:styleId="FooterChar">
    <w:name w:val="Footer Char"/>
    <w:basedOn w:val="DefaultParagraphFont"/>
    <w:link w:val="Footer"/>
    <w:uiPriority w:val="99"/>
    <w:rsid w:val="00852F0A"/>
  </w:style>
  <w:style w:type="character" w:styleId="Hyperlink">
    <w:name w:val="Hyperlink"/>
    <w:basedOn w:val="DefaultParagraphFont"/>
    <w:uiPriority w:val="99"/>
    <w:unhideWhenUsed/>
    <w:rsid w:val="00852F0A"/>
    <w:rPr>
      <w:color w:val="0563C1" w:themeColor="hyperlink"/>
      <w:u w:val="single"/>
    </w:rPr>
  </w:style>
  <w:style w:type="character" w:styleId="UnresolvedMention">
    <w:name w:val="Unresolved Mention"/>
    <w:basedOn w:val="DefaultParagraphFont"/>
    <w:uiPriority w:val="99"/>
    <w:semiHidden/>
    <w:unhideWhenUsed/>
    <w:rsid w:val="00852F0A"/>
    <w:rPr>
      <w:color w:val="605E5C"/>
      <w:shd w:val="clear" w:color="auto" w:fill="E1DFDD"/>
    </w:rPr>
  </w:style>
  <w:style w:type="paragraph" w:styleId="ListParagraph">
    <w:name w:val="List Paragraph"/>
    <w:basedOn w:val="Normal"/>
    <w:qFormat/>
    <w:rsid w:val="00893A44"/>
    <w:pPr>
      <w:ind w:left="720"/>
    </w:pPr>
  </w:style>
  <w:style w:type="character" w:styleId="EndnoteReference">
    <w:name w:val="endnote reference"/>
    <w:rsid w:val="00893A44"/>
    <w:rPr>
      <w:vertAlign w:val="superscript"/>
    </w:rPr>
  </w:style>
  <w:style w:type="paragraph" w:styleId="NoSpacing">
    <w:name w:val="No Spacing"/>
    <w:uiPriority w:val="1"/>
    <w:qFormat/>
    <w:rsid w:val="00893A44"/>
    <w:pPr>
      <w:spacing w:after="0" w:line="240" w:lineRule="auto"/>
    </w:pPr>
    <w:rPr>
      <w:rFonts w:ascii="Calibri" w:eastAsia="Calibri" w:hAnsi="Calibri" w:cs="Times New Roman"/>
    </w:rPr>
  </w:style>
  <w:style w:type="character" w:customStyle="1" w:styleId="description">
    <w:name w:val="description"/>
    <w:rsid w:val="00893A44"/>
  </w:style>
  <w:style w:type="character" w:customStyle="1" w:styleId="apple-converted-space">
    <w:name w:val="apple-converted-space"/>
    <w:rsid w:val="00893A44"/>
  </w:style>
  <w:style w:type="character" w:customStyle="1" w:styleId="address">
    <w:name w:val="address"/>
    <w:rsid w:val="00893A44"/>
  </w:style>
  <w:style w:type="character" w:customStyle="1" w:styleId="casenumber">
    <w:name w:val="casenumber"/>
    <w:rsid w:val="00893A44"/>
  </w:style>
  <w:style w:type="paragraph" w:customStyle="1" w:styleId="metainfo">
    <w:name w:val="metainfo"/>
    <w:basedOn w:val="Normal"/>
    <w:rsid w:val="00893A44"/>
    <w:pPr>
      <w:spacing w:before="100" w:beforeAutospacing="1" w:after="100" w:afterAutospacing="1"/>
    </w:pPr>
  </w:style>
  <w:style w:type="character" w:customStyle="1" w:styleId="divider2">
    <w:name w:val="divider2"/>
    <w:basedOn w:val="DefaultParagraphFont"/>
    <w:rsid w:val="003240E3"/>
  </w:style>
  <w:style w:type="table" w:styleId="TableGrid">
    <w:name w:val="Table Grid"/>
    <w:basedOn w:val="TableNormal"/>
    <w:uiPriority w:val="39"/>
    <w:rsid w:val="00667E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vider1">
    <w:name w:val="divider1"/>
    <w:basedOn w:val="DefaultParagraphFont"/>
    <w:rsid w:val="00473C29"/>
  </w:style>
  <w:style w:type="character" w:customStyle="1" w:styleId="Heading2Char">
    <w:name w:val="Heading 2 Char"/>
    <w:basedOn w:val="DefaultParagraphFont"/>
    <w:link w:val="Heading2"/>
    <w:uiPriority w:val="9"/>
    <w:rsid w:val="003325F2"/>
    <w:rPr>
      <w:rFonts w:asciiTheme="majorHAnsi" w:eastAsiaTheme="majorEastAsia" w:hAnsiTheme="majorHAnsi" w:cstheme="majorBidi"/>
      <w:b/>
      <w:color w:val="000000" w:themeColor="text1"/>
      <w:sz w:val="24"/>
      <w:szCs w:val="26"/>
      <w:lang w:eastAsia="en-GB"/>
    </w:rPr>
  </w:style>
  <w:style w:type="paragraph" w:styleId="NormalWeb">
    <w:name w:val="Normal (Web)"/>
    <w:basedOn w:val="Normal"/>
    <w:uiPriority w:val="99"/>
    <w:unhideWhenUsed/>
    <w:rsid w:val="00EB1023"/>
  </w:style>
  <w:style w:type="character" w:customStyle="1" w:styleId="Heading1Char">
    <w:name w:val="Heading 1 Char"/>
    <w:basedOn w:val="DefaultParagraphFont"/>
    <w:link w:val="Heading1"/>
    <w:uiPriority w:val="9"/>
    <w:rsid w:val="003325F2"/>
    <w:rPr>
      <w:rFonts w:asciiTheme="majorHAnsi" w:eastAsiaTheme="majorEastAsia" w:hAnsiTheme="majorHAnsi" w:cstheme="majorBidi"/>
      <w:color w:val="000000" w:themeColor="text1"/>
      <w:sz w:val="32"/>
      <w:szCs w:val="32"/>
      <w:lang w:eastAsia="en-GB"/>
    </w:rPr>
  </w:style>
  <w:style w:type="paragraph" w:customStyle="1" w:styleId="v1msonormal">
    <w:name w:val="v1msonormal"/>
    <w:basedOn w:val="Normal"/>
    <w:rsid w:val="00103CEC"/>
    <w:pPr>
      <w:spacing w:before="100" w:beforeAutospacing="1" w:after="100" w:afterAutospacing="1"/>
    </w:pPr>
  </w:style>
  <w:style w:type="paragraph" w:customStyle="1" w:styleId="chiplabelinfo">
    <w:name w:val="chip_labelinfo"/>
    <w:basedOn w:val="Normal"/>
    <w:rsid w:val="00CC56CB"/>
    <w:pPr>
      <w:spacing w:before="100" w:beforeAutospacing="1" w:after="100" w:afterAutospacing="1"/>
    </w:pPr>
  </w:style>
  <w:style w:type="paragraph" w:styleId="Revision">
    <w:name w:val="Revision"/>
    <w:hidden/>
    <w:uiPriority w:val="99"/>
    <w:semiHidden/>
    <w:rsid w:val="008A0929"/>
    <w:pPr>
      <w:spacing w:after="0"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FD26C1"/>
    <w:rPr>
      <w:b/>
      <w:bCs/>
    </w:rPr>
  </w:style>
  <w:style w:type="paragraph" w:customStyle="1" w:styleId="v1yiv6275462183msonormal">
    <w:name w:val="v1yiv6275462183msonormal"/>
    <w:basedOn w:val="Normal"/>
    <w:rsid w:val="00FD26C1"/>
    <w:pPr>
      <w:spacing w:before="100" w:beforeAutospacing="1" w:after="100" w:afterAutospacing="1"/>
    </w:pPr>
  </w:style>
  <w:style w:type="paragraph" w:customStyle="1" w:styleId="v1msolistparagraph">
    <w:name w:val="v1msolistparagraph"/>
    <w:basedOn w:val="Normal"/>
    <w:rsid w:val="00FD26C1"/>
    <w:pPr>
      <w:spacing w:before="100" w:beforeAutospacing="1" w:after="100" w:afterAutospacing="1"/>
    </w:pPr>
  </w:style>
  <w:style w:type="paragraph" w:customStyle="1" w:styleId="ydp49a992d4msonormal">
    <w:name w:val="ydp49a992d4msonormal"/>
    <w:basedOn w:val="Normal"/>
    <w:rsid w:val="00860627"/>
    <w:pPr>
      <w:spacing w:before="100" w:beforeAutospacing="1" w:after="100" w:afterAutospacing="1"/>
    </w:pPr>
    <w:rPr>
      <w:rFonts w:ascii="Aptos" w:eastAsiaTheme="minorHAnsi" w:hAnsi="Aptos" w:cs="Aptos"/>
    </w:rPr>
  </w:style>
  <w:style w:type="paragraph" w:customStyle="1" w:styleId="v1v1v1v1v1v1msonormal">
    <w:name w:val="v1v1v1v1v1v1msonormal"/>
    <w:basedOn w:val="Normal"/>
    <w:rsid w:val="00971E96"/>
    <w:pPr>
      <w:spacing w:before="100" w:beforeAutospacing="1" w:after="100" w:afterAutospacing="1"/>
    </w:pPr>
    <w:rPr>
      <w:rFonts w:ascii="Aptos" w:eastAsiaTheme="minorHAnsi" w:hAnsi="Aptos" w:cs="Aptos"/>
    </w:rPr>
  </w:style>
  <w:style w:type="character" w:styleId="FollowedHyperlink">
    <w:name w:val="FollowedHyperlink"/>
    <w:basedOn w:val="DefaultParagraphFont"/>
    <w:uiPriority w:val="99"/>
    <w:semiHidden/>
    <w:unhideWhenUsed/>
    <w:rsid w:val="00971E96"/>
    <w:rPr>
      <w:color w:val="954F72" w:themeColor="followedHyperlink"/>
      <w:u w:val="single"/>
    </w:rPr>
  </w:style>
  <w:style w:type="paragraph" w:styleId="Title">
    <w:name w:val="Title"/>
    <w:basedOn w:val="Normal"/>
    <w:next w:val="Normal"/>
    <w:link w:val="TitleChar"/>
    <w:uiPriority w:val="10"/>
    <w:qFormat/>
    <w:rsid w:val="00835746"/>
    <w:pPr>
      <w:contextualSpacing/>
    </w:pPr>
    <w:rPr>
      <w:rFonts w:asciiTheme="majorHAnsi" w:eastAsiaTheme="majorEastAsia" w:hAnsiTheme="majorHAnsi" w:cstheme="majorBidi"/>
      <w:spacing w:val="-10"/>
      <w:kern w:val="28"/>
      <w:szCs w:val="56"/>
    </w:rPr>
  </w:style>
  <w:style w:type="character" w:customStyle="1" w:styleId="TitleChar">
    <w:name w:val="Title Char"/>
    <w:basedOn w:val="DefaultParagraphFont"/>
    <w:link w:val="Title"/>
    <w:uiPriority w:val="10"/>
    <w:rsid w:val="00835746"/>
    <w:rPr>
      <w:rFonts w:asciiTheme="majorHAnsi" w:eastAsiaTheme="majorEastAsia" w:hAnsiTheme="majorHAnsi" w:cstheme="majorBidi"/>
      <w:spacing w:val="-10"/>
      <w:kern w:val="28"/>
      <w:sz w:val="24"/>
      <w:szCs w:val="56"/>
      <w:lang w:eastAsia="en-GB"/>
    </w:rPr>
  </w:style>
  <w:style w:type="paragraph" w:styleId="Subtitle">
    <w:name w:val="Subtitle"/>
    <w:basedOn w:val="Normal"/>
    <w:next w:val="Normal"/>
    <w:link w:val="SubtitleChar"/>
    <w:uiPriority w:val="11"/>
    <w:qFormat/>
    <w:rsid w:val="0070212F"/>
    <w:pPr>
      <w:numPr>
        <w:ilvl w:val="1"/>
      </w:numPr>
      <w:spacing w:after="160"/>
    </w:pPr>
    <w:rPr>
      <w:rFonts w:eastAsiaTheme="minorEastAsia"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70212F"/>
    <w:rPr>
      <w:rFonts w:eastAsiaTheme="minorEastAsia"/>
      <w:color w:val="5A5A5A" w:themeColor="text1" w:themeTint="A5"/>
      <w:spacing w:val="15"/>
      <w:lang w:eastAsia="en-GB"/>
    </w:rPr>
  </w:style>
  <w:style w:type="character" w:customStyle="1" w:styleId="Heading3Char">
    <w:name w:val="Heading 3 Char"/>
    <w:basedOn w:val="DefaultParagraphFont"/>
    <w:link w:val="Heading3"/>
    <w:uiPriority w:val="9"/>
    <w:rsid w:val="00BC6633"/>
    <w:rPr>
      <w:rFonts w:asciiTheme="majorHAnsi" w:eastAsiaTheme="majorEastAsia" w:hAnsiTheme="majorHAnsi" w:cstheme="majorBidi"/>
      <w:sz w:val="24"/>
      <w:szCs w:val="24"/>
      <w:lang w:eastAsia="en-GB"/>
    </w:rPr>
  </w:style>
  <w:style w:type="character" w:styleId="Emphasis">
    <w:name w:val="Emphasis"/>
    <w:basedOn w:val="DefaultParagraphFont"/>
    <w:uiPriority w:val="20"/>
    <w:qFormat/>
    <w:rsid w:val="00BC663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39758">
      <w:bodyDiv w:val="1"/>
      <w:marLeft w:val="0"/>
      <w:marRight w:val="0"/>
      <w:marTop w:val="0"/>
      <w:marBottom w:val="0"/>
      <w:divBdr>
        <w:top w:val="none" w:sz="0" w:space="0" w:color="auto"/>
        <w:left w:val="none" w:sz="0" w:space="0" w:color="auto"/>
        <w:bottom w:val="none" w:sz="0" w:space="0" w:color="auto"/>
        <w:right w:val="none" w:sz="0" w:space="0" w:color="auto"/>
      </w:divBdr>
    </w:div>
    <w:div w:id="43212246">
      <w:bodyDiv w:val="1"/>
      <w:marLeft w:val="0"/>
      <w:marRight w:val="0"/>
      <w:marTop w:val="0"/>
      <w:marBottom w:val="0"/>
      <w:divBdr>
        <w:top w:val="none" w:sz="0" w:space="0" w:color="auto"/>
        <w:left w:val="none" w:sz="0" w:space="0" w:color="auto"/>
        <w:bottom w:val="none" w:sz="0" w:space="0" w:color="auto"/>
        <w:right w:val="none" w:sz="0" w:space="0" w:color="auto"/>
      </w:divBdr>
    </w:div>
    <w:div w:id="87890171">
      <w:bodyDiv w:val="1"/>
      <w:marLeft w:val="0"/>
      <w:marRight w:val="0"/>
      <w:marTop w:val="0"/>
      <w:marBottom w:val="0"/>
      <w:divBdr>
        <w:top w:val="none" w:sz="0" w:space="0" w:color="auto"/>
        <w:left w:val="none" w:sz="0" w:space="0" w:color="auto"/>
        <w:bottom w:val="none" w:sz="0" w:space="0" w:color="auto"/>
        <w:right w:val="none" w:sz="0" w:space="0" w:color="auto"/>
      </w:divBdr>
    </w:div>
    <w:div w:id="133374753">
      <w:bodyDiv w:val="1"/>
      <w:marLeft w:val="0"/>
      <w:marRight w:val="0"/>
      <w:marTop w:val="0"/>
      <w:marBottom w:val="0"/>
      <w:divBdr>
        <w:top w:val="none" w:sz="0" w:space="0" w:color="auto"/>
        <w:left w:val="none" w:sz="0" w:space="0" w:color="auto"/>
        <w:bottom w:val="none" w:sz="0" w:space="0" w:color="auto"/>
        <w:right w:val="none" w:sz="0" w:space="0" w:color="auto"/>
      </w:divBdr>
    </w:div>
    <w:div w:id="178784012">
      <w:bodyDiv w:val="1"/>
      <w:marLeft w:val="0"/>
      <w:marRight w:val="0"/>
      <w:marTop w:val="0"/>
      <w:marBottom w:val="0"/>
      <w:divBdr>
        <w:top w:val="none" w:sz="0" w:space="0" w:color="auto"/>
        <w:left w:val="none" w:sz="0" w:space="0" w:color="auto"/>
        <w:bottom w:val="none" w:sz="0" w:space="0" w:color="auto"/>
        <w:right w:val="none" w:sz="0" w:space="0" w:color="auto"/>
      </w:divBdr>
    </w:div>
    <w:div w:id="253586934">
      <w:bodyDiv w:val="1"/>
      <w:marLeft w:val="0"/>
      <w:marRight w:val="0"/>
      <w:marTop w:val="0"/>
      <w:marBottom w:val="0"/>
      <w:divBdr>
        <w:top w:val="none" w:sz="0" w:space="0" w:color="auto"/>
        <w:left w:val="none" w:sz="0" w:space="0" w:color="auto"/>
        <w:bottom w:val="none" w:sz="0" w:space="0" w:color="auto"/>
        <w:right w:val="none" w:sz="0" w:space="0" w:color="auto"/>
      </w:divBdr>
    </w:div>
    <w:div w:id="346516617">
      <w:bodyDiv w:val="1"/>
      <w:marLeft w:val="0"/>
      <w:marRight w:val="0"/>
      <w:marTop w:val="0"/>
      <w:marBottom w:val="0"/>
      <w:divBdr>
        <w:top w:val="none" w:sz="0" w:space="0" w:color="auto"/>
        <w:left w:val="none" w:sz="0" w:space="0" w:color="auto"/>
        <w:bottom w:val="none" w:sz="0" w:space="0" w:color="auto"/>
        <w:right w:val="none" w:sz="0" w:space="0" w:color="auto"/>
      </w:divBdr>
    </w:div>
    <w:div w:id="355280394">
      <w:bodyDiv w:val="1"/>
      <w:marLeft w:val="0"/>
      <w:marRight w:val="0"/>
      <w:marTop w:val="0"/>
      <w:marBottom w:val="0"/>
      <w:divBdr>
        <w:top w:val="none" w:sz="0" w:space="0" w:color="auto"/>
        <w:left w:val="none" w:sz="0" w:space="0" w:color="auto"/>
        <w:bottom w:val="none" w:sz="0" w:space="0" w:color="auto"/>
        <w:right w:val="none" w:sz="0" w:space="0" w:color="auto"/>
      </w:divBdr>
      <w:divsChild>
        <w:div w:id="633949154">
          <w:marLeft w:val="0"/>
          <w:marRight w:val="0"/>
          <w:marTop w:val="0"/>
          <w:marBottom w:val="0"/>
          <w:divBdr>
            <w:top w:val="none" w:sz="0" w:space="0" w:color="auto"/>
            <w:left w:val="none" w:sz="0" w:space="0" w:color="auto"/>
            <w:bottom w:val="none" w:sz="0" w:space="0" w:color="auto"/>
            <w:right w:val="none" w:sz="0" w:space="0" w:color="auto"/>
          </w:divBdr>
        </w:div>
        <w:div w:id="957031563">
          <w:marLeft w:val="0"/>
          <w:marRight w:val="0"/>
          <w:marTop w:val="150"/>
          <w:marBottom w:val="150"/>
          <w:divBdr>
            <w:top w:val="none" w:sz="0" w:space="0" w:color="auto"/>
            <w:left w:val="none" w:sz="0" w:space="0" w:color="auto"/>
            <w:bottom w:val="none" w:sz="0" w:space="0" w:color="auto"/>
            <w:right w:val="none" w:sz="0" w:space="0" w:color="auto"/>
          </w:divBdr>
        </w:div>
        <w:div w:id="1961763579">
          <w:marLeft w:val="0"/>
          <w:marRight w:val="0"/>
          <w:marTop w:val="0"/>
          <w:marBottom w:val="0"/>
          <w:divBdr>
            <w:top w:val="none" w:sz="0" w:space="0" w:color="auto"/>
            <w:left w:val="none" w:sz="0" w:space="0" w:color="auto"/>
            <w:bottom w:val="none" w:sz="0" w:space="0" w:color="auto"/>
            <w:right w:val="none" w:sz="0" w:space="0" w:color="auto"/>
          </w:divBdr>
        </w:div>
      </w:divsChild>
    </w:div>
    <w:div w:id="361058058">
      <w:bodyDiv w:val="1"/>
      <w:marLeft w:val="0"/>
      <w:marRight w:val="0"/>
      <w:marTop w:val="0"/>
      <w:marBottom w:val="0"/>
      <w:divBdr>
        <w:top w:val="none" w:sz="0" w:space="0" w:color="auto"/>
        <w:left w:val="none" w:sz="0" w:space="0" w:color="auto"/>
        <w:bottom w:val="none" w:sz="0" w:space="0" w:color="auto"/>
        <w:right w:val="none" w:sz="0" w:space="0" w:color="auto"/>
      </w:divBdr>
    </w:div>
    <w:div w:id="393163714">
      <w:bodyDiv w:val="1"/>
      <w:marLeft w:val="0"/>
      <w:marRight w:val="0"/>
      <w:marTop w:val="0"/>
      <w:marBottom w:val="0"/>
      <w:divBdr>
        <w:top w:val="none" w:sz="0" w:space="0" w:color="auto"/>
        <w:left w:val="none" w:sz="0" w:space="0" w:color="auto"/>
        <w:bottom w:val="none" w:sz="0" w:space="0" w:color="auto"/>
        <w:right w:val="none" w:sz="0" w:space="0" w:color="auto"/>
      </w:divBdr>
    </w:div>
    <w:div w:id="431904467">
      <w:bodyDiv w:val="1"/>
      <w:marLeft w:val="0"/>
      <w:marRight w:val="0"/>
      <w:marTop w:val="0"/>
      <w:marBottom w:val="0"/>
      <w:divBdr>
        <w:top w:val="none" w:sz="0" w:space="0" w:color="auto"/>
        <w:left w:val="none" w:sz="0" w:space="0" w:color="auto"/>
        <w:bottom w:val="none" w:sz="0" w:space="0" w:color="auto"/>
        <w:right w:val="none" w:sz="0" w:space="0" w:color="auto"/>
      </w:divBdr>
    </w:div>
    <w:div w:id="434327760">
      <w:bodyDiv w:val="1"/>
      <w:marLeft w:val="0"/>
      <w:marRight w:val="0"/>
      <w:marTop w:val="0"/>
      <w:marBottom w:val="0"/>
      <w:divBdr>
        <w:top w:val="none" w:sz="0" w:space="0" w:color="auto"/>
        <w:left w:val="none" w:sz="0" w:space="0" w:color="auto"/>
        <w:bottom w:val="none" w:sz="0" w:space="0" w:color="auto"/>
        <w:right w:val="none" w:sz="0" w:space="0" w:color="auto"/>
      </w:divBdr>
    </w:div>
    <w:div w:id="576407623">
      <w:bodyDiv w:val="1"/>
      <w:marLeft w:val="0"/>
      <w:marRight w:val="0"/>
      <w:marTop w:val="0"/>
      <w:marBottom w:val="0"/>
      <w:divBdr>
        <w:top w:val="none" w:sz="0" w:space="0" w:color="auto"/>
        <w:left w:val="none" w:sz="0" w:space="0" w:color="auto"/>
        <w:bottom w:val="none" w:sz="0" w:space="0" w:color="auto"/>
        <w:right w:val="none" w:sz="0" w:space="0" w:color="auto"/>
      </w:divBdr>
    </w:div>
    <w:div w:id="578713682">
      <w:bodyDiv w:val="1"/>
      <w:marLeft w:val="0"/>
      <w:marRight w:val="0"/>
      <w:marTop w:val="0"/>
      <w:marBottom w:val="0"/>
      <w:divBdr>
        <w:top w:val="none" w:sz="0" w:space="0" w:color="auto"/>
        <w:left w:val="none" w:sz="0" w:space="0" w:color="auto"/>
        <w:bottom w:val="none" w:sz="0" w:space="0" w:color="auto"/>
        <w:right w:val="none" w:sz="0" w:space="0" w:color="auto"/>
      </w:divBdr>
    </w:div>
    <w:div w:id="607078361">
      <w:bodyDiv w:val="1"/>
      <w:marLeft w:val="0"/>
      <w:marRight w:val="0"/>
      <w:marTop w:val="0"/>
      <w:marBottom w:val="0"/>
      <w:divBdr>
        <w:top w:val="none" w:sz="0" w:space="0" w:color="auto"/>
        <w:left w:val="none" w:sz="0" w:space="0" w:color="auto"/>
        <w:bottom w:val="none" w:sz="0" w:space="0" w:color="auto"/>
        <w:right w:val="none" w:sz="0" w:space="0" w:color="auto"/>
      </w:divBdr>
    </w:div>
    <w:div w:id="645939759">
      <w:bodyDiv w:val="1"/>
      <w:marLeft w:val="0"/>
      <w:marRight w:val="0"/>
      <w:marTop w:val="0"/>
      <w:marBottom w:val="0"/>
      <w:divBdr>
        <w:top w:val="none" w:sz="0" w:space="0" w:color="auto"/>
        <w:left w:val="none" w:sz="0" w:space="0" w:color="auto"/>
        <w:bottom w:val="none" w:sz="0" w:space="0" w:color="auto"/>
        <w:right w:val="none" w:sz="0" w:space="0" w:color="auto"/>
      </w:divBdr>
    </w:div>
    <w:div w:id="677972609">
      <w:bodyDiv w:val="1"/>
      <w:marLeft w:val="0"/>
      <w:marRight w:val="0"/>
      <w:marTop w:val="0"/>
      <w:marBottom w:val="0"/>
      <w:divBdr>
        <w:top w:val="none" w:sz="0" w:space="0" w:color="auto"/>
        <w:left w:val="none" w:sz="0" w:space="0" w:color="auto"/>
        <w:bottom w:val="none" w:sz="0" w:space="0" w:color="auto"/>
        <w:right w:val="none" w:sz="0" w:space="0" w:color="auto"/>
      </w:divBdr>
    </w:div>
    <w:div w:id="707755202">
      <w:bodyDiv w:val="1"/>
      <w:marLeft w:val="0"/>
      <w:marRight w:val="0"/>
      <w:marTop w:val="0"/>
      <w:marBottom w:val="0"/>
      <w:divBdr>
        <w:top w:val="none" w:sz="0" w:space="0" w:color="auto"/>
        <w:left w:val="none" w:sz="0" w:space="0" w:color="auto"/>
        <w:bottom w:val="none" w:sz="0" w:space="0" w:color="auto"/>
        <w:right w:val="none" w:sz="0" w:space="0" w:color="auto"/>
      </w:divBdr>
    </w:div>
    <w:div w:id="762461288">
      <w:bodyDiv w:val="1"/>
      <w:marLeft w:val="0"/>
      <w:marRight w:val="0"/>
      <w:marTop w:val="0"/>
      <w:marBottom w:val="0"/>
      <w:divBdr>
        <w:top w:val="none" w:sz="0" w:space="0" w:color="auto"/>
        <w:left w:val="none" w:sz="0" w:space="0" w:color="auto"/>
        <w:bottom w:val="none" w:sz="0" w:space="0" w:color="auto"/>
        <w:right w:val="none" w:sz="0" w:space="0" w:color="auto"/>
      </w:divBdr>
    </w:div>
    <w:div w:id="873032253">
      <w:bodyDiv w:val="1"/>
      <w:marLeft w:val="0"/>
      <w:marRight w:val="0"/>
      <w:marTop w:val="0"/>
      <w:marBottom w:val="0"/>
      <w:divBdr>
        <w:top w:val="none" w:sz="0" w:space="0" w:color="auto"/>
        <w:left w:val="none" w:sz="0" w:space="0" w:color="auto"/>
        <w:bottom w:val="none" w:sz="0" w:space="0" w:color="auto"/>
        <w:right w:val="none" w:sz="0" w:space="0" w:color="auto"/>
      </w:divBdr>
    </w:div>
    <w:div w:id="1046442253">
      <w:bodyDiv w:val="1"/>
      <w:marLeft w:val="0"/>
      <w:marRight w:val="0"/>
      <w:marTop w:val="0"/>
      <w:marBottom w:val="0"/>
      <w:divBdr>
        <w:top w:val="none" w:sz="0" w:space="0" w:color="auto"/>
        <w:left w:val="none" w:sz="0" w:space="0" w:color="auto"/>
        <w:bottom w:val="none" w:sz="0" w:space="0" w:color="auto"/>
        <w:right w:val="none" w:sz="0" w:space="0" w:color="auto"/>
      </w:divBdr>
    </w:div>
    <w:div w:id="1061177654">
      <w:bodyDiv w:val="1"/>
      <w:marLeft w:val="0"/>
      <w:marRight w:val="0"/>
      <w:marTop w:val="0"/>
      <w:marBottom w:val="0"/>
      <w:divBdr>
        <w:top w:val="none" w:sz="0" w:space="0" w:color="auto"/>
        <w:left w:val="none" w:sz="0" w:space="0" w:color="auto"/>
        <w:bottom w:val="none" w:sz="0" w:space="0" w:color="auto"/>
        <w:right w:val="none" w:sz="0" w:space="0" w:color="auto"/>
      </w:divBdr>
    </w:div>
    <w:div w:id="1063604378">
      <w:bodyDiv w:val="1"/>
      <w:marLeft w:val="0"/>
      <w:marRight w:val="0"/>
      <w:marTop w:val="0"/>
      <w:marBottom w:val="0"/>
      <w:divBdr>
        <w:top w:val="none" w:sz="0" w:space="0" w:color="auto"/>
        <w:left w:val="none" w:sz="0" w:space="0" w:color="auto"/>
        <w:bottom w:val="none" w:sz="0" w:space="0" w:color="auto"/>
        <w:right w:val="none" w:sz="0" w:space="0" w:color="auto"/>
      </w:divBdr>
    </w:div>
    <w:div w:id="1086611940">
      <w:bodyDiv w:val="1"/>
      <w:marLeft w:val="0"/>
      <w:marRight w:val="0"/>
      <w:marTop w:val="0"/>
      <w:marBottom w:val="0"/>
      <w:divBdr>
        <w:top w:val="none" w:sz="0" w:space="0" w:color="auto"/>
        <w:left w:val="none" w:sz="0" w:space="0" w:color="auto"/>
        <w:bottom w:val="none" w:sz="0" w:space="0" w:color="auto"/>
        <w:right w:val="none" w:sz="0" w:space="0" w:color="auto"/>
      </w:divBdr>
    </w:div>
    <w:div w:id="1093821855">
      <w:bodyDiv w:val="1"/>
      <w:marLeft w:val="0"/>
      <w:marRight w:val="0"/>
      <w:marTop w:val="0"/>
      <w:marBottom w:val="0"/>
      <w:divBdr>
        <w:top w:val="none" w:sz="0" w:space="0" w:color="auto"/>
        <w:left w:val="none" w:sz="0" w:space="0" w:color="auto"/>
        <w:bottom w:val="none" w:sz="0" w:space="0" w:color="auto"/>
        <w:right w:val="none" w:sz="0" w:space="0" w:color="auto"/>
      </w:divBdr>
    </w:div>
    <w:div w:id="1095707923">
      <w:bodyDiv w:val="1"/>
      <w:marLeft w:val="0"/>
      <w:marRight w:val="0"/>
      <w:marTop w:val="0"/>
      <w:marBottom w:val="0"/>
      <w:divBdr>
        <w:top w:val="none" w:sz="0" w:space="0" w:color="auto"/>
        <w:left w:val="none" w:sz="0" w:space="0" w:color="auto"/>
        <w:bottom w:val="none" w:sz="0" w:space="0" w:color="auto"/>
        <w:right w:val="none" w:sz="0" w:space="0" w:color="auto"/>
      </w:divBdr>
    </w:div>
    <w:div w:id="1155024639">
      <w:bodyDiv w:val="1"/>
      <w:marLeft w:val="0"/>
      <w:marRight w:val="0"/>
      <w:marTop w:val="0"/>
      <w:marBottom w:val="0"/>
      <w:divBdr>
        <w:top w:val="none" w:sz="0" w:space="0" w:color="auto"/>
        <w:left w:val="none" w:sz="0" w:space="0" w:color="auto"/>
        <w:bottom w:val="none" w:sz="0" w:space="0" w:color="auto"/>
        <w:right w:val="none" w:sz="0" w:space="0" w:color="auto"/>
      </w:divBdr>
      <w:divsChild>
        <w:div w:id="305206699">
          <w:marLeft w:val="0"/>
          <w:marRight w:val="0"/>
          <w:marTop w:val="0"/>
          <w:marBottom w:val="0"/>
          <w:divBdr>
            <w:top w:val="none" w:sz="0" w:space="0" w:color="auto"/>
            <w:left w:val="none" w:sz="0" w:space="0" w:color="auto"/>
            <w:bottom w:val="none" w:sz="0" w:space="0" w:color="auto"/>
            <w:right w:val="none" w:sz="0" w:space="0" w:color="auto"/>
          </w:divBdr>
        </w:div>
      </w:divsChild>
    </w:div>
    <w:div w:id="1189292698">
      <w:bodyDiv w:val="1"/>
      <w:marLeft w:val="0"/>
      <w:marRight w:val="0"/>
      <w:marTop w:val="0"/>
      <w:marBottom w:val="0"/>
      <w:divBdr>
        <w:top w:val="none" w:sz="0" w:space="0" w:color="auto"/>
        <w:left w:val="none" w:sz="0" w:space="0" w:color="auto"/>
        <w:bottom w:val="none" w:sz="0" w:space="0" w:color="auto"/>
        <w:right w:val="none" w:sz="0" w:space="0" w:color="auto"/>
      </w:divBdr>
    </w:div>
    <w:div w:id="1190946891">
      <w:bodyDiv w:val="1"/>
      <w:marLeft w:val="0"/>
      <w:marRight w:val="0"/>
      <w:marTop w:val="0"/>
      <w:marBottom w:val="0"/>
      <w:divBdr>
        <w:top w:val="none" w:sz="0" w:space="0" w:color="auto"/>
        <w:left w:val="none" w:sz="0" w:space="0" w:color="auto"/>
        <w:bottom w:val="none" w:sz="0" w:space="0" w:color="auto"/>
        <w:right w:val="none" w:sz="0" w:space="0" w:color="auto"/>
      </w:divBdr>
    </w:div>
    <w:div w:id="1218977859">
      <w:bodyDiv w:val="1"/>
      <w:marLeft w:val="0"/>
      <w:marRight w:val="0"/>
      <w:marTop w:val="0"/>
      <w:marBottom w:val="0"/>
      <w:divBdr>
        <w:top w:val="none" w:sz="0" w:space="0" w:color="auto"/>
        <w:left w:val="none" w:sz="0" w:space="0" w:color="auto"/>
        <w:bottom w:val="none" w:sz="0" w:space="0" w:color="auto"/>
        <w:right w:val="none" w:sz="0" w:space="0" w:color="auto"/>
      </w:divBdr>
    </w:div>
    <w:div w:id="1305507986">
      <w:bodyDiv w:val="1"/>
      <w:marLeft w:val="0"/>
      <w:marRight w:val="0"/>
      <w:marTop w:val="0"/>
      <w:marBottom w:val="0"/>
      <w:divBdr>
        <w:top w:val="none" w:sz="0" w:space="0" w:color="auto"/>
        <w:left w:val="none" w:sz="0" w:space="0" w:color="auto"/>
        <w:bottom w:val="none" w:sz="0" w:space="0" w:color="auto"/>
        <w:right w:val="none" w:sz="0" w:space="0" w:color="auto"/>
      </w:divBdr>
    </w:div>
    <w:div w:id="1350721240">
      <w:bodyDiv w:val="1"/>
      <w:marLeft w:val="0"/>
      <w:marRight w:val="0"/>
      <w:marTop w:val="0"/>
      <w:marBottom w:val="0"/>
      <w:divBdr>
        <w:top w:val="none" w:sz="0" w:space="0" w:color="auto"/>
        <w:left w:val="none" w:sz="0" w:space="0" w:color="auto"/>
        <w:bottom w:val="none" w:sz="0" w:space="0" w:color="auto"/>
        <w:right w:val="none" w:sz="0" w:space="0" w:color="auto"/>
      </w:divBdr>
    </w:div>
    <w:div w:id="1403139255">
      <w:bodyDiv w:val="1"/>
      <w:marLeft w:val="0"/>
      <w:marRight w:val="0"/>
      <w:marTop w:val="0"/>
      <w:marBottom w:val="0"/>
      <w:divBdr>
        <w:top w:val="none" w:sz="0" w:space="0" w:color="auto"/>
        <w:left w:val="none" w:sz="0" w:space="0" w:color="auto"/>
        <w:bottom w:val="none" w:sz="0" w:space="0" w:color="auto"/>
        <w:right w:val="none" w:sz="0" w:space="0" w:color="auto"/>
      </w:divBdr>
      <w:divsChild>
        <w:div w:id="4155217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14449815">
              <w:marLeft w:val="0"/>
              <w:marRight w:val="0"/>
              <w:marTop w:val="0"/>
              <w:marBottom w:val="0"/>
              <w:divBdr>
                <w:top w:val="none" w:sz="0" w:space="0" w:color="auto"/>
                <w:left w:val="none" w:sz="0" w:space="0" w:color="auto"/>
                <w:bottom w:val="none" w:sz="0" w:space="0" w:color="auto"/>
                <w:right w:val="none" w:sz="0" w:space="0" w:color="auto"/>
              </w:divBdr>
              <w:divsChild>
                <w:div w:id="2122987262">
                  <w:marLeft w:val="0"/>
                  <w:marRight w:val="0"/>
                  <w:marTop w:val="0"/>
                  <w:marBottom w:val="0"/>
                  <w:divBdr>
                    <w:top w:val="none" w:sz="0" w:space="0" w:color="auto"/>
                    <w:left w:val="none" w:sz="0" w:space="0" w:color="auto"/>
                    <w:bottom w:val="none" w:sz="0" w:space="0" w:color="auto"/>
                    <w:right w:val="none" w:sz="0" w:space="0" w:color="auto"/>
                  </w:divBdr>
                </w:div>
                <w:div w:id="879825394">
                  <w:marLeft w:val="0"/>
                  <w:marRight w:val="0"/>
                  <w:marTop w:val="0"/>
                  <w:marBottom w:val="0"/>
                  <w:divBdr>
                    <w:top w:val="none" w:sz="0" w:space="0" w:color="auto"/>
                    <w:left w:val="none" w:sz="0" w:space="0" w:color="auto"/>
                    <w:bottom w:val="none" w:sz="0" w:space="0" w:color="auto"/>
                    <w:right w:val="none" w:sz="0" w:space="0" w:color="auto"/>
                  </w:divBdr>
                </w:div>
                <w:div w:id="2136559795">
                  <w:marLeft w:val="0"/>
                  <w:marRight w:val="0"/>
                  <w:marTop w:val="0"/>
                  <w:marBottom w:val="0"/>
                  <w:divBdr>
                    <w:top w:val="none" w:sz="0" w:space="0" w:color="auto"/>
                    <w:left w:val="none" w:sz="0" w:space="0" w:color="auto"/>
                    <w:bottom w:val="none" w:sz="0" w:space="0" w:color="auto"/>
                    <w:right w:val="none" w:sz="0" w:space="0" w:color="auto"/>
                  </w:divBdr>
                </w:div>
                <w:div w:id="41172675">
                  <w:marLeft w:val="0"/>
                  <w:marRight w:val="0"/>
                  <w:marTop w:val="0"/>
                  <w:marBottom w:val="0"/>
                  <w:divBdr>
                    <w:top w:val="none" w:sz="0" w:space="0" w:color="auto"/>
                    <w:left w:val="none" w:sz="0" w:space="0" w:color="auto"/>
                    <w:bottom w:val="none" w:sz="0" w:space="0" w:color="auto"/>
                    <w:right w:val="none" w:sz="0" w:space="0" w:color="auto"/>
                  </w:divBdr>
                </w:div>
                <w:div w:id="1609461345">
                  <w:marLeft w:val="0"/>
                  <w:marRight w:val="0"/>
                  <w:marTop w:val="0"/>
                  <w:marBottom w:val="0"/>
                  <w:divBdr>
                    <w:top w:val="none" w:sz="0" w:space="0" w:color="auto"/>
                    <w:left w:val="none" w:sz="0" w:space="0" w:color="auto"/>
                    <w:bottom w:val="none" w:sz="0" w:space="0" w:color="auto"/>
                    <w:right w:val="none" w:sz="0" w:space="0" w:color="auto"/>
                  </w:divBdr>
                </w:div>
                <w:div w:id="672881819">
                  <w:marLeft w:val="0"/>
                  <w:marRight w:val="0"/>
                  <w:marTop w:val="0"/>
                  <w:marBottom w:val="0"/>
                  <w:divBdr>
                    <w:top w:val="none" w:sz="0" w:space="0" w:color="auto"/>
                    <w:left w:val="none" w:sz="0" w:space="0" w:color="auto"/>
                    <w:bottom w:val="none" w:sz="0" w:space="0" w:color="auto"/>
                    <w:right w:val="none" w:sz="0" w:space="0" w:color="auto"/>
                  </w:divBdr>
                </w:div>
                <w:div w:id="1311984495">
                  <w:marLeft w:val="0"/>
                  <w:marRight w:val="0"/>
                  <w:marTop w:val="0"/>
                  <w:marBottom w:val="0"/>
                  <w:divBdr>
                    <w:top w:val="none" w:sz="0" w:space="0" w:color="auto"/>
                    <w:left w:val="none" w:sz="0" w:space="0" w:color="auto"/>
                    <w:bottom w:val="none" w:sz="0" w:space="0" w:color="auto"/>
                    <w:right w:val="none" w:sz="0" w:space="0" w:color="auto"/>
                  </w:divBdr>
                </w:div>
                <w:div w:id="2066178144">
                  <w:marLeft w:val="0"/>
                  <w:marRight w:val="0"/>
                  <w:marTop w:val="0"/>
                  <w:marBottom w:val="0"/>
                  <w:divBdr>
                    <w:top w:val="none" w:sz="0" w:space="0" w:color="auto"/>
                    <w:left w:val="none" w:sz="0" w:space="0" w:color="auto"/>
                    <w:bottom w:val="none" w:sz="0" w:space="0" w:color="auto"/>
                    <w:right w:val="none" w:sz="0" w:space="0" w:color="auto"/>
                  </w:divBdr>
                </w:div>
                <w:div w:id="1529375181">
                  <w:marLeft w:val="0"/>
                  <w:marRight w:val="0"/>
                  <w:marTop w:val="0"/>
                  <w:marBottom w:val="0"/>
                  <w:divBdr>
                    <w:top w:val="none" w:sz="0" w:space="0" w:color="auto"/>
                    <w:left w:val="none" w:sz="0" w:space="0" w:color="auto"/>
                    <w:bottom w:val="none" w:sz="0" w:space="0" w:color="auto"/>
                    <w:right w:val="none" w:sz="0" w:space="0" w:color="auto"/>
                  </w:divBdr>
                </w:div>
                <w:div w:id="1963613184">
                  <w:marLeft w:val="0"/>
                  <w:marRight w:val="0"/>
                  <w:marTop w:val="0"/>
                  <w:marBottom w:val="0"/>
                  <w:divBdr>
                    <w:top w:val="none" w:sz="0" w:space="0" w:color="auto"/>
                    <w:left w:val="none" w:sz="0" w:space="0" w:color="auto"/>
                    <w:bottom w:val="none" w:sz="0" w:space="0" w:color="auto"/>
                    <w:right w:val="none" w:sz="0" w:space="0" w:color="auto"/>
                  </w:divBdr>
                </w:div>
                <w:div w:id="476729458">
                  <w:marLeft w:val="0"/>
                  <w:marRight w:val="0"/>
                  <w:marTop w:val="0"/>
                  <w:marBottom w:val="0"/>
                  <w:divBdr>
                    <w:top w:val="none" w:sz="0" w:space="0" w:color="auto"/>
                    <w:left w:val="none" w:sz="0" w:space="0" w:color="auto"/>
                    <w:bottom w:val="none" w:sz="0" w:space="0" w:color="auto"/>
                    <w:right w:val="none" w:sz="0" w:space="0" w:color="auto"/>
                  </w:divBdr>
                </w:div>
                <w:div w:id="1335648142">
                  <w:marLeft w:val="0"/>
                  <w:marRight w:val="0"/>
                  <w:marTop w:val="0"/>
                  <w:marBottom w:val="0"/>
                  <w:divBdr>
                    <w:top w:val="none" w:sz="0" w:space="0" w:color="auto"/>
                    <w:left w:val="none" w:sz="0" w:space="0" w:color="auto"/>
                    <w:bottom w:val="none" w:sz="0" w:space="0" w:color="auto"/>
                    <w:right w:val="none" w:sz="0" w:space="0" w:color="auto"/>
                  </w:divBdr>
                </w:div>
                <w:div w:id="2015301995">
                  <w:marLeft w:val="0"/>
                  <w:marRight w:val="0"/>
                  <w:marTop w:val="0"/>
                  <w:marBottom w:val="0"/>
                  <w:divBdr>
                    <w:top w:val="none" w:sz="0" w:space="0" w:color="auto"/>
                    <w:left w:val="none" w:sz="0" w:space="0" w:color="auto"/>
                    <w:bottom w:val="none" w:sz="0" w:space="0" w:color="auto"/>
                    <w:right w:val="none" w:sz="0" w:space="0" w:color="auto"/>
                  </w:divBdr>
                </w:div>
                <w:div w:id="1443723550">
                  <w:marLeft w:val="0"/>
                  <w:marRight w:val="0"/>
                  <w:marTop w:val="0"/>
                  <w:marBottom w:val="0"/>
                  <w:divBdr>
                    <w:top w:val="none" w:sz="0" w:space="0" w:color="auto"/>
                    <w:left w:val="none" w:sz="0" w:space="0" w:color="auto"/>
                    <w:bottom w:val="none" w:sz="0" w:space="0" w:color="auto"/>
                    <w:right w:val="none" w:sz="0" w:space="0" w:color="auto"/>
                  </w:divBdr>
                </w:div>
                <w:div w:id="470245105">
                  <w:marLeft w:val="0"/>
                  <w:marRight w:val="0"/>
                  <w:marTop w:val="0"/>
                  <w:marBottom w:val="0"/>
                  <w:divBdr>
                    <w:top w:val="none" w:sz="0" w:space="0" w:color="auto"/>
                    <w:left w:val="none" w:sz="0" w:space="0" w:color="auto"/>
                    <w:bottom w:val="none" w:sz="0" w:space="0" w:color="auto"/>
                    <w:right w:val="none" w:sz="0" w:space="0" w:color="auto"/>
                  </w:divBdr>
                </w:div>
                <w:div w:id="1728842410">
                  <w:marLeft w:val="0"/>
                  <w:marRight w:val="0"/>
                  <w:marTop w:val="0"/>
                  <w:marBottom w:val="0"/>
                  <w:divBdr>
                    <w:top w:val="none" w:sz="0" w:space="0" w:color="auto"/>
                    <w:left w:val="none" w:sz="0" w:space="0" w:color="auto"/>
                    <w:bottom w:val="none" w:sz="0" w:space="0" w:color="auto"/>
                    <w:right w:val="none" w:sz="0" w:space="0" w:color="auto"/>
                  </w:divBdr>
                </w:div>
                <w:div w:id="504515888">
                  <w:marLeft w:val="0"/>
                  <w:marRight w:val="0"/>
                  <w:marTop w:val="0"/>
                  <w:marBottom w:val="0"/>
                  <w:divBdr>
                    <w:top w:val="none" w:sz="0" w:space="0" w:color="auto"/>
                    <w:left w:val="none" w:sz="0" w:space="0" w:color="auto"/>
                    <w:bottom w:val="none" w:sz="0" w:space="0" w:color="auto"/>
                    <w:right w:val="none" w:sz="0" w:space="0" w:color="auto"/>
                  </w:divBdr>
                </w:div>
                <w:div w:id="104641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883302">
      <w:bodyDiv w:val="1"/>
      <w:marLeft w:val="0"/>
      <w:marRight w:val="0"/>
      <w:marTop w:val="0"/>
      <w:marBottom w:val="0"/>
      <w:divBdr>
        <w:top w:val="none" w:sz="0" w:space="0" w:color="auto"/>
        <w:left w:val="none" w:sz="0" w:space="0" w:color="auto"/>
        <w:bottom w:val="none" w:sz="0" w:space="0" w:color="auto"/>
        <w:right w:val="none" w:sz="0" w:space="0" w:color="auto"/>
      </w:divBdr>
      <w:divsChild>
        <w:div w:id="1035272448">
          <w:marLeft w:val="0"/>
          <w:marRight w:val="0"/>
          <w:marTop w:val="0"/>
          <w:marBottom w:val="0"/>
          <w:divBdr>
            <w:top w:val="none" w:sz="0" w:space="0" w:color="auto"/>
            <w:left w:val="none" w:sz="0" w:space="0" w:color="auto"/>
            <w:bottom w:val="none" w:sz="0" w:space="0" w:color="auto"/>
            <w:right w:val="none" w:sz="0" w:space="0" w:color="auto"/>
          </w:divBdr>
          <w:divsChild>
            <w:div w:id="1084687299">
              <w:marLeft w:val="0"/>
              <w:marRight w:val="0"/>
              <w:marTop w:val="0"/>
              <w:marBottom w:val="0"/>
              <w:divBdr>
                <w:top w:val="none" w:sz="0" w:space="0" w:color="auto"/>
                <w:left w:val="none" w:sz="0" w:space="0" w:color="auto"/>
                <w:bottom w:val="none" w:sz="0" w:space="0" w:color="auto"/>
                <w:right w:val="none" w:sz="0" w:space="0" w:color="auto"/>
              </w:divBdr>
            </w:div>
            <w:div w:id="181201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573786">
      <w:bodyDiv w:val="1"/>
      <w:marLeft w:val="0"/>
      <w:marRight w:val="0"/>
      <w:marTop w:val="0"/>
      <w:marBottom w:val="0"/>
      <w:divBdr>
        <w:top w:val="none" w:sz="0" w:space="0" w:color="auto"/>
        <w:left w:val="none" w:sz="0" w:space="0" w:color="auto"/>
        <w:bottom w:val="none" w:sz="0" w:space="0" w:color="auto"/>
        <w:right w:val="none" w:sz="0" w:space="0" w:color="auto"/>
      </w:divBdr>
    </w:div>
    <w:div w:id="1480341134">
      <w:bodyDiv w:val="1"/>
      <w:marLeft w:val="0"/>
      <w:marRight w:val="0"/>
      <w:marTop w:val="0"/>
      <w:marBottom w:val="0"/>
      <w:divBdr>
        <w:top w:val="none" w:sz="0" w:space="0" w:color="auto"/>
        <w:left w:val="none" w:sz="0" w:space="0" w:color="auto"/>
        <w:bottom w:val="none" w:sz="0" w:space="0" w:color="auto"/>
        <w:right w:val="none" w:sz="0" w:space="0" w:color="auto"/>
      </w:divBdr>
    </w:div>
    <w:div w:id="1531451638">
      <w:bodyDiv w:val="1"/>
      <w:marLeft w:val="0"/>
      <w:marRight w:val="0"/>
      <w:marTop w:val="0"/>
      <w:marBottom w:val="0"/>
      <w:divBdr>
        <w:top w:val="none" w:sz="0" w:space="0" w:color="auto"/>
        <w:left w:val="none" w:sz="0" w:space="0" w:color="auto"/>
        <w:bottom w:val="none" w:sz="0" w:space="0" w:color="auto"/>
        <w:right w:val="none" w:sz="0" w:space="0" w:color="auto"/>
      </w:divBdr>
    </w:div>
    <w:div w:id="1547450156">
      <w:bodyDiv w:val="1"/>
      <w:marLeft w:val="0"/>
      <w:marRight w:val="0"/>
      <w:marTop w:val="0"/>
      <w:marBottom w:val="0"/>
      <w:divBdr>
        <w:top w:val="none" w:sz="0" w:space="0" w:color="auto"/>
        <w:left w:val="none" w:sz="0" w:space="0" w:color="auto"/>
        <w:bottom w:val="none" w:sz="0" w:space="0" w:color="auto"/>
        <w:right w:val="none" w:sz="0" w:space="0" w:color="auto"/>
      </w:divBdr>
    </w:div>
    <w:div w:id="1572352545">
      <w:bodyDiv w:val="1"/>
      <w:marLeft w:val="0"/>
      <w:marRight w:val="0"/>
      <w:marTop w:val="0"/>
      <w:marBottom w:val="0"/>
      <w:divBdr>
        <w:top w:val="none" w:sz="0" w:space="0" w:color="auto"/>
        <w:left w:val="none" w:sz="0" w:space="0" w:color="auto"/>
        <w:bottom w:val="none" w:sz="0" w:space="0" w:color="auto"/>
        <w:right w:val="none" w:sz="0" w:space="0" w:color="auto"/>
      </w:divBdr>
    </w:div>
    <w:div w:id="1573078340">
      <w:bodyDiv w:val="1"/>
      <w:marLeft w:val="0"/>
      <w:marRight w:val="0"/>
      <w:marTop w:val="0"/>
      <w:marBottom w:val="0"/>
      <w:divBdr>
        <w:top w:val="none" w:sz="0" w:space="0" w:color="auto"/>
        <w:left w:val="none" w:sz="0" w:space="0" w:color="auto"/>
        <w:bottom w:val="none" w:sz="0" w:space="0" w:color="auto"/>
        <w:right w:val="none" w:sz="0" w:space="0" w:color="auto"/>
      </w:divBdr>
    </w:div>
    <w:div w:id="1619335987">
      <w:bodyDiv w:val="1"/>
      <w:marLeft w:val="0"/>
      <w:marRight w:val="0"/>
      <w:marTop w:val="0"/>
      <w:marBottom w:val="0"/>
      <w:divBdr>
        <w:top w:val="none" w:sz="0" w:space="0" w:color="auto"/>
        <w:left w:val="none" w:sz="0" w:space="0" w:color="auto"/>
        <w:bottom w:val="none" w:sz="0" w:space="0" w:color="auto"/>
        <w:right w:val="none" w:sz="0" w:space="0" w:color="auto"/>
      </w:divBdr>
    </w:div>
    <w:div w:id="1637032406">
      <w:bodyDiv w:val="1"/>
      <w:marLeft w:val="0"/>
      <w:marRight w:val="0"/>
      <w:marTop w:val="0"/>
      <w:marBottom w:val="0"/>
      <w:divBdr>
        <w:top w:val="none" w:sz="0" w:space="0" w:color="auto"/>
        <w:left w:val="none" w:sz="0" w:space="0" w:color="auto"/>
        <w:bottom w:val="none" w:sz="0" w:space="0" w:color="auto"/>
        <w:right w:val="none" w:sz="0" w:space="0" w:color="auto"/>
      </w:divBdr>
    </w:div>
    <w:div w:id="1662730582">
      <w:bodyDiv w:val="1"/>
      <w:marLeft w:val="0"/>
      <w:marRight w:val="0"/>
      <w:marTop w:val="0"/>
      <w:marBottom w:val="0"/>
      <w:divBdr>
        <w:top w:val="none" w:sz="0" w:space="0" w:color="auto"/>
        <w:left w:val="none" w:sz="0" w:space="0" w:color="auto"/>
        <w:bottom w:val="none" w:sz="0" w:space="0" w:color="auto"/>
        <w:right w:val="none" w:sz="0" w:space="0" w:color="auto"/>
      </w:divBdr>
    </w:div>
    <w:div w:id="1665890685">
      <w:bodyDiv w:val="1"/>
      <w:marLeft w:val="0"/>
      <w:marRight w:val="0"/>
      <w:marTop w:val="0"/>
      <w:marBottom w:val="0"/>
      <w:divBdr>
        <w:top w:val="none" w:sz="0" w:space="0" w:color="auto"/>
        <w:left w:val="none" w:sz="0" w:space="0" w:color="auto"/>
        <w:bottom w:val="none" w:sz="0" w:space="0" w:color="auto"/>
        <w:right w:val="none" w:sz="0" w:space="0" w:color="auto"/>
      </w:divBdr>
    </w:div>
    <w:div w:id="1701054429">
      <w:bodyDiv w:val="1"/>
      <w:marLeft w:val="0"/>
      <w:marRight w:val="0"/>
      <w:marTop w:val="0"/>
      <w:marBottom w:val="0"/>
      <w:divBdr>
        <w:top w:val="none" w:sz="0" w:space="0" w:color="auto"/>
        <w:left w:val="none" w:sz="0" w:space="0" w:color="auto"/>
        <w:bottom w:val="none" w:sz="0" w:space="0" w:color="auto"/>
        <w:right w:val="none" w:sz="0" w:space="0" w:color="auto"/>
      </w:divBdr>
    </w:div>
    <w:div w:id="1732342339">
      <w:bodyDiv w:val="1"/>
      <w:marLeft w:val="0"/>
      <w:marRight w:val="0"/>
      <w:marTop w:val="0"/>
      <w:marBottom w:val="0"/>
      <w:divBdr>
        <w:top w:val="none" w:sz="0" w:space="0" w:color="auto"/>
        <w:left w:val="none" w:sz="0" w:space="0" w:color="auto"/>
        <w:bottom w:val="none" w:sz="0" w:space="0" w:color="auto"/>
        <w:right w:val="none" w:sz="0" w:space="0" w:color="auto"/>
      </w:divBdr>
    </w:div>
    <w:div w:id="1763599092">
      <w:bodyDiv w:val="1"/>
      <w:marLeft w:val="0"/>
      <w:marRight w:val="0"/>
      <w:marTop w:val="0"/>
      <w:marBottom w:val="0"/>
      <w:divBdr>
        <w:top w:val="none" w:sz="0" w:space="0" w:color="auto"/>
        <w:left w:val="none" w:sz="0" w:space="0" w:color="auto"/>
        <w:bottom w:val="none" w:sz="0" w:space="0" w:color="auto"/>
        <w:right w:val="none" w:sz="0" w:space="0" w:color="auto"/>
      </w:divBdr>
    </w:div>
    <w:div w:id="1791393190">
      <w:bodyDiv w:val="1"/>
      <w:marLeft w:val="0"/>
      <w:marRight w:val="0"/>
      <w:marTop w:val="0"/>
      <w:marBottom w:val="0"/>
      <w:divBdr>
        <w:top w:val="none" w:sz="0" w:space="0" w:color="auto"/>
        <w:left w:val="none" w:sz="0" w:space="0" w:color="auto"/>
        <w:bottom w:val="none" w:sz="0" w:space="0" w:color="auto"/>
        <w:right w:val="none" w:sz="0" w:space="0" w:color="auto"/>
      </w:divBdr>
    </w:div>
    <w:div w:id="1860463229">
      <w:bodyDiv w:val="1"/>
      <w:marLeft w:val="0"/>
      <w:marRight w:val="0"/>
      <w:marTop w:val="0"/>
      <w:marBottom w:val="0"/>
      <w:divBdr>
        <w:top w:val="none" w:sz="0" w:space="0" w:color="auto"/>
        <w:left w:val="none" w:sz="0" w:space="0" w:color="auto"/>
        <w:bottom w:val="none" w:sz="0" w:space="0" w:color="auto"/>
        <w:right w:val="none" w:sz="0" w:space="0" w:color="auto"/>
      </w:divBdr>
    </w:div>
    <w:div w:id="1900168351">
      <w:bodyDiv w:val="1"/>
      <w:marLeft w:val="0"/>
      <w:marRight w:val="0"/>
      <w:marTop w:val="0"/>
      <w:marBottom w:val="0"/>
      <w:divBdr>
        <w:top w:val="none" w:sz="0" w:space="0" w:color="auto"/>
        <w:left w:val="none" w:sz="0" w:space="0" w:color="auto"/>
        <w:bottom w:val="none" w:sz="0" w:space="0" w:color="auto"/>
        <w:right w:val="none" w:sz="0" w:space="0" w:color="auto"/>
      </w:divBdr>
    </w:div>
    <w:div w:id="1957323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licaccess.uttlesford.gov.uk/online-applications/applicationDetails.do?activeTab=summary&amp;keyVal=T7D0O9QNHCO0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F648E3-E9DA-4995-B105-FF9F7778C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3026</TotalTime>
  <Pages>7</Pages>
  <Words>2467</Words>
  <Characters>12312</Characters>
  <Application>Microsoft Office Word</Application>
  <DocSecurity>0</DocSecurity>
  <Lines>351</Lines>
  <Paragraphs>208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High Roding Parish Council .</dc:creator>
  <cp:keywords/>
  <dc:description/>
  <cp:lastModifiedBy>High Roding Parish Council .</cp:lastModifiedBy>
  <cp:revision>97</cp:revision>
  <cp:lastPrinted>2026-01-05T16:49:00Z</cp:lastPrinted>
  <dcterms:created xsi:type="dcterms:W3CDTF">2026-01-19T09:23:00Z</dcterms:created>
  <dcterms:modified xsi:type="dcterms:W3CDTF">2026-02-10T21:01:00Z</dcterms:modified>
</cp:coreProperties>
</file>