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ink/ink1.xml" ContentType="application/inkml+xml"/>
  <Override PartName="/word/ink/ink2.xml" ContentType="application/inkml+xml"/>
  <Override PartName="/word/ink/ink3.xml" ContentType="application/inkml+xml"/>
  <Override PartName="/word/ink/ink4.xml" ContentType="application/inkml+xml"/>
  <Override PartName="/word/ink/ink5.xml" ContentType="application/inkml+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AABFF55" w14:textId="74129054" w:rsidR="00121F68" w:rsidRPr="0058348B" w:rsidRDefault="00121F68" w:rsidP="002A36FE">
      <w:pPr>
        <w:pStyle w:val="Title"/>
      </w:pPr>
      <w:r w:rsidRPr="0058348B">
        <w:t>You are hereby summo</w:t>
      </w:r>
      <w:r>
        <w:t>n</w:t>
      </w:r>
      <w:r w:rsidRPr="0058348B">
        <w:t>ed to attend</w:t>
      </w:r>
    </w:p>
    <w:p w14:paraId="528E5C23" w14:textId="77777777" w:rsidR="00D52534" w:rsidRPr="00D52534" w:rsidRDefault="00D52534" w:rsidP="003A2FEA">
      <w:pPr>
        <w:pStyle w:val="Title"/>
        <w:rPr>
          <w:b/>
          <w:bCs/>
        </w:rPr>
      </w:pPr>
      <w:r w:rsidRPr="00D52534">
        <w:rPr>
          <w:b/>
          <w:bCs/>
        </w:rPr>
        <w:t>A meeting of High Roding Parish Council</w:t>
      </w:r>
    </w:p>
    <w:p w14:paraId="79968116" w14:textId="2BA420E3" w:rsidR="00121F68" w:rsidRPr="0058348B" w:rsidRDefault="00121F68" w:rsidP="003A2FEA">
      <w:pPr>
        <w:pStyle w:val="Title"/>
      </w:pPr>
      <w:r>
        <w:t>t</w:t>
      </w:r>
      <w:r w:rsidRPr="0058348B">
        <w:t>o be held on</w:t>
      </w:r>
    </w:p>
    <w:p w14:paraId="1DE323CD" w14:textId="546613D0" w:rsidR="00121F68" w:rsidRPr="0058348B" w:rsidRDefault="003B42C9" w:rsidP="003A2FEA">
      <w:pPr>
        <w:pStyle w:val="Title"/>
        <w:rPr>
          <w:b/>
          <w:bCs/>
        </w:rPr>
      </w:pPr>
      <w:r w:rsidRPr="003B42C9">
        <w:rPr>
          <w:b/>
          <w:bCs/>
          <w:color w:val="EE0000"/>
          <w:sz w:val="28"/>
          <w:szCs w:val="28"/>
        </w:rPr>
        <w:t>Monday 1</w:t>
      </w:r>
      <w:r w:rsidR="00D9131B">
        <w:rPr>
          <w:b/>
          <w:bCs/>
          <w:color w:val="EE0000"/>
          <w:sz w:val="28"/>
          <w:szCs w:val="28"/>
        </w:rPr>
        <w:t>1</w:t>
      </w:r>
      <w:r w:rsidRPr="003B42C9">
        <w:rPr>
          <w:b/>
          <w:bCs/>
          <w:color w:val="EE0000"/>
          <w:sz w:val="28"/>
          <w:szCs w:val="28"/>
          <w:vertAlign w:val="superscript"/>
        </w:rPr>
        <w:t>th</w:t>
      </w:r>
      <w:r w:rsidRPr="003B42C9">
        <w:rPr>
          <w:b/>
          <w:bCs/>
          <w:color w:val="EE0000"/>
          <w:sz w:val="28"/>
          <w:szCs w:val="28"/>
        </w:rPr>
        <w:t xml:space="preserve"> of </w:t>
      </w:r>
      <w:r w:rsidR="00D9131B">
        <w:rPr>
          <w:b/>
          <w:bCs/>
          <w:color w:val="EE0000"/>
          <w:sz w:val="28"/>
          <w:szCs w:val="28"/>
        </w:rPr>
        <w:t>May</w:t>
      </w:r>
      <w:r w:rsidRPr="003B42C9">
        <w:rPr>
          <w:b/>
          <w:bCs/>
          <w:color w:val="EE0000"/>
          <w:sz w:val="28"/>
          <w:szCs w:val="28"/>
        </w:rPr>
        <w:t xml:space="preserve"> </w:t>
      </w:r>
      <w:r w:rsidR="00121F68" w:rsidRPr="003B42C9">
        <w:rPr>
          <w:b/>
          <w:bCs/>
          <w:color w:val="EE0000"/>
          <w:sz w:val="28"/>
          <w:szCs w:val="28"/>
        </w:rPr>
        <w:t>202</w:t>
      </w:r>
      <w:r w:rsidR="00F75A23" w:rsidRPr="003B42C9">
        <w:rPr>
          <w:b/>
          <w:bCs/>
          <w:color w:val="EE0000"/>
          <w:sz w:val="28"/>
          <w:szCs w:val="28"/>
        </w:rPr>
        <w:t>6</w:t>
      </w:r>
      <w:r w:rsidR="00121F68" w:rsidRPr="003B42C9">
        <w:rPr>
          <w:b/>
          <w:bCs/>
          <w:color w:val="EE0000"/>
          <w:sz w:val="28"/>
          <w:szCs w:val="28"/>
        </w:rPr>
        <w:t xml:space="preserve"> – at 7:30pm</w:t>
      </w:r>
      <w:r w:rsidR="00121F68" w:rsidRPr="0058348B">
        <w:rPr>
          <w:color w:val="FF0000"/>
        </w:rPr>
        <w:br/>
      </w:r>
      <w:r w:rsidR="00121F68" w:rsidRPr="0058348B">
        <w:t>at the WI Hall, Dunmow Road</w:t>
      </w:r>
    </w:p>
    <w:p w14:paraId="2DE13E39" w14:textId="77777777" w:rsidR="00121F68" w:rsidRPr="0058348B" w:rsidRDefault="00121F68" w:rsidP="003A2FEA">
      <w:pPr>
        <w:pStyle w:val="Title"/>
      </w:pPr>
      <w:r>
        <w:rPr>
          <w:noProof/>
        </w:rPr>
        <mc:AlternateContent>
          <mc:Choice Requires="wpi">
            <w:drawing>
              <wp:anchor distT="0" distB="0" distL="114300" distR="114300" simplePos="0" relativeHeight="251658241" behindDoc="0" locked="0" layoutInCell="1" allowOverlap="1" wp14:anchorId="01ABCC28" wp14:editId="36C3D666">
                <wp:simplePos x="0" y="0"/>
                <wp:positionH relativeFrom="column">
                  <wp:posOffset>-1485720</wp:posOffset>
                </wp:positionH>
                <wp:positionV relativeFrom="paragraph">
                  <wp:posOffset>78620</wp:posOffset>
                </wp:positionV>
                <wp:extent cx="360" cy="360"/>
                <wp:effectExtent l="38100" t="38100" r="38100" b="38100"/>
                <wp:wrapNone/>
                <wp:docPr id="533916096" name="Ink 5"/>
                <wp:cNvGraphicFramePr/>
                <a:graphic xmlns:a="http://schemas.openxmlformats.org/drawingml/2006/main">
                  <a:graphicData uri="http://schemas.microsoft.com/office/word/2010/wordprocessingInk">
                    <w14:contentPart bwMode="auto" r:id="rId8">
                      <w14:nvContentPartPr>
                        <w14:cNvContentPartPr/>
                      </w14:nvContentPartPr>
                      <w14:xfrm>
                        <a:off x="0" y="0"/>
                        <a:ext cx="360" cy="360"/>
                      </w14:xfrm>
                    </w14:contentPart>
                  </a:graphicData>
                </a:graphic>
              </wp:anchor>
            </w:drawing>
          </mc:Choice>
          <mc:Fallback>
            <w:pict>
              <v:shapetype w14:anchorId="1D543F64"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nk 5" o:spid="_x0000_s1026" type="#_x0000_t75" style="position:absolute;margin-left:-117.35pt;margin-top:5.85pt;width:.75pt;height:.75pt;z-index:251658241;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C5DQfBrAQAAAwMAAA4AAABkcnMvZTJvRG9jLnhtbJxSQW7CMBC8V+of&#10;LN9LEkAIRSQciipxaMuhfYDr2MRq7I3WDgm/7yZAgVZVJS7WelaendnxYtnZiu0UegMu48ko5kw5&#10;CYVx24y/vz09zDnzQbhCVOBUxvfK82V+f7do61SNoYSqUMiIxPm0rTNehlCnUeRlqazwI6iVo6YG&#10;tCLQFbdRgaIldltF4zieRS1gUSNI5T2hq0OT5wO/1kqGV629CqzK+HQyJnnhVCAVszkhH8ciyhci&#10;3aKoSyOPksQNiqwwjgR8U61EEKxB84vKGongQYeRBBuB1kaqwQ85S+Ifztbus3eVTGWDqQQXlAsb&#10;geG0u6Fxywhb0QbaZygoHdEE4EdGWs//YRxEr0A2lvQcEkFViUDfwZem9pxhaoqM47pIzvrd7vHs&#10;YINnXy/XDUokOlr+60mn0fbLJiWsyzjFue/PIUvVBSYJnMwIloT3xQXn4e1pwsVSaexVfJf3XtLF&#10;382/AAAA//8DAFBLAwQUAAYACAAAACEA3CZkF7wBAABfBAAAEAAAAGRycy9pbmsvaW5rMS54bWy0&#10;k0Fv2yAUx++V9h0QO8cG4jSpVaenRZq0StPaStvRtWmMaiACHCffvs+YEFdNd9ouCB68P+/9+HN7&#10;d5At2nNjhVYFpgnBiKtK10JtC/z0uJmtMLKuVHXZasULfOQW362/XN0K9SrbHEYECsoOM9kWuHFu&#10;l6dp3/dJP0+02aaMkHn6Xb3e/8DrkFXzF6GEgyvtKVRp5fjBDWK5qAtcuQOJ50H7QXem4nF7iJjq&#10;fMKZsuIbbWTpomJTKsVbpEoJdf/GyB13MBFwz5YbjKSAhmcsodkyW327gUB5KPBk3UGJFiqROL2s&#10;+ec/aG4+ag5lzdnyeolRKKnm+6Gm1DPPP+/9p9E7bpzgZ8wjlLBxRNW49nxGUIZb3XbD22C0L9sO&#10;kFFCwBbhbppeAPJRD9j8Uz3g8qnetLj3aEJ7Uw4BWrTU6WmdkByMLnfRY86C8BB+cMZ/B0ZYNiN0&#10;Rtgjpfmc5hlN2M1q8hTBxSfNZ9PZJuo9m7Nf/U6kNnbWi9o1ETpJCFtE6lPml3IbLraN+2tyaNxn&#10;R+9c+IneTih08ou/FPir/4zIZ44B3wpBBLFssVy8M2KUBsLrNwAAAP//AwBQSwMEFAAGAAgAAAAh&#10;AEswXeTeAAAACwEAAA8AAABkcnMvZG93bnJldi54bWxMTzFOw0AQ7JH4w2mRaFBy9gUFy/gcISRI&#10;Q0ECFHQbe7EtfHuW7xKb37NUoRrtzGh2ptjMrlcnGkPn2UK6TEARV77uuLHw/va0yECFiFxj75ks&#10;/FCATXl5UWBe+4l3dNrHRkkIhxwttDEOudahaslhWPqBWLQvPzqMco6NrkecJNz12iTJWjvsWD60&#10;ONBjS9X3/ugs3Lymuww/miz165dsclvzvP001l5fzQ/3oCLN8WyGv/pSHUrpdPBHroPqLSzM6vZO&#10;vKKkguIQZmVAHYQR1GWh/28ofwEAAP//AwBQSwMEFAAGAAgAAAAhAHkYvJ2/AAAAIQEAABkAAABk&#10;cnMvX3JlbHMvZTJvRG9jLnhtbC5yZWxzhM+xasQwDAbgvdB3MNobJR3KUeJkOQ6ylhRuNY6SmMSy&#10;sZzSe/t67MHBDRqE0PdLbf/rd/VDSVxgDU1VgyK2YXK8aPgeL28nUJINT2YPTBpuJNB3ry/tF+0m&#10;lyVZXRRVFBYNa87xE1HsSt5IFSJxmcwheZNLmxaMxm5mIXyv6w9M/w3o7kw1TBrSMDWgxlssyc/t&#10;MM/O0jnYwxPnBxFoD8nBX/1eUJMWyhocb1iqqcqhgF2Ld491fwAAAP//AwBQSwECLQAUAAYACAAA&#10;ACEAmzMnNwwBAAAtAgAAEwAAAAAAAAAAAAAAAAAAAAAAW0NvbnRlbnRfVHlwZXNdLnhtbFBLAQIt&#10;ABQABgAIAAAAIQA4/SH/1gAAAJQBAAALAAAAAAAAAAAAAAAAAD0BAABfcmVscy8ucmVsc1BLAQIt&#10;ABQABgAIAAAAIQAuQ0HwawEAAAMDAAAOAAAAAAAAAAAAAAAAADwCAABkcnMvZTJvRG9jLnhtbFBL&#10;AQItABQABgAIAAAAIQDcJmQXvAEAAF8EAAAQAAAAAAAAAAAAAAAAANMDAABkcnMvaW5rL2luazEu&#10;eG1sUEsBAi0AFAAGAAgAAAAhAEswXeTeAAAACwEAAA8AAAAAAAAAAAAAAAAAvQUAAGRycy9kb3du&#10;cmV2LnhtbFBLAQItABQABgAIAAAAIQB5GLydvwAAACEBAAAZAAAAAAAAAAAAAAAAAMgGAABkcnMv&#10;X3JlbHMvZTJvRG9jLnhtbC5yZWxzUEsFBgAAAAAGAAYAeAEAAL4HAAAAAA==&#10;">
                <v:imagedata r:id="rId9" o:title=""/>
              </v:shape>
            </w:pict>
          </mc:Fallback>
        </mc:AlternateContent>
      </w:r>
      <w:r w:rsidRPr="0058348B">
        <w:br/>
        <w:t>for the purpose of transacting business as shown on the agenda below.</w:t>
      </w:r>
    </w:p>
    <w:p w14:paraId="351CE6E0" w14:textId="77777777" w:rsidR="00121F68" w:rsidRPr="0058348B" w:rsidRDefault="00121F68" w:rsidP="003A2FEA">
      <w:pPr>
        <w:pStyle w:val="Title"/>
      </w:pPr>
      <w:r>
        <w:rPr>
          <w:noProof/>
        </w:rPr>
        <mc:AlternateContent>
          <mc:Choice Requires="wpi">
            <w:drawing>
              <wp:anchor distT="0" distB="0" distL="114300" distR="114300" simplePos="0" relativeHeight="251658244" behindDoc="0" locked="0" layoutInCell="1" allowOverlap="1" wp14:anchorId="1204E5EB" wp14:editId="60F53133">
                <wp:simplePos x="0" y="0"/>
                <wp:positionH relativeFrom="column">
                  <wp:posOffset>-1805760</wp:posOffset>
                </wp:positionH>
                <wp:positionV relativeFrom="paragraph">
                  <wp:posOffset>221040</wp:posOffset>
                </wp:positionV>
                <wp:extent cx="360" cy="360"/>
                <wp:effectExtent l="38100" t="38100" r="38100" b="38100"/>
                <wp:wrapNone/>
                <wp:docPr id="1259702849" name="Ink 8"/>
                <wp:cNvGraphicFramePr/>
                <a:graphic xmlns:a="http://schemas.openxmlformats.org/drawingml/2006/main">
                  <a:graphicData uri="http://schemas.microsoft.com/office/word/2010/wordprocessingInk">
                    <w14:contentPart bwMode="auto" r:id="rId10">
                      <w14:nvContentPartPr>
                        <w14:cNvContentPartPr/>
                      </w14:nvContentPartPr>
                      <w14:xfrm>
                        <a:off x="0" y="0"/>
                        <a:ext cx="360" cy="360"/>
                      </w14:xfrm>
                    </w14:contentPart>
                  </a:graphicData>
                </a:graphic>
              </wp:anchor>
            </w:drawing>
          </mc:Choice>
          <mc:Fallback>
            <w:pict>
              <v:shape w14:anchorId="44BC1995" id="Ink 8" o:spid="_x0000_s1026" type="#_x0000_t75" style="position:absolute;margin-left:-142.55pt;margin-top:17.05pt;width:.75pt;height:.75pt;z-index:251658244;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C5DQfBrAQAAAwMAAA4AAABkcnMvZTJvRG9jLnhtbJxSQW7CMBC8V+of&#10;LN9LEkAIRSQciipxaMuhfYDr2MRq7I3WDgm/7yZAgVZVJS7WelaendnxYtnZiu0UegMu48ko5kw5&#10;CYVx24y/vz09zDnzQbhCVOBUxvfK82V+f7do61SNoYSqUMiIxPm0rTNehlCnUeRlqazwI6iVo6YG&#10;tCLQFbdRgaIldltF4zieRS1gUSNI5T2hq0OT5wO/1kqGV629CqzK+HQyJnnhVCAVszkhH8ciyhci&#10;3aKoSyOPksQNiqwwjgR8U61EEKxB84vKGongQYeRBBuB1kaqwQ85S+Ifztbus3eVTGWDqQQXlAsb&#10;geG0u6Fxywhb0QbaZygoHdEE4EdGWs//YRxEr0A2lvQcEkFViUDfwZem9pxhaoqM47pIzvrd7vHs&#10;YINnXy/XDUokOlr+60mn0fbLJiWsyzjFue/PIUvVBSYJnMwIloT3xQXn4e1pwsVSaexVfJf3XtLF&#10;382/AAAA//8DAFBLAwQUAAYACAAAACEAdDmWF7sBAABfBAAAEAAAAGRycy9pbmsvaW5rMS54bWy0&#10;k8Fu4yAQhu+V9h0Qe46NsdO0Vp2eNlKlrlS1qbR7dG0aoxqIAMfJ2+8YE+KqaU/dC4KB+Zn5+Lm5&#10;3YsW7Zg2XMkCJxHBiMlK1VxuCvy8Xs2uMDK2lHXZKskKfGAG3y5/XNxw+SbaHEYECtIMM9EWuLF2&#10;m8dx3/dRn0ZKb2JKSBrfybff93jps2r2yiW3cKU5hiolLdvbQSzndYEruyfhPGg/qU5XLGwPEV2d&#10;TlhdVmyltChtUGxKKVmLZCmg7j8Y2cMWJhzu2TCNkeDQ8IxGSbbIrn5dQ6DcF3iy7qBEA5UIHJ/X&#10;/PsfNFcfNYeyUrq4XGDkS6rZbqgpdszzz3t/0GrLtOXshHmE4jcOqBrXjs8ISjOj2m54G4x2ZdsB&#10;soQQsIW/O4nPAPmoB2y+VQ+4fKo3Le49Gt/elIOHFix1fFrLBQOji23wmDUgPISfrHbfgRKazUgy&#10;I3SdJHma5FkakWs6eQrv4qPmi+5ME/Re9MmvbidQGzvreW2bAJ1EhM4D9Snzc7kN45vGfpnsG3fZ&#10;wTtnfqKzE/KdPLLXAv90nxG5zDHgWiGIIJrNF/N3RgzSQHj5DwAA//8DAFBLAwQUAAYACAAAACEA&#10;DSFRvuEAAAALAQAADwAAAGRycy9kb3ducmV2LnhtbEyPMU/DMBCFdyT+g3VILKh1ktLICnEqhARd&#10;GGihQzc3PpKI+BzFbhP+PccE0+nee3r3XbmZXS8uOIbOk4Z0mYBAqr3tqNHw8f68UCBCNGRN7wk1&#10;fGOATXV9VZrC+ol2eNnHRnAJhcJoaGMcCilD3aIzYekHJPY+/ehM5HVspB3NxOWul1mS5NKZjvhC&#10;awZ8arH+2p+dhru3dKfMoVGpz1/V5LbZy/aYaX17Mz8+gIg4x78w/OIzOlTMdPJnskH0GhaZWqec&#10;1bC658kJVlY5iBMr6xxkVcr/P1Q/AAAA//8DAFBLAwQUAAYACAAAACEAeRi8nb8AAAAhAQAAGQAA&#10;AGRycy9fcmVscy9lMm9Eb2MueG1sLnJlbHOEz7FqxDAMBuC90Hcw2hslHcpR4mQ5DrKWFG41jpKY&#10;xLKxnNJ7+3rswcENGoTQ90tt/+t39UNJXGANTVWDIrZhcrxo+B4vbydQkg1PZg9MGm4k0HevL+0X&#10;7SaXJVldFFUUFg1rzvETUexK3kgVInGZzCF5k0ubFozGbmYhfK/rD0z/DejuTDVMGtIwNaDGWyzJ&#10;z+0wz87SOdjDE+cHEWgPycFf/V5QkxbKGhxvWKqpyqGAXYt3j3V/AAAA//8DAFBLAQItABQABgAI&#10;AAAAIQCbMyc3DAEAAC0CAAATAAAAAAAAAAAAAAAAAAAAAABbQ29udGVudF9UeXBlc10ueG1sUEsB&#10;Ai0AFAAGAAgAAAAhADj9If/WAAAAlAEAAAsAAAAAAAAAAAAAAAAAPQEAAF9yZWxzLy5yZWxzUEsB&#10;Ai0AFAAGAAgAAAAhAC5DQfBrAQAAAwMAAA4AAAAAAAAAAAAAAAAAPAIAAGRycy9lMm9Eb2MueG1s&#10;UEsBAi0AFAAGAAgAAAAhAHQ5lhe7AQAAXwQAABAAAAAAAAAAAAAAAAAA0wMAAGRycy9pbmsvaW5r&#10;MS54bWxQSwECLQAUAAYACAAAACEADSFRvuEAAAALAQAADwAAAAAAAAAAAAAAAAC8BQAAZHJzL2Rv&#10;d25yZXYueG1sUEsBAi0AFAAGAAgAAAAhAHkYvJ2/AAAAIQEAABkAAAAAAAAAAAAAAAAAygYAAGRy&#10;cy9fcmVscy9lMm9Eb2MueG1sLnJlbHNQSwUGAAAAAAYABgB4AQAAwAcAAAAA&#10;">
                <v:imagedata r:id="rId9" o:title=""/>
              </v:shape>
            </w:pict>
          </mc:Fallback>
        </mc:AlternateContent>
      </w:r>
      <w:r>
        <w:rPr>
          <w:noProof/>
        </w:rPr>
        <mc:AlternateContent>
          <mc:Choice Requires="wpi">
            <w:drawing>
              <wp:anchor distT="0" distB="0" distL="114300" distR="114300" simplePos="0" relativeHeight="251658243" behindDoc="0" locked="0" layoutInCell="1" allowOverlap="1" wp14:anchorId="396D60A6" wp14:editId="34218218">
                <wp:simplePos x="0" y="0"/>
                <wp:positionH relativeFrom="column">
                  <wp:posOffset>-1805760</wp:posOffset>
                </wp:positionH>
                <wp:positionV relativeFrom="paragraph">
                  <wp:posOffset>221040</wp:posOffset>
                </wp:positionV>
                <wp:extent cx="360" cy="360"/>
                <wp:effectExtent l="38100" t="38100" r="38100" b="38100"/>
                <wp:wrapNone/>
                <wp:docPr id="1827134839" name="Ink 7"/>
                <wp:cNvGraphicFramePr/>
                <a:graphic xmlns:a="http://schemas.openxmlformats.org/drawingml/2006/main">
                  <a:graphicData uri="http://schemas.microsoft.com/office/word/2010/wordprocessingInk">
                    <w14:contentPart bwMode="auto" r:id="rId11">
                      <w14:nvContentPartPr>
                        <w14:cNvContentPartPr/>
                      </w14:nvContentPartPr>
                      <w14:xfrm>
                        <a:off x="0" y="0"/>
                        <a:ext cx="360" cy="360"/>
                      </w14:xfrm>
                    </w14:contentPart>
                  </a:graphicData>
                </a:graphic>
              </wp:anchor>
            </w:drawing>
          </mc:Choice>
          <mc:Fallback>
            <w:pict>
              <v:shape w14:anchorId="7587871D" id="Ink 7" o:spid="_x0000_s1026" type="#_x0000_t75" style="position:absolute;margin-left:-142.55pt;margin-top:17.05pt;width:.75pt;height:.75pt;z-index:251658243;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C5DQfBrAQAAAwMAAA4AAABkcnMvZTJvRG9jLnhtbJxSQW7CMBC8V+of&#10;LN9LEkAIRSQciipxaMuhfYDr2MRq7I3WDgm/7yZAgVZVJS7WelaendnxYtnZiu0UegMu48ko5kw5&#10;CYVx24y/vz09zDnzQbhCVOBUxvfK82V+f7do61SNoYSqUMiIxPm0rTNehlCnUeRlqazwI6iVo6YG&#10;tCLQFbdRgaIldltF4zieRS1gUSNI5T2hq0OT5wO/1kqGV629CqzK+HQyJnnhVCAVszkhH8ciyhci&#10;3aKoSyOPksQNiqwwjgR8U61EEKxB84vKGongQYeRBBuB1kaqwQ85S+Ifztbus3eVTGWDqQQXlAsb&#10;geG0u6Fxywhb0QbaZygoHdEE4EdGWs//YRxEr0A2lvQcEkFViUDfwZem9pxhaoqM47pIzvrd7vHs&#10;YINnXy/XDUokOlr+60mn0fbLJiWsyzjFue/PIUvVBSYJnMwIloT3xQXn4e1pwsVSaexVfJf3XtLF&#10;382/AAAA//8DAFBLAwQUAAYACAAAACEAyiQlz7sBAABfBAAAEAAAAGRycy9pbmsvaW5rMS54bWy0&#10;k1FP6yAUx99v4ncg+LyWss5pY+eTS0zuTcx1JvpYW1yJBRag6/btPaWM1Th90hcCB86fc378ub7Z&#10;iQZtmTZcyRwnEcGIyVJVXK5z/LhaTi4xMraQVdEoyXK8ZwbfLM7+XHP5JpoMRgQK0vQz0eS4tnaT&#10;xXHXdVE3jZRex5SQaXwn3/79xQufVbFXLrmFK80hVCpp2c72YhmvclzaHQnnQftBtbpkYbuP6PJ4&#10;wuqiZEulRWGDYl1IyRokCwF1P2Fk9xuYcLhnzTRGgkPDExol6Ty9vL2CQLHL8WjdQokGKhE4Pq35&#10;/Auay8+afVlTOr+YY+RLqti2ryl2zLOve7/XasO05eyIeYDiN/aoHNaOzwBKM6Oatn8bjLZF0wKy&#10;hBCwhb87iU8A+awHbH5UD7h8qTcu7iMa396Yg4cWLHV4WssFA6OLTfCYNSDchx+sdt+BEppOSDIh&#10;dJUk2TTJUhpdXJHRU3gXHzRfdGvqoPeij351O4Ha0FnHK1sH6CQidBaoj5mfyq0ZX9f222TfuMsO&#10;3jnxE52dkO/kP3vN8bn7jMhlDgHXCkEE0XQ2n30wYpAGwot3AAAA//8DAFBLAwQUAAYACAAAACEA&#10;DSFRvuEAAAALAQAADwAAAGRycy9kb3ducmV2LnhtbEyPMU/DMBCFdyT+g3VILKh1ktLICnEqhARd&#10;GGihQzc3PpKI+BzFbhP+PccE0+nee3r3XbmZXS8uOIbOk4Z0mYBAqr3tqNHw8f68UCBCNGRN7wk1&#10;fGOATXV9VZrC+ol2eNnHRnAJhcJoaGMcCilD3aIzYekHJPY+/ehM5HVspB3NxOWul1mS5NKZjvhC&#10;awZ8arH+2p+dhru3dKfMoVGpz1/V5LbZy/aYaX17Mz8+gIg4x78w/OIzOlTMdPJnskH0GhaZWqec&#10;1bC658kJVlY5iBMr6xxkVcr/P1Q/AAAA//8DAFBLAwQUAAYACAAAACEAeRi8nb8AAAAhAQAAGQAA&#10;AGRycy9fcmVscy9lMm9Eb2MueG1sLnJlbHOEz7FqxDAMBuC90Hcw2hslHcpR4mQ5DrKWFG41jpKY&#10;xLKxnNJ7+3rswcENGoTQ90tt/+t39UNJXGANTVWDIrZhcrxo+B4vbydQkg1PZg9MGm4k0HevL+0X&#10;7SaXJVldFFUUFg1rzvETUexK3kgVInGZzCF5k0ubFozGbmYhfK/rD0z/DejuTDVMGtIwNaDGWyzJ&#10;z+0wz87SOdjDE+cHEWgPycFf/V5QkxbKGhxvWKqpyqGAXYt3j3V/AAAA//8DAFBLAQItABQABgAI&#10;AAAAIQCbMyc3DAEAAC0CAAATAAAAAAAAAAAAAAAAAAAAAABbQ29udGVudF9UeXBlc10ueG1sUEsB&#10;Ai0AFAAGAAgAAAAhADj9If/WAAAAlAEAAAsAAAAAAAAAAAAAAAAAPQEAAF9yZWxzLy5yZWxzUEsB&#10;Ai0AFAAGAAgAAAAhAC5DQfBrAQAAAwMAAA4AAAAAAAAAAAAAAAAAPAIAAGRycy9lMm9Eb2MueG1s&#10;UEsBAi0AFAAGAAgAAAAhAMokJc+7AQAAXwQAABAAAAAAAAAAAAAAAAAA0wMAAGRycy9pbmsvaW5r&#10;MS54bWxQSwECLQAUAAYACAAAACEADSFRvuEAAAALAQAADwAAAAAAAAAAAAAAAAC8BQAAZHJzL2Rv&#10;d25yZXYueG1sUEsBAi0AFAAGAAgAAAAhAHkYvJ2/AAAAIQEAABkAAAAAAAAAAAAAAAAAygYAAGRy&#10;cy9fcmVscy9lMm9Eb2MueG1sLnJlbHNQSwUGAAAAAAYABgB4AQAAwAcAAAAA&#10;">
                <v:imagedata r:id="rId9" o:title=""/>
              </v:shape>
            </w:pict>
          </mc:Fallback>
        </mc:AlternateContent>
      </w:r>
      <w:r>
        <w:rPr>
          <w:noProof/>
        </w:rPr>
        <mc:AlternateContent>
          <mc:Choice Requires="wpi">
            <w:drawing>
              <wp:anchor distT="0" distB="0" distL="114300" distR="114300" simplePos="0" relativeHeight="251658242" behindDoc="0" locked="0" layoutInCell="1" allowOverlap="1" wp14:anchorId="048898A1" wp14:editId="07541E07">
                <wp:simplePos x="0" y="0"/>
                <wp:positionH relativeFrom="column">
                  <wp:posOffset>-2240280</wp:posOffset>
                </wp:positionH>
                <wp:positionV relativeFrom="paragraph">
                  <wp:posOffset>-224280</wp:posOffset>
                </wp:positionV>
                <wp:extent cx="496080" cy="540000"/>
                <wp:effectExtent l="38100" t="38100" r="37465" b="31750"/>
                <wp:wrapNone/>
                <wp:docPr id="624085429" name="Ink 6"/>
                <wp:cNvGraphicFramePr/>
                <a:graphic xmlns:a="http://schemas.openxmlformats.org/drawingml/2006/main">
                  <a:graphicData uri="http://schemas.microsoft.com/office/word/2010/wordprocessingInk">
                    <w14:contentPart bwMode="auto" r:id="rId12">
                      <w14:nvContentPartPr>
                        <w14:cNvContentPartPr/>
                      </w14:nvContentPartPr>
                      <w14:xfrm>
                        <a:off x="0" y="0"/>
                        <a:ext cx="496080" cy="540000"/>
                      </w14:xfrm>
                    </w14:contentPart>
                  </a:graphicData>
                </a:graphic>
              </wp:anchor>
            </w:drawing>
          </mc:Choice>
          <mc:Fallback>
            <w:pict>
              <v:shape w14:anchorId="7AAEF582" id="Ink 6" o:spid="_x0000_s1026" type="#_x0000_t75" style="position:absolute;margin-left:-176.75pt;margin-top:-18pt;width:39.75pt;height:43.2pt;z-index:251658242;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IaBgTZ2AQAACQMAAA4AAABkcnMvZTJvRG9jLnhtbJxSy07DMBC8I/EP&#10;lu80SUlLiZr0QIXUA48DfIBx7MYi9kZrp2n/nk0ftAUhpPoQ7XrsycyOp7O1rdlKoTfgcp4MYs6U&#10;k1Aat8z5+9vjzYQzH4QrRQ1O5XyjPJ8V11fTrsnUECqoS4WMSJzPuibnVQhNFkVeVsoKP4BGOQI1&#10;oBWBWlxGJYqO2G0dDeN4HHWAZYMglfe0O9+BvNjya61keNHaq8DqnKe3Q5IXDgVSkY5HnH1QMbqL&#10;eVRMRbZE0VRG7iWJCxRZYRwJ+KaaiyBYi+YXlTUSwYMOAwk2Aq2NVFs/5CyJfzhbuM/eVZLKFjMJ&#10;LigXXgWGw+y2wCW/sDVNoHuCktIRbQC+Z6Tx/B/GTvQcZGtJzy4RVLUI9Bx8ZRrPGWamzDkuyuSo&#10;360ejg5e8ejr+RygRKK95b+urDXaftikhK1zTgFv+u82S7UOTNJmej+OJ4RIgkZpTKvHD8w7hkN3&#10;Mlo6chbiad9fP3nBxRcAAAD//wMAUEsDBBQABgAIAAAAIQCSWCw4mwIAANoGAAAQAAAAZHJzL2lu&#10;ay9pbmsxLnhtbLRUTW/bMAy9D9h/ELRDL1EsyXZsB3V7WoEBGzC0HbAdXUdNjNpyICtN+u9HfVhx&#10;lnSn7cJIj+Qj+Uzl+vbQtehVqKHpZYnZnGIkZN2vGrku8Y/HO5JjNOhKrqq2l6LEb2LAtzcfP1w3&#10;8qVrl2ARMMjBnLq2xButt8so2u/3830879U64pTG0Rf58u0rvvFZK/HcyEZDyWGE6l5qcdCGbNms&#10;SlzrAw3xwP3Q71Qtgtsgqj5GaFXV4q5XXaUD46aSUrRIVh30/RMj/baFQwN11kJh1DUwMOFzlmRJ&#10;/rkAoDqUeHLfQYsDdNLh6DLnr//AeXfOadqKebbIMPItrcSr6Smymi/fn/276rdC6UYcZXaieMcb&#10;qt3d6uOEUmLo2535Nhi9Vu0OJGOUwlr42iy6IMg5H2jzT/lAl3f5ps2dSuPHm+rgRQsrNX5a3XQC&#10;Fr3bhh3TAxAb+EEr+xw45QmhjFD+yNgyZsuEz2G7J5/Cb/HI+aR2wybwPanjvlpPUM1Ntm9WehNE&#10;p3PK06D6VPNLuRvRrDf6r8l+cJsddufCS7TrhPwk9+K5xJ/sY0Q20wF2FIpYViCepFk6u2LxFcmv&#10;6Aw2FRNWYDpjiKNTu8gIZ4CRLENxDAdgmFiDsDOEOCjhKDOpaUYSm0MnmZbU1QPYhE15/ry4TNMc&#10;eCbRPEG8sGhOmClCIMZF2eBws+W47dQzQPjChS4IdHpM9VEwmgOL1PzmpLD8vjzPEaML40gpKnI4&#10;5Jzw1IS6OcYqlgWYwHFuIdQ6XO9hsmPwKWQ436c/rWhjwbiUIyP1JGbi8Wy8hFmH+7xj2Slkz8bY&#10;HowFPcw5B83jeMYIJ2yk4QsCAs3ijGSEpTw3S4BYStI4Zif/gWGr4XHf/AYAAP//AwBQSwMEFAAG&#10;AAgAAAAhAK2N//XgAAAADAEAAA8AAABkcnMvZG93bnJldi54bWxMj8FOwzAQRO9I/IO1SNxSm7Rp&#10;UIhTAVLPqC0q4mbHbhIRr9PYbdO/Z3uC24z2aXamXE2uZ2c7hs6jhKeZAGax9qbDRsLnbp08AwtR&#10;oVG9RyvhagOsqvu7UhXGX3Bjz9vYMArBUCgJbYxDwXmoW+tUmPnBIt0OfnQqkh0bbkZ1oXDX81SI&#10;JXeqQ/rQqsG+t7b+2Z6chFSLzSFfq++3tN7vv/RRfxyvuZSPD9PrC7Bop/gHw60+VYeKOml/QhNY&#10;LyGZZ/OM2Jta0ipCkjRfkNISMrEAXpX8/4jqFwAA//8DAFBLAwQUAAYACAAAACEAeRi8nb8AAAAh&#10;AQAAGQAAAGRycy9fcmVscy9lMm9Eb2MueG1sLnJlbHOEz7FqxDAMBuC90Hcw2hslHcpR4mQ5DrKW&#10;FG41jpKYxLKxnNJ7+3rswcENGoTQ90tt/+t39UNJXGANTVWDIrZhcrxo+B4vbydQkg1PZg9MGm4k&#10;0HevL+0X7SaXJVldFFUUFg1rzvETUexK3kgVInGZzCF5k0ubFozGbmYhfK/rD0z/DejuTDVMGtIw&#10;NaDGWyzJz+0wz87SOdjDE+cHEWgPycFf/V5QkxbKGhxvWKqpyqGAXYt3j3V/AAAA//8DAFBLAQIt&#10;ABQABgAIAAAAIQCbMyc3DAEAAC0CAAATAAAAAAAAAAAAAAAAAAAAAABbQ29udGVudF9UeXBlc10u&#10;eG1sUEsBAi0AFAAGAAgAAAAhADj9If/WAAAAlAEAAAsAAAAAAAAAAAAAAAAAPQEAAF9yZWxzLy5y&#10;ZWxzUEsBAi0AFAAGAAgAAAAhAIaBgTZ2AQAACQMAAA4AAAAAAAAAAAAAAAAAPAIAAGRycy9lMm9E&#10;b2MueG1sUEsBAi0AFAAGAAgAAAAhAJJYLDibAgAA2gYAABAAAAAAAAAAAAAAAAAA3gMAAGRycy9p&#10;bmsvaW5rMS54bWxQSwECLQAUAAYACAAAACEArY3/9eAAAAAMAQAADwAAAAAAAAAAAAAAAACnBgAA&#10;ZHJzL2Rvd25yZXYueG1sUEsBAi0AFAAGAAgAAAAhAHkYvJ2/AAAAIQEAABkAAAAAAAAAAAAAAAAA&#10;tAcAAGRycy9fcmVscy9lMm9Eb2MueG1sLnJlbHNQSwUGAAAAAAYABgB4AQAAqggAAAAA&#10;">
                <v:imagedata r:id="rId13" o:title=""/>
              </v:shape>
            </w:pict>
          </mc:Fallback>
        </mc:AlternateContent>
      </w:r>
    </w:p>
    <w:p w14:paraId="30D1F4DF" w14:textId="77777777" w:rsidR="00121F68" w:rsidRPr="0058348B" w:rsidRDefault="00121F68" w:rsidP="003A2FEA">
      <w:pPr>
        <w:pStyle w:val="Title"/>
      </w:pPr>
      <w:r w:rsidRPr="0058348B">
        <w:t>The public and press are welcome to be present. Please note that this meeting may be recorded.</w:t>
      </w:r>
    </w:p>
    <w:p w14:paraId="2F481E55" w14:textId="77777777" w:rsidR="00A7764E" w:rsidRPr="00864C8D" w:rsidRDefault="00A7764E" w:rsidP="003A2FEA">
      <w:pPr>
        <w:pStyle w:val="Title"/>
      </w:pPr>
    </w:p>
    <w:p w14:paraId="7CC07B24" w14:textId="77777777" w:rsidR="00A7764E" w:rsidRPr="00864C8D" w:rsidRDefault="00A7764E" w:rsidP="003A2FEA">
      <w:pPr>
        <w:pStyle w:val="Title"/>
        <w:rPr>
          <w:noProof/>
        </w:rPr>
      </w:pPr>
      <w:r w:rsidRPr="00864C8D">
        <w:rPr>
          <w:noProof/>
        </w:rPr>
        <mc:AlternateContent>
          <mc:Choice Requires="wpi">
            <w:drawing>
              <wp:anchor distT="0" distB="0" distL="114300" distR="114300" simplePos="0" relativeHeight="251658240" behindDoc="0" locked="0" layoutInCell="1" allowOverlap="1" wp14:anchorId="1C0460F5" wp14:editId="6F084E4C">
                <wp:simplePos x="0" y="0"/>
                <wp:positionH relativeFrom="column">
                  <wp:posOffset>3025775</wp:posOffset>
                </wp:positionH>
                <wp:positionV relativeFrom="paragraph">
                  <wp:posOffset>-65405</wp:posOffset>
                </wp:positionV>
                <wp:extent cx="604800" cy="303120"/>
                <wp:effectExtent l="38100" t="38100" r="24130" b="40005"/>
                <wp:wrapNone/>
                <wp:docPr id="1890822100" name="Ink 4"/>
                <wp:cNvGraphicFramePr/>
                <a:graphic xmlns:a="http://schemas.openxmlformats.org/drawingml/2006/main">
                  <a:graphicData uri="http://schemas.microsoft.com/office/word/2010/wordprocessingInk">
                    <w14:contentPart bwMode="auto" r:id="rId14">
                      <w14:nvContentPartPr>
                        <w14:cNvContentPartPr/>
                      </w14:nvContentPartPr>
                      <w14:xfrm>
                        <a:off x="0" y="0"/>
                        <a:ext cx="604800" cy="303120"/>
                      </w14:xfrm>
                    </w14:contentPart>
                  </a:graphicData>
                </a:graphic>
              </wp:anchor>
            </w:drawing>
          </mc:Choice>
          <mc:Fallback>
            <w:pict>
              <v:shape w14:anchorId="66428D65" id="Ink 4" o:spid="_x0000_s1026" type="#_x0000_t75" style="position:absolute;margin-left:237.9pt;margin-top:-5.5pt;width:48.3pt;height:24.55pt;z-index:251658240;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MdldzV1AQAACQMAAA4AAABkcnMvZTJvRG9jLnhtbJxSzW7CMAy+T9o7&#10;RLmPtvwJVRQOQ5M4bOOwPUCWJjRaE1dOSsvbzy0wYNM0iUvl2Orn78fzZWtLtlPoDbiMJ4OYM+Uk&#10;5MZtM/7+9vQw48wH4XJRglMZ3yvPl4v7u3lTpWoIBZS5QkYgzqdNlfEihCqNIi8LZYUfQKUcDTWg&#10;FYGeuI1yFA2h2zIaxvE0agDzCkEq76m7Ogz5osfXWsnwqrVXgZUZH4+GRC/0xYQzpGIaU+eDiskk&#10;5tFiLtItiqow8khJ3MDICuOIwDfUSgTBajS/oKyRCB50GEiwEWhtpOr1kLIk/qFs7T47VclY1phK&#10;cEG5sBEYTt71g1tW2JIcaJ4hp3REHYAfEcme/8M4kF6BrC3xOSSCqhSBzsEXpvJkc2ryjOM6T878&#10;3e7xrGCDZ10v1wNKJDpK/uuXVqPtzCYmrM04xbnvvn2Wqg1MUnMaj2dd0JJGo3iU0BlcIB8QTnsu&#10;rKXlVyFevjtiFxe8+AIAAP//AwBQSwMEFAAGAAgAAAAhANvoFxSsBQAA3hIAABAAAABkcnMvaW5r&#10;L2luazEueG1stFjbbuM2EH0v0H8g1Ie8mLFI6mIF6+xTAxRogWJ3C7SPXkebGGvLgazc/r5nZiia&#10;jO0EvQRY0NRw5szMmRlK2Q8fnzZr9dD2u9W2m2fmPM9U2y2316vuZp798eVKzzK1Gxbd9WK97dp5&#10;9tzuso+XP/7wYdV936wvsCogdDvabdbz7HYY7i6m08fHx/NHd77tb6Y2z930l+77b79ml97quv22&#10;6lYDXO5G0XLbDe3TQGAXq+t5thye8qAP7M/b+37ZhmOS9Mu9xtAvlu3Vtt8shoB4u+i6dq26xQZx&#10;/5mp4fkOmxX83LR9pjYrJKztuSnqYvZzA8HiaZ5Fz/cIcYdINtn0OOZf74B5dYhJYTlbV3WmfEjX&#10;7QPFNGXOL07n/nu/vWv7YdXuaRZS/MGzWsoz8yNE9e1uu76n2mTqYbG+B2Umz9EW3reZHiHkEA/c&#10;/K944OUkXhxcSo1PL+bBkxZaaiztsNq0aPTNXeixYQdgEn8eeh4Hm9tC50bn9osxFw7/qnNjy6gU&#10;votHzK/9/e424H3t9/3KJ4E1yexxdT3cBtLz8xzQI+sx58dsb9vVze3wqrFPnK1D7xyZRG4n5TP5&#10;1H6bZz/xMCq2FAGnUjmrnM2VLcq6nJxpa8+cOcsnmTWYq1mWT7RRuconsvoHCCDyK8mwp1Ubfgi6&#10;JBNRahiZCIguEicpCvkKKAJp2Rn7DCesxjA+DF1q0St1SfpuppFpPnEI1jFAqSv6tXmjmxo7W1bK&#10;mBl2+UGIo0TcRNlCAAPJWZRg68/JTaHIu2iNIHTsJTGVsj90/e90JC5G8xGddBk5CHy+GqNg80oO&#10;XklHTk8qvXEcR/yKKo58ixijqOijHR3Ee1MoKrlpFNXb5Gj/oqi0KSs30bOi0a5AdxRNha6wpTbW&#10;KsyFQ0ErVZmCpNqgjwwU4CrXrinHEZEZCPwJKRwA10DCCK0RR3ZEVRvEDeV0puJUxl5jcLS8VWVI&#10;lQCZcoPGREQjShIDeCIOour5KpGITNjydMtSBmHix3TYDjYTP9KgVjuwSnA8jQXGC+iVUU45YhHj&#10;WGvTYNfMlGsoJNvAjDa11ZZH1JSNMlyyElNNzjzP1UyTGKY8ZZQBueLM/INMuS0UDbYceQ3JTUoy&#10;0hldKsLWiBbxdBIkoSN5GGncU64tX0tUOAqLAj9UErlHsuO1QrregqMCfyTSMyW0+VBjSDEh7yEr&#10;EqGbyTB1H+vSfgyL9xEN0vCCJ6tJWMRrJbLm6gOCvFY8flWlLNVEl4Xm4hZO8e1rnaI+0Ca3uuBo&#10;PElk7MkQT9Ckc+3QZfgN7kkxTiqpxVjRMXdRFuw4PT6XJBN7BMVxSM38uveY6EJMcfmVYq04UiPM&#10;Cx9CVCE51DWTo2c1I9foa/bmnI8nBtzvBcmn5v1FCRyR8GnSYC9yPQBHCV8kk7RGEh+XRYZ0TJJE&#10;oUL0IMcSGoxjEe0TIt98wOueWyCJUeJlsBkf6wpO6UopkSy/Cjhq7TBDLG4U7vx9xRjAJ0YwhwlD&#10;yrFKH7CqiEJedO5FMVIUqL/MPAUe0EMdeBW7GCnSpC25ExGPjeWvHInGn3rXBI2rlmjDNc0fR6JQ&#10;NrrkyZwVquGbOLIQpARPrjK8GXlu5WiMJOLFXxgcm997XJiEIaF9MH55cAoiaQ8JQNYEKTxQ5sHE&#10;OyTZYXnxgSC60hUvlQKigNAjEpGVRHi5ibmRp5drYo9DVuYfYLD9gWg0YV9Y9s7ExOeFEw6Z1QT5&#10;jTUGTEbTX7IG1zSFFK1j47LIu7dO0+2Nq50v8abWlp/5dTfenabWuP6hBV4aOkYX0s+pEMfUIlJO&#10;qf5T+TtCJ6EIbVG5ktP/ktj7IXNUtpaPZnxcFFIzvJrkTyh8OqNo2uXYFHR18qsYLzdb4oN6/3LB&#10;ByG1Iz5q2QCfK3y9oKMqXZVNmfw/SPjLFn/gX/4NAAD//wMAUEsDBBQABgAIAAAAIQDeR6vw4AAA&#10;AAoBAAAPAAAAZHJzL2Rvd25yZXYueG1sTI9LT8MwEITvSPwHa5G4tU5K+kjIpipIHMqNgnp2Yuch&#10;4nUau23671lOcBzNaOabfDvZXlzM6DtHCPE8AmGocrqjBuHr8222AeGDIq16RwbhZjxsi/u7XGXa&#10;XenDXA6hEVxCPlMIbQhDJqWvWmOVn7vBEHu1G60KLMdG6lFdudz2chFFK2lVR7zQqsG8tqb6Ppwt&#10;Qnqqd0l63K+G8rjXL2n7frrVCvHxYdo9gwhmCn9h+MVndCiYqXRn0l70CMl6yegBYRbHfIoTy/Ui&#10;AVEiPG1ikEUu/18ofgAAAP//AwBQSwMEFAAGAAgAAAAhAHkYvJ2/AAAAIQEAABkAAABkcnMvX3Jl&#10;bHMvZTJvRG9jLnhtbC5yZWxzhM+xasQwDAbgvdB3MNobJR3KUeJkOQ6ylhRuNY6SmMSysZzSe/t6&#10;7MHBDRqE0PdLbf/rd/VDSVxgDU1VgyK2YXK8aPgeL28nUJINT2YPTBpuJNB3ry/tF+0mlyVZXRRV&#10;FBYNa87xE1HsSt5IFSJxmcwheZNLmxaMxm5mIXyv6w9M/w3o7kw1TBrSMDWgxlssyc/tMM/O0jnY&#10;wxPnBxFoD8nBX/1eUJMWyhocb1iqqcqhgF2Ld491fwAAAP//AwBQSwECLQAUAAYACAAAACEAmzMn&#10;NwwBAAAtAgAAEwAAAAAAAAAAAAAAAAAAAAAAW0NvbnRlbnRfVHlwZXNdLnhtbFBLAQItABQABgAI&#10;AAAAIQA4/SH/1gAAAJQBAAALAAAAAAAAAAAAAAAAAD0BAABfcmVscy8ucmVsc1BLAQItABQABgAI&#10;AAAAIQDHZXc1dQEAAAkDAAAOAAAAAAAAAAAAAAAAADwCAABkcnMvZTJvRG9jLnhtbFBLAQItABQA&#10;BgAIAAAAIQDb6BcUrAUAAN4SAAAQAAAAAAAAAAAAAAAAAN0DAABkcnMvaW5rL2luazEueG1sUEsB&#10;Ai0AFAAGAAgAAAAhAN5Hq/DgAAAACgEAAA8AAAAAAAAAAAAAAAAAtwkAAGRycy9kb3ducmV2Lnht&#10;bFBLAQItABQABgAIAAAAIQB5GLydvwAAACEBAAAZAAAAAAAAAAAAAAAAAMQKAABkcnMvX3JlbHMv&#10;ZTJvRG9jLnhtbC5yZWxzUEsFBgAAAAAGAAYAeAEAALoLAAAAAA==&#10;">
                <v:imagedata r:id="rId15" o:title=""/>
              </v:shape>
            </w:pict>
          </mc:Fallback>
        </mc:AlternateContent>
      </w:r>
    </w:p>
    <w:p w14:paraId="2F48C6D8" w14:textId="77777777" w:rsidR="00FC405D" w:rsidRPr="00864C8D" w:rsidRDefault="00FC405D" w:rsidP="003A2FEA">
      <w:pPr>
        <w:pStyle w:val="Title"/>
      </w:pPr>
    </w:p>
    <w:p w14:paraId="7BB34D03" w14:textId="3AADD58C" w:rsidR="00A7764E" w:rsidRPr="00BB76E2" w:rsidRDefault="00A7764E" w:rsidP="003A2FEA">
      <w:pPr>
        <w:pStyle w:val="Title"/>
        <w:rPr>
          <w:sz w:val="18"/>
          <w:szCs w:val="18"/>
        </w:rPr>
      </w:pPr>
      <w:r w:rsidRPr="00BB76E2">
        <w:rPr>
          <w:sz w:val="18"/>
          <w:szCs w:val="18"/>
        </w:rPr>
        <w:t>Parish Clerk</w:t>
      </w:r>
    </w:p>
    <w:p w14:paraId="68BA67FD" w14:textId="7444DA46" w:rsidR="00095300" w:rsidRPr="00BB76E2" w:rsidRDefault="00095300" w:rsidP="003A2FEA">
      <w:pPr>
        <w:pStyle w:val="Title"/>
        <w:rPr>
          <w:sz w:val="18"/>
          <w:szCs w:val="18"/>
        </w:rPr>
      </w:pPr>
      <w:r w:rsidRPr="00BB76E2">
        <w:rPr>
          <w:sz w:val="18"/>
          <w:szCs w:val="18"/>
        </w:rPr>
        <w:t>Date:</w:t>
      </w:r>
      <w:r w:rsidR="008F2387">
        <w:rPr>
          <w:sz w:val="18"/>
          <w:szCs w:val="18"/>
        </w:rPr>
        <w:t xml:space="preserve"> </w:t>
      </w:r>
      <w:r w:rsidR="009552CA">
        <w:rPr>
          <w:sz w:val="18"/>
          <w:szCs w:val="18"/>
        </w:rPr>
        <w:t>0</w:t>
      </w:r>
      <w:r w:rsidR="00D9131B">
        <w:rPr>
          <w:sz w:val="18"/>
          <w:szCs w:val="18"/>
        </w:rPr>
        <w:t>6</w:t>
      </w:r>
      <w:r w:rsidR="009552CA">
        <w:rPr>
          <w:sz w:val="18"/>
          <w:szCs w:val="18"/>
        </w:rPr>
        <w:t>/0</w:t>
      </w:r>
      <w:r w:rsidR="00D9131B">
        <w:rPr>
          <w:sz w:val="18"/>
          <w:szCs w:val="18"/>
        </w:rPr>
        <w:t>5</w:t>
      </w:r>
      <w:r w:rsidR="009552CA">
        <w:rPr>
          <w:sz w:val="18"/>
          <w:szCs w:val="18"/>
        </w:rPr>
        <w:t>/2026</w:t>
      </w:r>
    </w:p>
    <w:p w14:paraId="4975F525" w14:textId="77777777" w:rsidR="00522279" w:rsidRDefault="00522279" w:rsidP="00CF43E0">
      <w:pPr>
        <w:pBdr>
          <w:bottom w:val="single" w:sz="4" w:space="1" w:color="auto"/>
        </w:pBdr>
        <w:jc w:val="center"/>
        <w:rPr>
          <w:rFonts w:ascii="Arial" w:hAnsi="Arial" w:cs="Arial"/>
          <w:sz w:val="20"/>
          <w:szCs w:val="20"/>
        </w:rPr>
      </w:pPr>
    </w:p>
    <w:p w14:paraId="1415A8C5" w14:textId="77777777" w:rsidR="00893A44" w:rsidRPr="00864C8D" w:rsidRDefault="00893A44" w:rsidP="00893A44">
      <w:pPr>
        <w:jc w:val="center"/>
        <w:rPr>
          <w:rFonts w:ascii="Arial" w:hAnsi="Arial" w:cs="Arial"/>
          <w:sz w:val="20"/>
          <w:szCs w:val="20"/>
        </w:rPr>
      </w:pPr>
    </w:p>
    <w:p w14:paraId="177A7632" w14:textId="603BE5FF" w:rsidR="00461266" w:rsidRPr="0056481F" w:rsidRDefault="00893A44" w:rsidP="00FC65FD">
      <w:pPr>
        <w:pStyle w:val="Heading1"/>
        <w:jc w:val="center"/>
      </w:pPr>
      <w:r w:rsidRPr="002F4A78">
        <w:t>AGENDA</w:t>
      </w:r>
    </w:p>
    <w:p w14:paraId="6B96A964" w14:textId="77777777" w:rsidR="00FC65FD" w:rsidRDefault="00FC65FD" w:rsidP="00CB5DE0">
      <w:pPr>
        <w:rPr>
          <w:rFonts w:ascii="Arial" w:hAnsi="Arial" w:cs="Arial"/>
          <w:b/>
          <w:sz w:val="20"/>
          <w:szCs w:val="20"/>
        </w:rPr>
      </w:pPr>
    </w:p>
    <w:p w14:paraId="53C37CAF" w14:textId="07A37790" w:rsidR="00893A44" w:rsidRPr="00FC65FD" w:rsidRDefault="00A33CE2" w:rsidP="00FC65FD">
      <w:pPr>
        <w:pStyle w:val="Heading2"/>
      </w:pPr>
      <w:r w:rsidRPr="00FC65FD">
        <w:t>202</w:t>
      </w:r>
      <w:r w:rsidR="00014842">
        <w:t>6</w:t>
      </w:r>
      <w:r w:rsidRPr="00FC65FD">
        <w:t>/2</w:t>
      </w:r>
      <w:r w:rsidR="00014842">
        <w:t>7.</w:t>
      </w:r>
      <w:r w:rsidR="00F75A23" w:rsidRPr="00FC65FD">
        <w:t>1</w:t>
      </w:r>
      <w:r w:rsidR="00683377" w:rsidRPr="00FC65FD">
        <w:tab/>
      </w:r>
      <w:r w:rsidR="0057531A" w:rsidRPr="00FC65FD">
        <w:t>Apologies for Absence</w:t>
      </w:r>
    </w:p>
    <w:p w14:paraId="0D932B8E" w14:textId="3CC26F13" w:rsidR="00893A44" w:rsidRDefault="002233E5" w:rsidP="00FC65FD">
      <w:r w:rsidRPr="00A33FAC">
        <w:t xml:space="preserve">Members are reminded that </w:t>
      </w:r>
      <w:r w:rsidR="001E3261" w:rsidRPr="00A33FAC">
        <w:t>s85 of the Local Government Act 1972, states that apologies for</w:t>
      </w:r>
      <w:r w:rsidR="00F95D85" w:rsidRPr="00A33FAC">
        <w:t xml:space="preserve"> </w:t>
      </w:r>
      <w:r w:rsidR="001E3261" w:rsidRPr="00A33FAC">
        <w:t>absence must be received prior to the meeting.</w:t>
      </w:r>
    </w:p>
    <w:p w14:paraId="3D492D74" w14:textId="77777777" w:rsidR="00F41C4B" w:rsidRPr="00A33FAC" w:rsidRDefault="00F41C4B" w:rsidP="00CB5DE0">
      <w:pPr>
        <w:rPr>
          <w:rFonts w:ascii="Arial" w:hAnsi="Arial" w:cs="Arial"/>
          <w:bCs/>
          <w:sz w:val="20"/>
          <w:szCs w:val="20"/>
        </w:rPr>
      </w:pPr>
    </w:p>
    <w:p w14:paraId="2A6389EF" w14:textId="63A0090E" w:rsidR="00F41C4B" w:rsidRDefault="00C828D5" w:rsidP="00FC65FD">
      <w:pPr>
        <w:pStyle w:val="Heading2"/>
      </w:pPr>
      <w:r w:rsidRPr="00A33FAC">
        <w:t>202</w:t>
      </w:r>
      <w:r w:rsidR="00014842">
        <w:t>6</w:t>
      </w:r>
      <w:r w:rsidRPr="00A33FAC">
        <w:t>/2</w:t>
      </w:r>
      <w:r w:rsidR="00014842">
        <w:t>7</w:t>
      </w:r>
      <w:r w:rsidRPr="00A33FAC">
        <w:t>.</w:t>
      </w:r>
      <w:r w:rsidR="00014842">
        <w:t>2</w:t>
      </w:r>
      <w:r w:rsidR="00F41C4B" w:rsidRPr="00A33FAC">
        <w:tab/>
        <w:t>Other Absences</w:t>
      </w:r>
    </w:p>
    <w:p w14:paraId="1422DE5C" w14:textId="77777777" w:rsidR="00CB0EC8" w:rsidRPr="001A57EA" w:rsidRDefault="00CB0EC8" w:rsidP="00B758B4">
      <w:pPr>
        <w:rPr>
          <w:bCs/>
        </w:rPr>
      </w:pPr>
    </w:p>
    <w:p w14:paraId="0E64390F" w14:textId="15258334" w:rsidR="00893A44" w:rsidRPr="00A33FAC" w:rsidRDefault="00C828D5" w:rsidP="00FC65FD">
      <w:pPr>
        <w:pStyle w:val="Heading2"/>
      </w:pPr>
      <w:r w:rsidRPr="00A33FAC">
        <w:t>202</w:t>
      </w:r>
      <w:r w:rsidR="00014842">
        <w:t>6</w:t>
      </w:r>
      <w:r w:rsidRPr="00A33FAC">
        <w:t>/2</w:t>
      </w:r>
      <w:r w:rsidR="00014842">
        <w:t>7</w:t>
      </w:r>
      <w:r w:rsidRPr="00A33FAC">
        <w:t>.</w:t>
      </w:r>
      <w:r w:rsidR="00014842">
        <w:t>3</w:t>
      </w:r>
      <w:r w:rsidR="00893A44" w:rsidRPr="00A33FAC">
        <w:tab/>
        <w:t>Declarations of Interest</w:t>
      </w:r>
    </w:p>
    <w:p w14:paraId="35EDB27E" w14:textId="61334057" w:rsidR="00893A44" w:rsidRPr="00A33FAC" w:rsidRDefault="00893A44" w:rsidP="00FC65FD">
      <w:r w:rsidRPr="00A33FAC">
        <w:t xml:space="preserve">To declare </w:t>
      </w:r>
      <w:r w:rsidR="00F867FA" w:rsidRPr="00A33FAC">
        <w:t xml:space="preserve">the existence and nature of </w:t>
      </w:r>
      <w:r w:rsidRPr="00A33FAC">
        <w:t>any Disclosable Pecuniary,</w:t>
      </w:r>
      <w:r w:rsidR="00595D65" w:rsidRPr="00A33FAC">
        <w:t xml:space="preserve"> </w:t>
      </w:r>
      <w:r w:rsidR="00DC1FB5" w:rsidRPr="00A33FAC">
        <w:t>O</w:t>
      </w:r>
      <w:r w:rsidR="00595D65" w:rsidRPr="00A33FAC">
        <w:t>ther</w:t>
      </w:r>
      <w:r w:rsidRPr="00A33FAC">
        <w:t xml:space="preserve"> </w:t>
      </w:r>
      <w:r w:rsidR="00A908C1" w:rsidRPr="00A33FAC">
        <w:t xml:space="preserve">Registerable </w:t>
      </w:r>
      <w:r w:rsidRPr="00A33FAC">
        <w:t xml:space="preserve">or </w:t>
      </w:r>
      <w:r w:rsidR="00DC1FB5" w:rsidRPr="00A33FAC">
        <w:t>N</w:t>
      </w:r>
      <w:r w:rsidRPr="00A33FAC">
        <w:t>on-</w:t>
      </w:r>
      <w:r w:rsidR="00A908C1" w:rsidRPr="00A33FAC">
        <w:t>Registerable</w:t>
      </w:r>
      <w:r w:rsidRPr="00A33FAC">
        <w:t xml:space="preserve"> Interest relating to items on the</w:t>
      </w:r>
      <w:r w:rsidR="00415DA6" w:rsidRPr="00A33FAC">
        <w:t xml:space="preserve"> agenda</w:t>
      </w:r>
      <w:r w:rsidR="00AA1B06" w:rsidRPr="00A33FAC">
        <w:t>.</w:t>
      </w:r>
    </w:p>
    <w:p w14:paraId="78FA235F" w14:textId="6DF7A395" w:rsidR="004C33A3" w:rsidRPr="00A33FAC" w:rsidRDefault="004C33A3" w:rsidP="00CB5DE0">
      <w:pPr>
        <w:pStyle w:val="NoSpacing"/>
        <w:rPr>
          <w:rFonts w:ascii="Arial" w:hAnsi="Arial" w:cs="Arial"/>
          <w:sz w:val="20"/>
          <w:szCs w:val="20"/>
        </w:rPr>
      </w:pPr>
    </w:p>
    <w:p w14:paraId="37E77329" w14:textId="3C38B6C4" w:rsidR="00CC0A05" w:rsidRPr="00A33FAC" w:rsidRDefault="00C828D5" w:rsidP="00FC65FD">
      <w:pPr>
        <w:pStyle w:val="Heading2"/>
      </w:pPr>
      <w:r w:rsidRPr="00A33FAC">
        <w:t>202</w:t>
      </w:r>
      <w:r w:rsidR="00014842">
        <w:t>6</w:t>
      </w:r>
      <w:r w:rsidRPr="00A33FAC">
        <w:t>/2</w:t>
      </w:r>
      <w:r w:rsidR="00014842">
        <w:t>7</w:t>
      </w:r>
      <w:r w:rsidRPr="00A33FAC">
        <w:t>.</w:t>
      </w:r>
      <w:r w:rsidR="00014842">
        <w:t>4</w:t>
      </w:r>
      <w:r w:rsidR="00893A44" w:rsidRPr="00A33FAC">
        <w:tab/>
      </w:r>
      <w:r w:rsidR="00415DA6" w:rsidRPr="00A33FAC">
        <w:t>Minutes of the Previous Meetin</w:t>
      </w:r>
      <w:r w:rsidR="00303439" w:rsidRPr="00A33FAC">
        <w:t>g</w:t>
      </w:r>
    </w:p>
    <w:p w14:paraId="6F36C938" w14:textId="65432E26" w:rsidR="00CC0A05" w:rsidRPr="00A33FAC" w:rsidRDefault="00893A44" w:rsidP="00FC65FD">
      <w:pPr>
        <w:rPr>
          <w:b/>
        </w:rPr>
      </w:pPr>
      <w:r w:rsidRPr="00A33FAC">
        <w:t xml:space="preserve">To agree the </w:t>
      </w:r>
      <w:r w:rsidR="00723836">
        <w:t xml:space="preserve">Minutes if the Parish Council meeting </w:t>
      </w:r>
      <w:r w:rsidR="005E743B" w:rsidRPr="00A33FAC">
        <w:t xml:space="preserve">held </w:t>
      </w:r>
      <w:r w:rsidR="003E1EDE" w:rsidRPr="00A33FAC">
        <w:t>on</w:t>
      </w:r>
      <w:r w:rsidR="004A626C" w:rsidRPr="00A33FAC">
        <w:t xml:space="preserve"> </w:t>
      </w:r>
      <w:r w:rsidR="004B7C6F">
        <w:t>16</w:t>
      </w:r>
      <w:r w:rsidR="007F74A3" w:rsidRPr="00A33FAC">
        <w:rPr>
          <w:vertAlign w:val="superscript"/>
        </w:rPr>
        <w:t>th</w:t>
      </w:r>
      <w:r w:rsidR="00453671">
        <w:rPr>
          <w:vertAlign w:val="superscript"/>
        </w:rPr>
        <w:t xml:space="preserve"> </w:t>
      </w:r>
      <w:r w:rsidR="004B7C6F">
        <w:t>March</w:t>
      </w:r>
      <w:r w:rsidR="007F5111" w:rsidRPr="00A33FAC">
        <w:t xml:space="preserve"> </w:t>
      </w:r>
      <w:r w:rsidR="000C125D" w:rsidRPr="00A33FAC">
        <w:t>202</w:t>
      </w:r>
      <w:r w:rsidR="00E21DA4">
        <w:t>6.</w:t>
      </w:r>
    </w:p>
    <w:p w14:paraId="6461D7F8" w14:textId="4D4308E6" w:rsidR="00893A44" w:rsidRPr="00A33FAC" w:rsidRDefault="00893A44" w:rsidP="00CB5DE0">
      <w:pPr>
        <w:rPr>
          <w:rFonts w:ascii="Arial" w:hAnsi="Arial" w:cs="Arial"/>
          <w:sz w:val="20"/>
          <w:szCs w:val="20"/>
        </w:rPr>
      </w:pPr>
    </w:p>
    <w:p w14:paraId="18A720F5" w14:textId="10198F1B" w:rsidR="00893A44" w:rsidRPr="00A33FAC" w:rsidRDefault="00014842" w:rsidP="00FC65FD">
      <w:pPr>
        <w:pStyle w:val="Heading2"/>
      </w:pPr>
      <w:r w:rsidRPr="00A33FAC">
        <w:t>202</w:t>
      </w:r>
      <w:r>
        <w:t>6</w:t>
      </w:r>
      <w:r w:rsidRPr="00A33FAC">
        <w:t>/2</w:t>
      </w:r>
      <w:r>
        <w:t>7</w:t>
      </w:r>
      <w:r w:rsidRPr="00A33FAC">
        <w:t>.</w:t>
      </w:r>
      <w:r>
        <w:t>5</w:t>
      </w:r>
      <w:r w:rsidR="00893A44" w:rsidRPr="00A33FAC">
        <w:tab/>
        <w:t>Public Participation Session</w:t>
      </w:r>
    </w:p>
    <w:p w14:paraId="63671627" w14:textId="53ADB68C" w:rsidR="005D4C26" w:rsidRPr="00A33FAC" w:rsidRDefault="00893A44" w:rsidP="00FC65FD">
      <w:r w:rsidRPr="00A33FAC">
        <w:t>The Cha</w:t>
      </w:r>
      <w:r w:rsidR="00AD63BC" w:rsidRPr="00A33FAC">
        <w:t>ir</w:t>
      </w:r>
      <w:r w:rsidRPr="00A33FAC">
        <w:t xml:space="preserve"> will invite questions and observations from members of the public present. A maximum time of 15 minutes will be allowed, </w:t>
      </w:r>
      <w:r w:rsidR="008622D2" w:rsidRPr="00A33FAC">
        <w:t xml:space="preserve">with </w:t>
      </w:r>
      <w:r w:rsidRPr="00A33FAC">
        <w:t>3 minutes per person.</w:t>
      </w:r>
    </w:p>
    <w:p w14:paraId="72B6295F" w14:textId="77777777" w:rsidR="005D4C26" w:rsidRPr="00A33FAC" w:rsidRDefault="005D4C26" w:rsidP="00CB5DE0">
      <w:pPr>
        <w:pStyle w:val="NoSpacing"/>
        <w:rPr>
          <w:rFonts w:ascii="Arial" w:hAnsi="Arial" w:cs="Arial"/>
          <w:sz w:val="20"/>
          <w:szCs w:val="20"/>
        </w:rPr>
      </w:pPr>
    </w:p>
    <w:p w14:paraId="0F0C1EDF" w14:textId="5623F6EF" w:rsidR="005D4C26" w:rsidRPr="00A33FAC" w:rsidRDefault="00014842" w:rsidP="00FC65FD">
      <w:pPr>
        <w:pStyle w:val="Heading2"/>
      </w:pPr>
      <w:r w:rsidRPr="00A33FAC">
        <w:t>202</w:t>
      </w:r>
      <w:r>
        <w:t>6</w:t>
      </w:r>
      <w:r w:rsidRPr="00A33FAC">
        <w:t>/2</w:t>
      </w:r>
      <w:r>
        <w:t>7</w:t>
      </w:r>
      <w:r w:rsidRPr="00A33FAC">
        <w:t>.</w:t>
      </w:r>
      <w:r>
        <w:t>6</w:t>
      </w:r>
      <w:r w:rsidR="005D4C26" w:rsidRPr="00A33FAC">
        <w:tab/>
        <w:t>Chair’s Report</w:t>
      </w:r>
    </w:p>
    <w:p w14:paraId="73A07492" w14:textId="3C67B1C0" w:rsidR="00893A44" w:rsidRPr="00A33FAC" w:rsidRDefault="007713B6" w:rsidP="00FC65FD">
      <w:r w:rsidRPr="00A33FAC">
        <w:t>To receive any reports from the Chair</w:t>
      </w:r>
      <w:r w:rsidR="00BC6C2D" w:rsidRPr="00A33FAC">
        <w:t>.</w:t>
      </w:r>
    </w:p>
    <w:p w14:paraId="2E2A4E9A" w14:textId="77777777" w:rsidR="00BC6C2D" w:rsidRPr="00A33FAC" w:rsidRDefault="00BC6C2D" w:rsidP="008924C4">
      <w:pPr>
        <w:pStyle w:val="NoSpacing"/>
        <w:ind w:firstLine="1418"/>
        <w:rPr>
          <w:rFonts w:ascii="Arial" w:hAnsi="Arial" w:cs="Arial"/>
          <w:b/>
          <w:bCs/>
          <w:sz w:val="20"/>
          <w:szCs w:val="20"/>
        </w:rPr>
      </w:pPr>
    </w:p>
    <w:p w14:paraId="4ACC6314" w14:textId="69F5AC65" w:rsidR="0050649B" w:rsidRPr="00A33FAC" w:rsidRDefault="00014842" w:rsidP="00FC65FD">
      <w:pPr>
        <w:pStyle w:val="Heading2"/>
      </w:pPr>
      <w:r w:rsidRPr="00A33FAC">
        <w:t>202</w:t>
      </w:r>
      <w:r>
        <w:t>6</w:t>
      </w:r>
      <w:r w:rsidRPr="00A33FAC">
        <w:t>/2</w:t>
      </w:r>
      <w:r>
        <w:t>7</w:t>
      </w:r>
      <w:r w:rsidRPr="00A33FAC">
        <w:t>.</w:t>
      </w:r>
      <w:r>
        <w:t>7</w:t>
      </w:r>
      <w:r w:rsidR="003B3727" w:rsidRPr="00A33FAC">
        <w:tab/>
      </w:r>
      <w:r w:rsidR="0050649B" w:rsidRPr="00A33FAC">
        <w:t>District / County Councillor reports</w:t>
      </w:r>
    </w:p>
    <w:p w14:paraId="68DDCE50" w14:textId="71F54283" w:rsidR="0050649B" w:rsidRPr="00A33FAC" w:rsidRDefault="0050649B" w:rsidP="00FC65FD">
      <w:r w:rsidRPr="00A33FAC">
        <w:t xml:space="preserve">To receive any reports from </w:t>
      </w:r>
      <w:r w:rsidR="00356F0C" w:rsidRPr="00A33FAC">
        <w:t>D</w:t>
      </w:r>
      <w:r w:rsidRPr="00A33FAC">
        <w:t xml:space="preserve">istrict or </w:t>
      </w:r>
      <w:r w:rsidR="00356F0C" w:rsidRPr="00A33FAC">
        <w:t>C</w:t>
      </w:r>
      <w:r w:rsidRPr="00A33FAC">
        <w:t xml:space="preserve">ounty </w:t>
      </w:r>
      <w:r w:rsidR="00356F0C" w:rsidRPr="00A33FAC">
        <w:t>C</w:t>
      </w:r>
      <w:r w:rsidRPr="00A33FAC">
        <w:t>ouncillors.</w:t>
      </w:r>
    </w:p>
    <w:p w14:paraId="6E60AE49" w14:textId="77777777" w:rsidR="00943BAF" w:rsidRPr="00A33FAC" w:rsidRDefault="00943BAF" w:rsidP="00CB5DE0">
      <w:pPr>
        <w:ind w:firstLine="1418"/>
        <w:rPr>
          <w:rFonts w:ascii="Arial" w:hAnsi="Arial" w:cs="Arial"/>
          <w:bCs/>
          <w:sz w:val="20"/>
          <w:szCs w:val="20"/>
        </w:rPr>
      </w:pPr>
    </w:p>
    <w:p w14:paraId="52E2860F" w14:textId="20B9E67B" w:rsidR="0083465A" w:rsidRPr="00A33FAC" w:rsidRDefault="00014842" w:rsidP="00FC65FD">
      <w:pPr>
        <w:pStyle w:val="Heading2"/>
      </w:pPr>
      <w:r w:rsidRPr="00A33FAC">
        <w:t>202</w:t>
      </w:r>
      <w:r>
        <w:t>6</w:t>
      </w:r>
      <w:r w:rsidRPr="00A33FAC">
        <w:t>/2</w:t>
      </w:r>
      <w:r>
        <w:t>7</w:t>
      </w:r>
      <w:r w:rsidRPr="00A33FAC">
        <w:t>.</w:t>
      </w:r>
      <w:r>
        <w:t>8</w:t>
      </w:r>
      <w:r w:rsidR="0083465A" w:rsidRPr="00A33FAC">
        <w:tab/>
        <w:t>Councillor Reports</w:t>
      </w:r>
    </w:p>
    <w:p w14:paraId="27D93567" w14:textId="56C20F20" w:rsidR="0083465A" w:rsidRPr="00A33FAC" w:rsidRDefault="0083465A" w:rsidP="00FC65FD">
      <w:r w:rsidRPr="00A33FAC">
        <w:t>To receive any reports from the Councillors.</w:t>
      </w:r>
    </w:p>
    <w:p w14:paraId="462672A7" w14:textId="77777777" w:rsidR="0050649B" w:rsidRPr="00A33FAC" w:rsidRDefault="0050649B" w:rsidP="00CB5DE0">
      <w:pPr>
        <w:rPr>
          <w:rFonts w:ascii="Arial" w:hAnsi="Arial" w:cs="Arial"/>
          <w:bCs/>
          <w:sz w:val="20"/>
          <w:szCs w:val="20"/>
        </w:rPr>
      </w:pPr>
    </w:p>
    <w:p w14:paraId="2D55AEBD" w14:textId="643540A8" w:rsidR="00893A44" w:rsidRPr="00A33FAC" w:rsidRDefault="00014842" w:rsidP="00FC65FD">
      <w:pPr>
        <w:pStyle w:val="Heading2"/>
      </w:pPr>
      <w:r w:rsidRPr="00A33FAC">
        <w:t>202</w:t>
      </w:r>
      <w:r>
        <w:t>6</w:t>
      </w:r>
      <w:r w:rsidRPr="00A33FAC">
        <w:t>/2</w:t>
      </w:r>
      <w:r>
        <w:t>7</w:t>
      </w:r>
      <w:r w:rsidRPr="00A33FAC">
        <w:t>.</w:t>
      </w:r>
      <w:r>
        <w:t>9</w:t>
      </w:r>
      <w:r w:rsidR="0050649B" w:rsidRPr="00A33FAC">
        <w:tab/>
      </w:r>
      <w:r w:rsidR="00893A44" w:rsidRPr="00A33FAC">
        <w:t>Clerk</w:t>
      </w:r>
      <w:r w:rsidR="00A761AD" w:rsidRPr="00A33FAC">
        <w:t>’s</w:t>
      </w:r>
      <w:r w:rsidR="00893A44" w:rsidRPr="00A33FAC">
        <w:t xml:space="preserve"> </w:t>
      </w:r>
      <w:r w:rsidR="00BD6029" w:rsidRPr="00A33FAC">
        <w:t>R</w:t>
      </w:r>
      <w:r w:rsidR="00893A44" w:rsidRPr="00A33FAC">
        <w:t>eport</w:t>
      </w:r>
    </w:p>
    <w:p w14:paraId="5D893906" w14:textId="5E8F6320" w:rsidR="00AD1A28" w:rsidRDefault="007713B6" w:rsidP="00FC65FD">
      <w:r w:rsidRPr="00A33FAC">
        <w:t>To receive any reports from the Clerk.</w:t>
      </w:r>
      <w:r w:rsidR="00F97FB9">
        <w:t xml:space="preserve"> </w:t>
      </w:r>
    </w:p>
    <w:p w14:paraId="5EA09B27" w14:textId="77777777" w:rsidR="005C546D" w:rsidRDefault="005C546D" w:rsidP="00FC65FD"/>
    <w:p w14:paraId="5B2945C3" w14:textId="23249439" w:rsidR="005C546D" w:rsidRDefault="00014842" w:rsidP="005C546D">
      <w:pPr>
        <w:pStyle w:val="Heading2"/>
      </w:pPr>
      <w:r w:rsidRPr="00A33FAC">
        <w:t>202</w:t>
      </w:r>
      <w:r>
        <w:t>6</w:t>
      </w:r>
      <w:r w:rsidRPr="00A33FAC">
        <w:t>/2</w:t>
      </w:r>
      <w:r>
        <w:t>7</w:t>
      </w:r>
      <w:r w:rsidRPr="00A33FAC">
        <w:t>.</w:t>
      </w:r>
      <w:r>
        <w:t>10</w:t>
      </w:r>
      <w:r w:rsidR="005C546D" w:rsidRPr="00A33FAC">
        <w:tab/>
      </w:r>
      <w:r w:rsidR="005C546D">
        <w:t xml:space="preserve">Speeding </w:t>
      </w:r>
      <w:r w:rsidR="00793005">
        <w:t xml:space="preserve">concerns on The Street </w:t>
      </w:r>
    </w:p>
    <w:p w14:paraId="2606E6D3" w14:textId="11B7556D" w:rsidR="00925203" w:rsidRDefault="00A23FA7" w:rsidP="00925203">
      <w:r>
        <w:t xml:space="preserve">Following the discussion at the previous meeting the Clerk has </w:t>
      </w:r>
      <w:r w:rsidR="00FC715A">
        <w:t>investigated a number of possible speed calming measures that were suggested:</w:t>
      </w:r>
    </w:p>
    <w:p w14:paraId="74FD4608" w14:textId="77777777" w:rsidR="00FC715A" w:rsidRDefault="00FC715A" w:rsidP="00925203"/>
    <w:p w14:paraId="0DFCA1B3" w14:textId="77777777" w:rsidR="00534F5A" w:rsidRDefault="00632487" w:rsidP="00925203">
      <w:r w:rsidRPr="00534F5A">
        <w:rPr>
          <w:rStyle w:val="Heading2Char"/>
        </w:rPr>
        <w:t>Community speed watch</w:t>
      </w:r>
      <w:r>
        <w:t xml:space="preserve"> – the clerk has placed </w:t>
      </w:r>
      <w:r w:rsidR="00E1315C">
        <w:t xml:space="preserve">a “volunteers wanted” poster on both the notice board </w:t>
      </w:r>
      <w:r w:rsidR="00D8464D">
        <w:t xml:space="preserve">and village </w:t>
      </w:r>
      <w:r w:rsidR="008A3D96">
        <w:t>WhatsApp</w:t>
      </w:r>
      <w:r w:rsidR="00D8464D">
        <w:t xml:space="preserve"> group. So far </w:t>
      </w:r>
      <w:r w:rsidR="008A3D96">
        <w:t>5 people have volunteered to be part of a speed watch group. The Clerk has made contact with all those who showed interest</w:t>
      </w:r>
      <w:r w:rsidR="00917F6B">
        <w:t xml:space="preserve"> in volunteering</w:t>
      </w:r>
      <w:r w:rsidR="008A3D96">
        <w:t xml:space="preserve"> to organise</w:t>
      </w:r>
      <w:r w:rsidR="00534F5A">
        <w:t xml:space="preserve"> providing them with training. </w:t>
      </w:r>
    </w:p>
    <w:p w14:paraId="728629D1" w14:textId="77777777" w:rsidR="00534F5A" w:rsidRDefault="00534F5A" w:rsidP="00925203"/>
    <w:p w14:paraId="1C330279" w14:textId="10BAA867" w:rsidR="00FC715A" w:rsidRDefault="00A16137" w:rsidP="00925203">
      <w:r w:rsidRPr="00B373D6">
        <w:rPr>
          <w:rStyle w:val="Heading2Char"/>
        </w:rPr>
        <w:t>Listed Buildings</w:t>
      </w:r>
      <w:r>
        <w:t xml:space="preserve"> – The Clerk with the assistance of Cllr Lawrence has made contact with Historical England </w:t>
      </w:r>
      <w:r w:rsidR="00B373D6">
        <w:t>to request their advice on the damage caused to listed building from the vibration of the speed</w:t>
      </w:r>
      <w:r w:rsidR="00F5697C">
        <w:t>ing</w:t>
      </w:r>
      <w:r w:rsidR="00B373D6">
        <w:t xml:space="preserve"> cars along the street. </w:t>
      </w:r>
      <w:r w:rsidR="00636DD7">
        <w:t xml:space="preserve">They have provided some information on traffic calming measure that can be put in place in area with a high number of listed buildings however all of this information was already known to the Clerk. </w:t>
      </w:r>
      <w:r w:rsidR="00C21E4A">
        <w:t xml:space="preserve">Historical England did advise that while they do have </w:t>
      </w:r>
      <w:r w:rsidR="0041383C">
        <w:t xml:space="preserve">a </w:t>
      </w:r>
      <w:r w:rsidR="0041383C" w:rsidRPr="00C21E4A">
        <w:t>statutory</w:t>
      </w:r>
      <w:r w:rsidR="00C21E4A" w:rsidRPr="00C21E4A">
        <w:t xml:space="preserve"> role in the planning system, its primarily functions as the government's expert advisor on England's heritage, offering advice and guidance rather than acting as a regulator. The matter of traffic management and implementing traffic calming measures is one for the Highways Authority, the planning authority as well as other interested parties.  </w:t>
      </w:r>
    </w:p>
    <w:p w14:paraId="34FAA6FF" w14:textId="77777777" w:rsidR="00CE4612" w:rsidRDefault="00CE4612" w:rsidP="00925203"/>
    <w:p w14:paraId="114C508E" w14:textId="6D451458" w:rsidR="00F62D3D" w:rsidRPr="000D2439" w:rsidRDefault="00CE4612" w:rsidP="00F62D3D">
      <w:r w:rsidRPr="00AE37EF">
        <w:rPr>
          <w:rStyle w:val="Heading2Char"/>
        </w:rPr>
        <w:t xml:space="preserve">Speed </w:t>
      </w:r>
      <w:r w:rsidR="00AE37EF" w:rsidRPr="00AE37EF">
        <w:rPr>
          <w:rStyle w:val="Heading2Char"/>
        </w:rPr>
        <w:t>h</w:t>
      </w:r>
      <w:r w:rsidRPr="00AE37EF">
        <w:rPr>
          <w:rStyle w:val="Heading2Char"/>
        </w:rPr>
        <w:t>umps &amp; Chicanes</w:t>
      </w:r>
      <w:r>
        <w:t xml:space="preserve"> </w:t>
      </w:r>
      <w:r w:rsidR="00AE37EF">
        <w:t>–</w:t>
      </w:r>
      <w:r>
        <w:t xml:space="preserve"> </w:t>
      </w:r>
      <w:r w:rsidR="00F62D3D">
        <w:t>s</w:t>
      </w:r>
      <w:r w:rsidR="00F62D3D" w:rsidRPr="00F62D3D">
        <w:t xml:space="preserve">peed humps are unlikely to be installed on The Street, as it is classified as a Priority 2 route for emergency vehicles and is close to residential properties. According to Essex County Council’s Speed Management Strategy, speed </w:t>
      </w:r>
      <w:r w:rsidR="00F62D3D" w:rsidRPr="000D2439">
        <w:t>humps are considered only as a last resort, once all other measures have been explored. Implementation also requires the support of your local county councillor.</w:t>
      </w:r>
    </w:p>
    <w:p w14:paraId="5AA09A17" w14:textId="77777777" w:rsidR="00F62D3D" w:rsidRPr="000D2439" w:rsidRDefault="00F62D3D" w:rsidP="00F62D3D"/>
    <w:p w14:paraId="37BB0837" w14:textId="33DA594C" w:rsidR="00F62D3D" w:rsidRDefault="00F62D3D" w:rsidP="00F62D3D">
      <w:r w:rsidRPr="000D2439">
        <w:t>A similar situation applies to chicanes. These are most commonly installed in 20 mph zones and are generally avoided on roads where they could disrupt bus services or emergency vehicles.</w:t>
      </w:r>
      <w:r w:rsidRPr="00F62D3D">
        <w:t xml:space="preserve"> Chicanes can also cause traffic build-up and, in some cases, increase the risk of collisions.</w:t>
      </w:r>
    </w:p>
    <w:p w14:paraId="3CE4C37C" w14:textId="77777777" w:rsidR="00474403" w:rsidRDefault="00474403" w:rsidP="00F62D3D"/>
    <w:p w14:paraId="51A15A34" w14:textId="6C719849" w:rsidR="00474403" w:rsidRDefault="00474403" w:rsidP="0005656D">
      <w:r w:rsidRPr="00474403">
        <w:rPr>
          <w:rStyle w:val="Heading2Char"/>
        </w:rPr>
        <w:t>Dragons teeth</w:t>
      </w:r>
      <w:r>
        <w:t xml:space="preserve"> – </w:t>
      </w:r>
      <w:r w:rsidR="0005656D" w:rsidRPr="0005656D">
        <w:t>County Councillor Susan Barker is currently looking into the process for how these measures could be implemented.</w:t>
      </w:r>
    </w:p>
    <w:p w14:paraId="20840657" w14:textId="77777777" w:rsidR="00674F46" w:rsidRDefault="00674F46" w:rsidP="0005656D"/>
    <w:p w14:paraId="431AAD6F" w14:textId="44937685" w:rsidR="00674F46" w:rsidRDefault="00674F46" w:rsidP="0005656D">
      <w:r w:rsidRPr="00674F46">
        <w:rPr>
          <w:rStyle w:val="Heading2Char"/>
        </w:rPr>
        <w:t>Speed Camera</w:t>
      </w:r>
      <w:r>
        <w:t xml:space="preserve"> </w:t>
      </w:r>
      <w:r w:rsidR="002C1CED">
        <w:t>–</w:t>
      </w:r>
      <w:r>
        <w:t xml:space="preserve"> </w:t>
      </w:r>
      <w:r w:rsidR="00C000B9" w:rsidRPr="00C000B9">
        <w:t xml:space="preserve">The cost of purchasing a speed camera runs into the tens of thousands of pounds, which is unfortunately beyond the council’s budget. The Clerk </w:t>
      </w:r>
      <w:r w:rsidR="004B2415">
        <w:t xml:space="preserve">has looked into the </w:t>
      </w:r>
      <w:r w:rsidR="00C000B9" w:rsidRPr="00C000B9">
        <w:t>process of integrating a speed camera into the existing VAS sign</w:t>
      </w:r>
      <w:r w:rsidR="004B2415">
        <w:t>, however such a camera will only provide speed data and a visual of cars entering and exiting the Village</w:t>
      </w:r>
      <w:r w:rsidR="00DB1986">
        <w:t xml:space="preserve"> (similar to a CCTV system)</w:t>
      </w:r>
      <w:r w:rsidR="004B2415">
        <w:t>. None of this information is legally allowed to be used to prosecute any</w:t>
      </w:r>
      <w:r w:rsidR="00DB1986">
        <w:t xml:space="preserve"> speeding</w:t>
      </w:r>
      <w:r w:rsidR="004B2415">
        <w:t xml:space="preserve"> vehicles. </w:t>
      </w:r>
    </w:p>
    <w:p w14:paraId="7DF6A189" w14:textId="77777777" w:rsidR="007E3FB3" w:rsidRDefault="007E3FB3" w:rsidP="0005656D"/>
    <w:p w14:paraId="0781BD86" w14:textId="1E7D55EB" w:rsidR="007E3FB3" w:rsidRDefault="007E3FB3" w:rsidP="0005656D">
      <w:r w:rsidRPr="007E3FB3">
        <w:rPr>
          <w:rStyle w:val="Heading2Char"/>
        </w:rPr>
        <w:t>Speed checks in the area</w:t>
      </w:r>
      <w:r>
        <w:t xml:space="preserve"> – </w:t>
      </w:r>
      <w:r w:rsidR="00763D57" w:rsidRPr="00763D57">
        <w:t>The Clerk contacted PC Andrew Quin to request that speed checks be conducted. PC Quin informed the Clerk that he is no longer the local officer. However, he has forwarded the Clerk’s email to Sgt Matt Green and PCSO Mike O’Donnell Smith so that they can arrange for the checks to be carried out.</w:t>
      </w:r>
    </w:p>
    <w:p w14:paraId="27ABD1B4" w14:textId="77777777" w:rsidR="00EB522C" w:rsidRDefault="00EB522C" w:rsidP="0005656D"/>
    <w:p w14:paraId="4CAC704A" w14:textId="69126851" w:rsidR="00EB522C" w:rsidRPr="00F62D3D" w:rsidRDefault="00EB522C" w:rsidP="0005656D">
      <w:r w:rsidRPr="00EB522C">
        <w:rPr>
          <w:rStyle w:val="Heading2Char"/>
        </w:rPr>
        <w:t>Signage</w:t>
      </w:r>
      <w:r>
        <w:t xml:space="preserve"> – The Clerk has looked into some various options for some further unofficial signage along The Street. The Clerk will provide costings for these at the meeting. </w:t>
      </w:r>
    </w:p>
    <w:p w14:paraId="75B2E491" w14:textId="1D36FB67" w:rsidR="00477936" w:rsidRDefault="00477936" w:rsidP="00F62D3D"/>
    <w:p w14:paraId="5CD65153" w14:textId="478579D0" w:rsidR="00A85C35" w:rsidRDefault="00FE0F7A" w:rsidP="00925203">
      <w:r>
        <w:t xml:space="preserve">To note, the clerk has been in contact with </w:t>
      </w:r>
      <w:r w:rsidR="006A331E">
        <w:t xml:space="preserve">MP Kemi Baddenoch to discuss the current speeding issues within High Roding and the current status of the LHP. </w:t>
      </w:r>
      <w:r w:rsidR="005638A6">
        <w:t xml:space="preserve">She advised that the </w:t>
      </w:r>
      <w:r w:rsidR="005638A6" w:rsidRPr="005638A6">
        <w:t xml:space="preserve">Local Highways Panels are still formally operating; however, </w:t>
      </w:r>
      <w:r w:rsidR="005638A6">
        <w:t>she has been</w:t>
      </w:r>
      <w:r w:rsidR="005638A6" w:rsidRPr="005638A6">
        <w:t xml:space="preserve"> informed that they are currently not accepting new scheme requests. This is because Essex is going through the Government’s local government reorganisation process, and as a result the Panels are focusing on delivering schemes that have already been approved and funded for this financial year and the next, rather than taking on new projects.</w:t>
      </w:r>
      <w:r w:rsidR="005638A6" w:rsidRPr="005638A6">
        <w:br/>
      </w:r>
      <w:r w:rsidR="005638A6" w:rsidRPr="005638A6">
        <w:br/>
      </w:r>
      <w:r w:rsidR="005638A6">
        <w:t>Her</w:t>
      </w:r>
      <w:r w:rsidR="005638A6" w:rsidRPr="005638A6">
        <w:t xml:space="preserve"> understanding is that this situation is unlikely to change until the local government reorganisation process is completed, which is currently expected to run until around April 2028.</w:t>
      </w:r>
      <w:r w:rsidR="005638A6" w:rsidRPr="005638A6">
        <w:br/>
      </w:r>
      <w:r w:rsidR="005638A6" w:rsidRPr="005638A6">
        <w:br/>
        <w:t xml:space="preserve">In the meantime, </w:t>
      </w:r>
      <w:r w:rsidR="005638A6">
        <w:t>she</w:t>
      </w:r>
      <w:r w:rsidR="005638A6" w:rsidRPr="005638A6">
        <w:t xml:space="preserve"> recommend raising </w:t>
      </w:r>
      <w:r w:rsidR="005638A6">
        <w:t xml:space="preserve">our </w:t>
      </w:r>
      <w:r w:rsidR="005638A6" w:rsidRPr="005638A6">
        <w:t>concerns directly with the Essex County Councillor for the area, Cllr Susan Barker, who is able to raise issues directly with Essex Highways</w:t>
      </w:r>
    </w:p>
    <w:p w14:paraId="1D1A0AAD" w14:textId="77777777" w:rsidR="00734232" w:rsidRDefault="00734232" w:rsidP="00925203"/>
    <w:p w14:paraId="04303648" w14:textId="77777777" w:rsidR="00E919F9" w:rsidRDefault="00E919F9" w:rsidP="00E919F9">
      <w:pPr>
        <w:pStyle w:val="Heading2"/>
      </w:pPr>
      <w:r w:rsidRPr="00A33FAC">
        <w:t>202</w:t>
      </w:r>
      <w:r>
        <w:t>6</w:t>
      </w:r>
      <w:r w:rsidRPr="00A33FAC">
        <w:t>/2</w:t>
      </w:r>
      <w:r>
        <w:t>7</w:t>
      </w:r>
      <w:r w:rsidRPr="00A33FAC">
        <w:t>.</w:t>
      </w:r>
      <w:r>
        <w:t>11</w:t>
      </w:r>
      <w:r w:rsidRPr="00CF263C">
        <w:tab/>
      </w:r>
      <w:r>
        <w:t>High Roding Gateway Features</w:t>
      </w:r>
    </w:p>
    <w:p w14:paraId="6A0225F2" w14:textId="2195632F" w:rsidR="00E919F9" w:rsidRDefault="00E919F9" w:rsidP="00E919F9">
      <w:r>
        <w:t>Clerk to provide an update</w:t>
      </w:r>
      <w:r>
        <w:t xml:space="preserve"> </w:t>
      </w:r>
    </w:p>
    <w:p w14:paraId="71CD3282" w14:textId="77777777" w:rsidR="00E919F9" w:rsidRDefault="00E919F9" w:rsidP="00734232">
      <w:pPr>
        <w:pStyle w:val="Heading2"/>
      </w:pPr>
    </w:p>
    <w:p w14:paraId="5C029459" w14:textId="56B46B02" w:rsidR="00734232" w:rsidRDefault="00014842" w:rsidP="00734232">
      <w:pPr>
        <w:pStyle w:val="Heading2"/>
      </w:pPr>
      <w:r w:rsidRPr="00A33FAC">
        <w:t>202</w:t>
      </w:r>
      <w:r>
        <w:t>6</w:t>
      </w:r>
      <w:r w:rsidRPr="00A33FAC">
        <w:t>/2</w:t>
      </w:r>
      <w:r>
        <w:t>7</w:t>
      </w:r>
      <w:r w:rsidRPr="00A33FAC">
        <w:t>.</w:t>
      </w:r>
      <w:r>
        <w:t>1</w:t>
      </w:r>
      <w:r w:rsidR="004263C2">
        <w:t>2</w:t>
      </w:r>
      <w:r w:rsidR="00734232" w:rsidRPr="00CF263C">
        <w:tab/>
      </w:r>
      <w:r w:rsidR="00734232">
        <w:t xml:space="preserve">Meeting with Highways: Speeding and Drainage </w:t>
      </w:r>
    </w:p>
    <w:p w14:paraId="4295BB4F" w14:textId="549FD0CA" w:rsidR="005F49E1" w:rsidRPr="005F49E1" w:rsidRDefault="005F49E1" w:rsidP="005F49E1">
      <w:r>
        <w:t xml:space="preserve">Councillors to provide update on meeting with Highways. </w:t>
      </w:r>
    </w:p>
    <w:p w14:paraId="00821840" w14:textId="0BF07432" w:rsidR="007E62F7" w:rsidRPr="00005931" w:rsidRDefault="007E62F7" w:rsidP="00843A6E">
      <w:pPr>
        <w:rPr>
          <w:rFonts w:ascii="Arial" w:hAnsi="Arial" w:cs="Arial"/>
          <w:bCs/>
          <w:sz w:val="20"/>
          <w:szCs w:val="20"/>
        </w:rPr>
      </w:pPr>
    </w:p>
    <w:p w14:paraId="6337B5D6" w14:textId="0130FAF3" w:rsidR="007E62F7" w:rsidRDefault="00014842" w:rsidP="00FC65FD">
      <w:pPr>
        <w:pStyle w:val="Heading2"/>
      </w:pPr>
      <w:r w:rsidRPr="00A33FAC">
        <w:t>202</w:t>
      </w:r>
      <w:r>
        <w:t>6</w:t>
      </w:r>
      <w:r w:rsidRPr="00A33FAC">
        <w:t>/2</w:t>
      </w:r>
      <w:r>
        <w:t>7</w:t>
      </w:r>
      <w:r w:rsidRPr="00A33FAC">
        <w:t>.</w:t>
      </w:r>
      <w:r>
        <w:t>1</w:t>
      </w:r>
      <w:r w:rsidR="004263C2">
        <w:t>3</w:t>
      </w:r>
      <w:r w:rsidR="007E62F7" w:rsidRPr="00CF263C">
        <w:tab/>
      </w:r>
      <w:r w:rsidR="007E62F7">
        <w:t>Clock works</w:t>
      </w:r>
    </w:p>
    <w:p w14:paraId="2406C7A2" w14:textId="3B1B09D0" w:rsidR="00A531D6" w:rsidRDefault="00A531D6" w:rsidP="00FC65FD">
      <w:r>
        <w:t xml:space="preserve">Clerk to provide </w:t>
      </w:r>
      <w:r w:rsidR="005F49E1">
        <w:t xml:space="preserve">update at the meeting. </w:t>
      </w:r>
    </w:p>
    <w:p w14:paraId="6E45FE2B" w14:textId="77777777" w:rsidR="0007062C" w:rsidRDefault="0007062C" w:rsidP="00D21C5C"/>
    <w:p w14:paraId="3F3C45D2" w14:textId="66B6F55E" w:rsidR="0007062C" w:rsidRDefault="00014842" w:rsidP="0007062C">
      <w:pPr>
        <w:pStyle w:val="Heading2"/>
      </w:pPr>
      <w:r w:rsidRPr="00A33FAC">
        <w:t>202</w:t>
      </w:r>
      <w:r>
        <w:t>6</w:t>
      </w:r>
      <w:r w:rsidRPr="00A33FAC">
        <w:t>/2</w:t>
      </w:r>
      <w:r>
        <w:t>7</w:t>
      </w:r>
      <w:r w:rsidRPr="00A33FAC">
        <w:t>.</w:t>
      </w:r>
      <w:r>
        <w:t>1</w:t>
      </w:r>
      <w:r w:rsidR="004263C2">
        <w:t>4</w:t>
      </w:r>
      <w:r w:rsidR="0007062C" w:rsidRPr="00CF263C">
        <w:tab/>
      </w:r>
      <w:r w:rsidR="0007062C">
        <w:t>Local Government Reorganisation</w:t>
      </w:r>
    </w:p>
    <w:p w14:paraId="5EE1235F" w14:textId="5AD33CDB" w:rsidR="00111F09" w:rsidRPr="00111F09" w:rsidRDefault="00C045B2" w:rsidP="00111F09">
      <w:r>
        <w:t>To note, t</w:t>
      </w:r>
      <w:r w:rsidR="00111F09" w:rsidRPr="00111F09">
        <w:t>he government has announced its decision to progress the creation of five new unitary councils across Greater Essex. This means that, from April 2028, Uttlesford District Council, along with Epping Forest District Council, Harlow Council and Essex County Council, will form a new ‘West Essex’ council.</w:t>
      </w:r>
    </w:p>
    <w:p w14:paraId="0EFA8251" w14:textId="77777777" w:rsidR="00111F09" w:rsidRDefault="00111F09" w:rsidP="00111F09"/>
    <w:p w14:paraId="7E16D883" w14:textId="461E2EE9" w:rsidR="00111F09" w:rsidRPr="00111F09" w:rsidRDefault="00111F09" w:rsidP="00111F09">
      <w:r w:rsidRPr="00111F09">
        <w:t xml:space="preserve">The five new unitary authorities will replace the current 15 councils across Greater Essex, and they will have responsibility for providing all services in one area including waste collections, planning, adult social care, highways, children’s services and more. </w:t>
      </w:r>
    </w:p>
    <w:p w14:paraId="572D0DDF" w14:textId="77777777" w:rsidR="00111F09" w:rsidRDefault="00111F09" w:rsidP="00111F09"/>
    <w:p w14:paraId="4D7D1419" w14:textId="3B661B2B" w:rsidR="00111F09" w:rsidRDefault="00111F09" w:rsidP="00111F09">
      <w:r w:rsidRPr="00111F09">
        <w:t>Town and parish councils are not included in local government reorganisation and their services remain unaffected.</w:t>
      </w:r>
    </w:p>
    <w:p w14:paraId="721B4A60" w14:textId="77777777" w:rsidR="00C045B2" w:rsidRDefault="00C045B2" w:rsidP="00C045B2"/>
    <w:p w14:paraId="14918D07" w14:textId="1FBD174E" w:rsidR="0007062C" w:rsidRDefault="00C045B2" w:rsidP="002A7C32">
      <w:r w:rsidRPr="00C045B2">
        <w:t>Under the government’s timetable, the new unitary authorities are scheduled to go live from 1 April 2028, with shadow elections planned for May 2027.</w:t>
      </w:r>
    </w:p>
    <w:p w14:paraId="188E157A" w14:textId="77777777" w:rsidR="00424A72" w:rsidRDefault="00424A72" w:rsidP="002A7C32"/>
    <w:p w14:paraId="4D256FAD" w14:textId="3AFFCF8D" w:rsidR="00424A72" w:rsidRDefault="00014842" w:rsidP="00424A72">
      <w:pPr>
        <w:pStyle w:val="Heading2"/>
      </w:pPr>
      <w:r w:rsidRPr="00A33FAC">
        <w:lastRenderedPageBreak/>
        <w:t>202</w:t>
      </w:r>
      <w:r>
        <w:t>6</w:t>
      </w:r>
      <w:r w:rsidRPr="00A33FAC">
        <w:t>/2</w:t>
      </w:r>
      <w:r>
        <w:t>7</w:t>
      </w:r>
      <w:r w:rsidRPr="00A33FAC">
        <w:t>.</w:t>
      </w:r>
      <w:r>
        <w:t>1</w:t>
      </w:r>
      <w:r w:rsidR="004263C2">
        <w:t>5</w:t>
      </w:r>
      <w:r w:rsidR="00424A72" w:rsidRPr="00CF263C">
        <w:tab/>
      </w:r>
      <w:r w:rsidR="00424A72">
        <w:t>S</w:t>
      </w:r>
      <w:r w:rsidR="0043533A">
        <w:t>ummer</w:t>
      </w:r>
      <w:r w:rsidR="00424A72">
        <w:t xml:space="preserve"> Litter Pick </w:t>
      </w:r>
    </w:p>
    <w:p w14:paraId="697908D4" w14:textId="75A3892A" w:rsidR="00424A72" w:rsidRDefault="00424A72" w:rsidP="00424A72">
      <w:r>
        <w:t xml:space="preserve">Councillors are asked if they would like to hold the Spring Litter pick on </w:t>
      </w:r>
      <w:r w:rsidR="006D6C42">
        <w:t xml:space="preserve">Saturday </w:t>
      </w:r>
      <w:r w:rsidR="00BF3F19">
        <w:t>6</w:t>
      </w:r>
      <w:r w:rsidR="006D6C42" w:rsidRPr="006D6C42">
        <w:rPr>
          <w:vertAlign w:val="superscript"/>
        </w:rPr>
        <w:t>th</w:t>
      </w:r>
      <w:r w:rsidR="006D6C42">
        <w:t xml:space="preserve"> of </w:t>
      </w:r>
      <w:r w:rsidR="00BF3F19">
        <w:t>Jun</w:t>
      </w:r>
      <w:r w:rsidR="00161740">
        <w:t>e</w:t>
      </w:r>
      <w:r w:rsidR="006D6C42">
        <w:t xml:space="preserve">. The Clerk has confirmed that the WI Hall is </w:t>
      </w:r>
      <w:r w:rsidR="009552CA">
        <w:t>available,</w:t>
      </w:r>
      <w:r w:rsidR="006D6C42">
        <w:t xml:space="preserve"> </w:t>
      </w:r>
      <w:r w:rsidR="000C6274">
        <w:t>however the</w:t>
      </w:r>
      <w:r w:rsidR="006D6C42">
        <w:t xml:space="preserve"> WI </w:t>
      </w:r>
      <w:r w:rsidR="000C6274">
        <w:t xml:space="preserve">cannot provide refreshments on this day. </w:t>
      </w:r>
    </w:p>
    <w:p w14:paraId="394794CE" w14:textId="77777777" w:rsidR="00161740" w:rsidRPr="00424A72" w:rsidRDefault="00161740" w:rsidP="00424A72"/>
    <w:p w14:paraId="49E6877C" w14:textId="2F1978C3" w:rsidR="00161740" w:rsidRDefault="00161740" w:rsidP="00161740">
      <w:pPr>
        <w:pStyle w:val="Heading2"/>
      </w:pPr>
      <w:r w:rsidRPr="00A33FAC">
        <w:t>202</w:t>
      </w:r>
      <w:r>
        <w:t>6</w:t>
      </w:r>
      <w:r w:rsidRPr="00A33FAC">
        <w:t>/2</w:t>
      </w:r>
      <w:r>
        <w:t>7</w:t>
      </w:r>
      <w:r w:rsidRPr="00A33FAC">
        <w:t>.</w:t>
      </w:r>
      <w:r>
        <w:t>16</w:t>
      </w:r>
      <w:r w:rsidRPr="00CF263C">
        <w:tab/>
      </w:r>
      <w:r>
        <w:t>Accounts 2025/26</w:t>
      </w:r>
      <w:r>
        <w:t xml:space="preserve"> </w:t>
      </w:r>
    </w:p>
    <w:p w14:paraId="4DB56D41" w14:textId="6E556D30" w:rsidR="00161740" w:rsidRDefault="00161740" w:rsidP="004E1202">
      <w:r w:rsidRPr="00C72AD8">
        <w:t>Councillors</w:t>
      </w:r>
      <w:r>
        <w:t xml:space="preserve"> will be asked to review the draft accounts for 202</w:t>
      </w:r>
      <w:r>
        <w:t>5</w:t>
      </w:r>
      <w:r>
        <w:t>/202</w:t>
      </w:r>
      <w:r>
        <w:t>6</w:t>
      </w:r>
      <w:r>
        <w:t>, and if agreed to approve the accounts by resolution.</w:t>
      </w:r>
      <w:r>
        <w:t xml:space="preserve"> These will be tabled at the meeting.</w:t>
      </w:r>
    </w:p>
    <w:p w14:paraId="1111B4D0" w14:textId="77777777" w:rsidR="00F10790" w:rsidRDefault="00F10790" w:rsidP="004E1202"/>
    <w:p w14:paraId="1CC40E4F" w14:textId="0E0FFDDF" w:rsidR="00F10790" w:rsidRDefault="00F10790" w:rsidP="00F10790">
      <w:pPr>
        <w:pStyle w:val="Heading2"/>
      </w:pPr>
      <w:r w:rsidRPr="00A33FAC">
        <w:t>202</w:t>
      </w:r>
      <w:r>
        <w:t>6</w:t>
      </w:r>
      <w:r w:rsidRPr="00A33FAC">
        <w:t>/2</w:t>
      </w:r>
      <w:r>
        <w:t>7</w:t>
      </w:r>
      <w:r w:rsidRPr="00A33FAC">
        <w:t>.</w:t>
      </w:r>
      <w:r>
        <w:t>1</w:t>
      </w:r>
      <w:r w:rsidR="004263C2">
        <w:t>7</w:t>
      </w:r>
      <w:r w:rsidRPr="00CF263C">
        <w:tab/>
      </w:r>
      <w:r>
        <w:t xml:space="preserve">Clear Councils Insurance Renewal </w:t>
      </w:r>
      <w:r>
        <w:t xml:space="preserve"> </w:t>
      </w:r>
    </w:p>
    <w:p w14:paraId="0C797F83" w14:textId="603DB5D8" w:rsidR="00F10790" w:rsidRDefault="00F10790" w:rsidP="00F10790">
      <w:r w:rsidRPr="00005F2E">
        <w:t>High Roding Parish Councils Insurance is due for renewal on 01/06/2025. The</w:t>
      </w:r>
      <w:r w:rsidR="007E230B">
        <w:t xml:space="preserve"> cost of the same policy has increased by </w:t>
      </w:r>
      <w:r w:rsidR="003C1F5F">
        <w:t>£23.01 compared to 20256/2026. Councillors are asked if they are happy to</w:t>
      </w:r>
      <w:r w:rsidRPr="00005F2E">
        <w:t xml:space="preserve"> agree the renewal of Clear Councils Insurance Policy at the price of £</w:t>
      </w:r>
      <w:r w:rsidR="00491CA8">
        <w:t>659</w:t>
      </w:r>
      <w:r w:rsidRPr="00005F2E">
        <w:t>.</w:t>
      </w:r>
      <w:r w:rsidR="00491CA8">
        <w:t>73</w:t>
      </w:r>
      <w:r w:rsidRPr="00005F2E">
        <w:t xml:space="preserve"> per year.</w:t>
      </w:r>
    </w:p>
    <w:p w14:paraId="250BF77B" w14:textId="77777777" w:rsidR="00800739" w:rsidRDefault="00800739" w:rsidP="00F10790"/>
    <w:p w14:paraId="5DE5304A" w14:textId="717C979E" w:rsidR="00800739" w:rsidRDefault="00800739" w:rsidP="00800739">
      <w:pPr>
        <w:pStyle w:val="Heading2"/>
      </w:pPr>
      <w:r w:rsidRPr="00A33FAC">
        <w:t>202</w:t>
      </w:r>
      <w:r>
        <w:t>6</w:t>
      </w:r>
      <w:r w:rsidRPr="00A33FAC">
        <w:t>/2</w:t>
      </w:r>
      <w:r>
        <w:t>7</w:t>
      </w:r>
      <w:r w:rsidRPr="00A33FAC">
        <w:t>.</w:t>
      </w:r>
      <w:r>
        <w:t>1</w:t>
      </w:r>
      <w:r w:rsidR="004263C2">
        <w:t>8</w:t>
      </w:r>
      <w:r w:rsidRPr="00CF263C">
        <w:tab/>
      </w:r>
      <w:r>
        <w:t>Requested use of the Playing Field for Summer Fete</w:t>
      </w:r>
    </w:p>
    <w:p w14:paraId="4B870489" w14:textId="41E7815B" w:rsidR="00800739" w:rsidRPr="00005F2E" w:rsidRDefault="00800739" w:rsidP="00F10790">
      <w:r>
        <w:t xml:space="preserve">The Clerk has received a request from the High Roding Events committee to use the Playing Field for the Summer Fete taking place on </w:t>
      </w:r>
      <w:r w:rsidR="0041663E">
        <w:t>27</w:t>
      </w:r>
      <w:r w:rsidR="0041663E" w:rsidRPr="0041663E">
        <w:rPr>
          <w:vertAlign w:val="superscript"/>
        </w:rPr>
        <w:t>th</w:t>
      </w:r>
      <w:r w:rsidR="0041663E">
        <w:t xml:space="preserve"> of June. Councillors are asked to consider this request. </w:t>
      </w:r>
    </w:p>
    <w:p w14:paraId="1D60D091" w14:textId="77777777" w:rsidR="00161740" w:rsidRPr="00F00866" w:rsidRDefault="00161740" w:rsidP="00CF263C"/>
    <w:p w14:paraId="25C0AF8A" w14:textId="77777777" w:rsidR="00DF5CF3" w:rsidRDefault="00014842" w:rsidP="00DF5CF3">
      <w:pPr>
        <w:pStyle w:val="Heading2"/>
      </w:pPr>
      <w:r w:rsidRPr="00A33FAC">
        <w:t>202</w:t>
      </w:r>
      <w:r>
        <w:t>6</w:t>
      </w:r>
      <w:r w:rsidRPr="00A33FAC">
        <w:t>/2</w:t>
      </w:r>
      <w:r>
        <w:t>7</w:t>
      </w:r>
      <w:r w:rsidRPr="00A33FAC">
        <w:t>.</w:t>
      </w:r>
      <w:r>
        <w:t>19</w:t>
      </w:r>
      <w:r w:rsidR="00A30333" w:rsidRPr="00A33FAC">
        <w:tab/>
      </w:r>
      <w:r w:rsidR="0083465A" w:rsidRPr="00A33FAC">
        <w:t>Planning Applications</w:t>
      </w:r>
    </w:p>
    <w:p w14:paraId="2E20B422" w14:textId="19481FE6" w:rsidR="00205875" w:rsidRDefault="00DF5CF3" w:rsidP="00DF5CF3">
      <w:r>
        <w:t>Councillors to consider the below planning application;</w:t>
      </w:r>
    </w:p>
    <w:p w14:paraId="38429DBE" w14:textId="77777777" w:rsidR="00DF5CF3" w:rsidRDefault="00DF5CF3" w:rsidP="00A12C02"/>
    <w:tbl>
      <w:tblPr>
        <w:tblW w:w="1049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127"/>
        <w:gridCol w:w="2409"/>
        <w:gridCol w:w="4111"/>
        <w:gridCol w:w="1843"/>
      </w:tblGrid>
      <w:tr w:rsidR="00DF5CF3" w:rsidRPr="00A33FAC" w14:paraId="2EAC7A8B" w14:textId="77777777" w:rsidTr="00170515">
        <w:tc>
          <w:tcPr>
            <w:tcW w:w="2127" w:type="dxa"/>
            <w:shd w:val="clear" w:color="auto" w:fill="D9D9D9" w:themeFill="background1" w:themeFillShade="D9"/>
          </w:tcPr>
          <w:p w14:paraId="774856BA" w14:textId="77777777" w:rsidR="00DF5CF3" w:rsidRPr="00A33FAC" w:rsidRDefault="00DF5CF3" w:rsidP="00170515">
            <w:r w:rsidRPr="00A33FAC">
              <w:t>Reference</w:t>
            </w:r>
          </w:p>
        </w:tc>
        <w:tc>
          <w:tcPr>
            <w:tcW w:w="2409" w:type="dxa"/>
            <w:shd w:val="clear" w:color="auto" w:fill="D9D9D9" w:themeFill="background1" w:themeFillShade="D9"/>
          </w:tcPr>
          <w:p w14:paraId="2D3417EE" w14:textId="77777777" w:rsidR="00DF5CF3" w:rsidRPr="00A33FAC" w:rsidRDefault="00DF5CF3" w:rsidP="00170515">
            <w:r w:rsidRPr="00A33FAC">
              <w:t>Address</w:t>
            </w:r>
          </w:p>
        </w:tc>
        <w:tc>
          <w:tcPr>
            <w:tcW w:w="4111" w:type="dxa"/>
            <w:shd w:val="clear" w:color="auto" w:fill="D9D9D9" w:themeFill="background1" w:themeFillShade="D9"/>
          </w:tcPr>
          <w:p w14:paraId="4286D0C4" w14:textId="77777777" w:rsidR="00DF5CF3" w:rsidRPr="00A33FAC" w:rsidRDefault="00DF5CF3" w:rsidP="00170515">
            <w:r w:rsidRPr="00A33FAC">
              <w:t>Description</w:t>
            </w:r>
          </w:p>
        </w:tc>
        <w:tc>
          <w:tcPr>
            <w:tcW w:w="1843" w:type="dxa"/>
            <w:shd w:val="clear" w:color="auto" w:fill="D9D9D9" w:themeFill="background1" w:themeFillShade="D9"/>
          </w:tcPr>
          <w:p w14:paraId="4903B7BC" w14:textId="77777777" w:rsidR="00DF5CF3" w:rsidRPr="00A33FAC" w:rsidRDefault="00DF5CF3" w:rsidP="00170515">
            <w:r w:rsidRPr="00A33FAC">
              <w:t>Details</w:t>
            </w:r>
          </w:p>
        </w:tc>
      </w:tr>
      <w:tr w:rsidR="00DF5CF3" w:rsidRPr="00AF1288" w14:paraId="0FA7E6F2" w14:textId="77777777" w:rsidTr="00170515">
        <w:tc>
          <w:tcPr>
            <w:tcW w:w="2127" w:type="dxa"/>
          </w:tcPr>
          <w:p w14:paraId="29E5F8C5" w14:textId="562129A0" w:rsidR="00DF5CF3" w:rsidRPr="00796A77" w:rsidRDefault="00C411AF" w:rsidP="00170515">
            <w:pPr>
              <w:rPr>
                <w:shd w:val="clear" w:color="auto" w:fill="FFFFFF"/>
              </w:rPr>
            </w:pPr>
            <w:r w:rsidRPr="00C411AF">
              <w:rPr>
                <w:shd w:val="clear" w:color="auto" w:fill="FFFFFF"/>
              </w:rPr>
              <w:t>UTT/26/0744/FUL</w:t>
            </w:r>
          </w:p>
        </w:tc>
        <w:tc>
          <w:tcPr>
            <w:tcW w:w="2409" w:type="dxa"/>
          </w:tcPr>
          <w:p w14:paraId="768561F9" w14:textId="2E1282ED" w:rsidR="00DF5CF3" w:rsidRPr="00796A77" w:rsidRDefault="006A7EC4" w:rsidP="00170515">
            <w:pPr>
              <w:rPr>
                <w:shd w:val="clear" w:color="auto" w:fill="FFFFFF"/>
              </w:rPr>
            </w:pPr>
            <w:r w:rsidRPr="006A7EC4">
              <w:rPr>
                <w:shd w:val="clear" w:color="auto" w:fill="FFFFFF"/>
              </w:rPr>
              <w:t>Land Adj. Rands Cottage Rands Road High Roding Essex</w:t>
            </w:r>
          </w:p>
        </w:tc>
        <w:tc>
          <w:tcPr>
            <w:tcW w:w="4111" w:type="dxa"/>
          </w:tcPr>
          <w:p w14:paraId="345BA815" w14:textId="77777777" w:rsidR="00DF5CF3" w:rsidRDefault="006A7EC4" w:rsidP="00170515">
            <w:pPr>
              <w:rPr>
                <w:shd w:val="clear" w:color="auto" w:fill="FFFFFF"/>
              </w:rPr>
            </w:pPr>
            <w:r w:rsidRPr="006A7EC4">
              <w:rPr>
                <w:shd w:val="clear" w:color="auto" w:fill="FFFFFF"/>
              </w:rPr>
              <w:t>Construction of a single self-build residential dwelling alongside associated development</w:t>
            </w:r>
          </w:p>
          <w:p w14:paraId="59B4C8CD" w14:textId="526B344C" w:rsidR="006A7EC4" w:rsidRPr="00796A77" w:rsidRDefault="006A7EC4" w:rsidP="00170515">
            <w:pPr>
              <w:rPr>
                <w:shd w:val="clear" w:color="auto" w:fill="FFFFFF"/>
              </w:rPr>
            </w:pPr>
            <w:hyperlink r:id="rId16" w:history="1">
              <w:r w:rsidRPr="006A7EC4">
                <w:rPr>
                  <w:rStyle w:val="Hyperlink"/>
                  <w:shd w:val="clear" w:color="auto" w:fill="FFFFFF"/>
                </w:rPr>
                <w:t>UTT/26/0744/FUL | Construction of a single self-build residential dwelling alongside associated development | Land Adj. Rands Cottage Rands Road High Roding Essex</w:t>
              </w:r>
            </w:hyperlink>
          </w:p>
        </w:tc>
        <w:tc>
          <w:tcPr>
            <w:tcW w:w="1843" w:type="dxa"/>
          </w:tcPr>
          <w:p w14:paraId="078836B8" w14:textId="7EA0DFD6" w:rsidR="00DF5CF3" w:rsidRPr="00AF1288" w:rsidRDefault="00AD13FD" w:rsidP="00170515">
            <w:pPr>
              <w:rPr>
                <w:shd w:val="clear" w:color="auto" w:fill="FFFFFF"/>
              </w:rPr>
            </w:pPr>
            <w:r>
              <w:rPr>
                <w:shd w:val="clear" w:color="auto" w:fill="FFFFFF"/>
              </w:rPr>
              <w:t>Deadline for comments: 14</w:t>
            </w:r>
            <w:r w:rsidRPr="00AD13FD">
              <w:rPr>
                <w:shd w:val="clear" w:color="auto" w:fill="FFFFFF"/>
                <w:vertAlign w:val="superscript"/>
              </w:rPr>
              <w:t>th</w:t>
            </w:r>
            <w:r>
              <w:rPr>
                <w:shd w:val="clear" w:color="auto" w:fill="FFFFFF"/>
              </w:rPr>
              <w:t xml:space="preserve"> of May</w:t>
            </w:r>
          </w:p>
        </w:tc>
      </w:tr>
    </w:tbl>
    <w:p w14:paraId="3C17CA48" w14:textId="77777777" w:rsidR="00586711" w:rsidRPr="00A33FAC" w:rsidRDefault="00586711" w:rsidP="00CB5DE0">
      <w:pPr>
        <w:rPr>
          <w:rFonts w:ascii="Arial" w:hAnsi="Arial" w:cs="Arial"/>
          <w:color w:val="000000" w:themeColor="text1"/>
          <w:sz w:val="20"/>
          <w:szCs w:val="20"/>
        </w:rPr>
      </w:pPr>
    </w:p>
    <w:p w14:paraId="7643CE3E" w14:textId="381A4A92" w:rsidR="00CA5026" w:rsidRPr="00A33FAC" w:rsidRDefault="00014842" w:rsidP="00A12C02">
      <w:pPr>
        <w:pStyle w:val="Heading2"/>
        <w:rPr>
          <w:bCs/>
        </w:rPr>
      </w:pPr>
      <w:r w:rsidRPr="00A33FAC">
        <w:t>202</w:t>
      </w:r>
      <w:r>
        <w:t>6</w:t>
      </w:r>
      <w:r w:rsidRPr="00A33FAC">
        <w:t>/2</w:t>
      </w:r>
      <w:r>
        <w:t>7</w:t>
      </w:r>
      <w:r w:rsidRPr="00A33FAC">
        <w:t>.</w:t>
      </w:r>
      <w:r>
        <w:t>20</w:t>
      </w:r>
      <w:r w:rsidR="00B048E0" w:rsidRPr="00A33FAC">
        <w:tab/>
        <w:t>Planning Updates</w:t>
      </w:r>
      <w:r w:rsidR="00B048E0" w:rsidRPr="00A33FAC">
        <w:rPr>
          <w:bCs/>
        </w:rPr>
        <w:tab/>
      </w:r>
    </w:p>
    <w:p w14:paraId="2C056526" w14:textId="10728367" w:rsidR="00C72AD8" w:rsidRDefault="008C40D1" w:rsidP="00CB5DE0">
      <w:r>
        <w:t>There were no planning updates available at the time this agenda was distributed.</w:t>
      </w:r>
    </w:p>
    <w:p w14:paraId="38F2651B" w14:textId="77777777" w:rsidR="008C40D1" w:rsidRPr="008C40D1" w:rsidRDefault="008C40D1" w:rsidP="00CB5DE0"/>
    <w:p w14:paraId="126A02AE" w14:textId="74865711" w:rsidR="00625410" w:rsidRPr="00A33FAC" w:rsidRDefault="00014842" w:rsidP="00A12C02">
      <w:pPr>
        <w:pStyle w:val="Heading2"/>
      </w:pPr>
      <w:r w:rsidRPr="00A33FAC">
        <w:t>202</w:t>
      </w:r>
      <w:r>
        <w:t>6</w:t>
      </w:r>
      <w:r w:rsidRPr="00A33FAC">
        <w:t>/2</w:t>
      </w:r>
      <w:r>
        <w:t>7</w:t>
      </w:r>
      <w:r w:rsidRPr="00A33FAC">
        <w:t>.</w:t>
      </w:r>
      <w:r>
        <w:t>21</w:t>
      </w:r>
      <w:r w:rsidR="00FD3A59" w:rsidRPr="00A33FAC">
        <w:tab/>
        <w:t>Finance</w:t>
      </w:r>
    </w:p>
    <w:p w14:paraId="760210E2" w14:textId="7E0CA676" w:rsidR="00545CBC" w:rsidRPr="00A33FAC" w:rsidRDefault="00014842" w:rsidP="00A12C02">
      <w:pPr>
        <w:pStyle w:val="Heading3"/>
      </w:pPr>
      <w:r>
        <w:rPr>
          <w:b/>
        </w:rPr>
        <w:t>21</w:t>
      </w:r>
      <w:r w:rsidR="00D31F8E" w:rsidRPr="00A33FAC">
        <w:rPr>
          <w:b/>
        </w:rPr>
        <w:t>.</w:t>
      </w:r>
      <w:r w:rsidR="00C72AD8" w:rsidRPr="00A33FAC">
        <w:rPr>
          <w:b/>
        </w:rPr>
        <w:t>1</w:t>
      </w:r>
      <w:r w:rsidR="001830CC" w:rsidRPr="00A33FAC">
        <w:rPr>
          <w:b/>
        </w:rPr>
        <w:tab/>
      </w:r>
      <w:r w:rsidR="00B623A9" w:rsidRPr="00A33FAC">
        <w:t xml:space="preserve">To </w:t>
      </w:r>
      <w:r w:rsidR="00F36FFE" w:rsidRPr="00A33FAC">
        <w:t>note</w:t>
      </w:r>
      <w:r w:rsidR="00B623A9" w:rsidRPr="00A33FAC">
        <w:t xml:space="preserve"> </w:t>
      </w:r>
      <w:r w:rsidR="00480909" w:rsidRPr="00A33FAC">
        <w:t xml:space="preserve">the </w:t>
      </w:r>
      <w:r w:rsidR="00F34D5E" w:rsidRPr="00A33FAC">
        <w:t>status</w:t>
      </w:r>
      <w:r w:rsidR="00C3590C" w:rsidRPr="00A33FAC">
        <w:t xml:space="preserve"> of </w:t>
      </w:r>
      <w:r w:rsidR="00F0569E" w:rsidRPr="00A33FAC">
        <w:t xml:space="preserve">the </w:t>
      </w:r>
      <w:r w:rsidR="00C3590C" w:rsidRPr="00A33FAC">
        <w:t>account</w:t>
      </w:r>
      <w:r w:rsidR="00F34D5E" w:rsidRPr="00A33FAC">
        <w:t xml:space="preserve"> and budget.</w:t>
      </w:r>
    </w:p>
    <w:p w14:paraId="59E5638C" w14:textId="4B80B4AE" w:rsidR="002C14BB" w:rsidRPr="00A33FAC" w:rsidRDefault="00014842" w:rsidP="00CB5DE0">
      <w:pPr>
        <w:ind w:left="709" w:hanging="709"/>
        <w:rPr>
          <w:rFonts w:ascii="Arial" w:hAnsi="Arial" w:cs="Arial"/>
          <w:bCs/>
          <w:sz w:val="20"/>
          <w:szCs w:val="20"/>
        </w:rPr>
      </w:pPr>
      <w:r>
        <w:rPr>
          <w:rStyle w:val="Heading3Char"/>
          <w:b/>
          <w:bCs/>
        </w:rPr>
        <w:t>21</w:t>
      </w:r>
      <w:r w:rsidR="002C14BB" w:rsidRPr="00A12C02">
        <w:rPr>
          <w:rStyle w:val="Heading3Char"/>
          <w:b/>
          <w:bCs/>
        </w:rPr>
        <w:t>.</w:t>
      </w:r>
      <w:r w:rsidR="006A1816" w:rsidRPr="00A12C02">
        <w:rPr>
          <w:rStyle w:val="Heading3Char"/>
          <w:b/>
          <w:bCs/>
        </w:rPr>
        <w:t>2</w:t>
      </w:r>
      <w:r w:rsidR="002C14BB" w:rsidRPr="00A12C02">
        <w:rPr>
          <w:rStyle w:val="Heading3Char"/>
        </w:rPr>
        <w:tab/>
      </w:r>
      <w:r w:rsidR="00CB5DE0" w:rsidRPr="00A12C02">
        <w:rPr>
          <w:rStyle w:val="Heading3Char"/>
        </w:rPr>
        <w:t xml:space="preserve">The </w:t>
      </w:r>
      <w:r w:rsidR="002C14BB" w:rsidRPr="00A12C02">
        <w:rPr>
          <w:rStyle w:val="Heading3Char"/>
        </w:rPr>
        <w:t>Clerk to provide a bank reconciliation. This will be tabled at the meeting</w:t>
      </w:r>
      <w:r w:rsidR="00972C4D" w:rsidRPr="00A12C02">
        <w:rPr>
          <w:rStyle w:val="Heading3Char"/>
        </w:rPr>
        <w:t>, and signed accordingly by the</w:t>
      </w:r>
      <w:r w:rsidR="00972C4D" w:rsidRPr="00A33FAC">
        <w:rPr>
          <w:rFonts w:ascii="Arial" w:hAnsi="Arial" w:cs="Arial"/>
          <w:bCs/>
          <w:sz w:val="20"/>
          <w:szCs w:val="20"/>
        </w:rPr>
        <w:t xml:space="preserve"> Chairman. </w:t>
      </w:r>
    </w:p>
    <w:p w14:paraId="474E007B" w14:textId="3DD62AB9" w:rsidR="00DD717D" w:rsidRPr="00A33FAC" w:rsidRDefault="00014842" w:rsidP="00A12C02">
      <w:pPr>
        <w:pStyle w:val="Heading3"/>
        <w:rPr>
          <w:b/>
        </w:rPr>
      </w:pPr>
      <w:r>
        <w:rPr>
          <w:b/>
        </w:rPr>
        <w:t>22</w:t>
      </w:r>
      <w:r w:rsidR="00D31F8E" w:rsidRPr="00A33FAC">
        <w:rPr>
          <w:b/>
        </w:rPr>
        <w:t>.3</w:t>
      </w:r>
      <w:r w:rsidR="006B135A" w:rsidRPr="00A33FAC">
        <w:rPr>
          <w:b/>
        </w:rPr>
        <w:tab/>
      </w:r>
      <w:r w:rsidR="006B135A" w:rsidRPr="00A33FAC">
        <w:t xml:space="preserve">To </w:t>
      </w:r>
      <w:r w:rsidR="00F36FFE" w:rsidRPr="00A33FAC">
        <w:t xml:space="preserve">agree </w:t>
      </w:r>
      <w:r w:rsidR="006B135A" w:rsidRPr="00A33FAC">
        <w:t>the following payments</w:t>
      </w:r>
      <w:r w:rsidR="003A4FBD" w:rsidRPr="00A33FAC">
        <w:t>:</w:t>
      </w:r>
    </w:p>
    <w:p w14:paraId="5BA7BE03" w14:textId="77777777" w:rsidR="00DD717D" w:rsidRPr="00A33FAC" w:rsidRDefault="00DD717D" w:rsidP="00CB5DE0">
      <w:pPr>
        <w:ind w:left="1440" w:hanging="1440"/>
        <w:rPr>
          <w:rFonts w:ascii="Arial" w:hAnsi="Arial" w:cs="Arial"/>
          <w:bCs/>
          <w:color w:val="000000" w:themeColor="text1"/>
          <w:sz w:val="20"/>
          <w:szCs w:val="20"/>
        </w:rPr>
      </w:pPr>
    </w:p>
    <w:tbl>
      <w:tblPr>
        <w:tblStyle w:val="TableGrid"/>
        <w:tblW w:w="10490" w:type="dxa"/>
        <w:tblInd w:w="-5" w:type="dxa"/>
        <w:tblLook w:val="04A0" w:firstRow="1" w:lastRow="0" w:firstColumn="1" w:lastColumn="0" w:noHBand="0" w:noVBand="1"/>
      </w:tblPr>
      <w:tblGrid>
        <w:gridCol w:w="2835"/>
        <w:gridCol w:w="4962"/>
        <w:gridCol w:w="1275"/>
        <w:gridCol w:w="1418"/>
      </w:tblGrid>
      <w:tr w:rsidR="00F64615" w:rsidRPr="00A33FAC" w14:paraId="242C6192" w14:textId="77777777" w:rsidTr="004055E5">
        <w:tc>
          <w:tcPr>
            <w:tcW w:w="2835" w:type="dxa"/>
            <w:shd w:val="clear" w:color="auto" w:fill="D9D9D9" w:themeFill="background1" w:themeFillShade="D9"/>
          </w:tcPr>
          <w:p w14:paraId="608EF41E" w14:textId="77777777" w:rsidR="00DD717D" w:rsidRPr="00A33FAC" w:rsidRDefault="00DD717D" w:rsidP="00A12C02">
            <w:r w:rsidRPr="00A33FAC">
              <w:t>Payee</w:t>
            </w:r>
          </w:p>
        </w:tc>
        <w:tc>
          <w:tcPr>
            <w:tcW w:w="4962" w:type="dxa"/>
            <w:shd w:val="clear" w:color="auto" w:fill="D9D9D9" w:themeFill="background1" w:themeFillShade="D9"/>
          </w:tcPr>
          <w:p w14:paraId="67380355" w14:textId="77777777" w:rsidR="00DD717D" w:rsidRPr="00A33FAC" w:rsidRDefault="00DD717D" w:rsidP="00A12C02">
            <w:r w:rsidRPr="00A33FAC">
              <w:t xml:space="preserve">Description                                </w:t>
            </w:r>
          </w:p>
        </w:tc>
        <w:tc>
          <w:tcPr>
            <w:tcW w:w="1275" w:type="dxa"/>
            <w:shd w:val="clear" w:color="auto" w:fill="D9D9D9" w:themeFill="background1" w:themeFillShade="D9"/>
          </w:tcPr>
          <w:p w14:paraId="6AE4BBF4" w14:textId="77777777" w:rsidR="00DD717D" w:rsidRPr="00A33FAC" w:rsidRDefault="00DD717D" w:rsidP="00A12C02">
            <w:r w:rsidRPr="00A33FAC">
              <w:t>Method</w:t>
            </w:r>
          </w:p>
        </w:tc>
        <w:tc>
          <w:tcPr>
            <w:tcW w:w="1418" w:type="dxa"/>
            <w:shd w:val="clear" w:color="auto" w:fill="D9D9D9" w:themeFill="background1" w:themeFillShade="D9"/>
          </w:tcPr>
          <w:p w14:paraId="640B64F1" w14:textId="77777777" w:rsidR="00DD717D" w:rsidRPr="00A33FAC" w:rsidRDefault="00DD717D" w:rsidP="00A12C02">
            <w:r w:rsidRPr="00A33FAC">
              <w:t>£ (inc VAT)</w:t>
            </w:r>
          </w:p>
        </w:tc>
      </w:tr>
      <w:tr w:rsidR="00817EF6" w:rsidRPr="00A33FAC" w14:paraId="36AD07BF" w14:textId="77777777" w:rsidTr="00817EF6">
        <w:tc>
          <w:tcPr>
            <w:tcW w:w="2835" w:type="dxa"/>
          </w:tcPr>
          <w:p w14:paraId="79C14731" w14:textId="149B69EF" w:rsidR="00817EF6" w:rsidRPr="00817EF6" w:rsidRDefault="00E540DE" w:rsidP="00A12C02">
            <w:pPr>
              <w:rPr>
                <w:bCs/>
              </w:rPr>
            </w:pPr>
            <w:r>
              <w:rPr>
                <w:bCs/>
              </w:rPr>
              <w:t xml:space="preserve">Bonnie Jones </w:t>
            </w:r>
          </w:p>
        </w:tc>
        <w:tc>
          <w:tcPr>
            <w:tcW w:w="4962" w:type="dxa"/>
          </w:tcPr>
          <w:p w14:paraId="06D520D6" w14:textId="3D632E33" w:rsidR="00817EF6" w:rsidRPr="00817EF6" w:rsidRDefault="00E540DE" w:rsidP="00A12C02">
            <w:pPr>
              <w:rPr>
                <w:bCs/>
              </w:rPr>
            </w:pPr>
            <w:r>
              <w:rPr>
                <w:bCs/>
              </w:rPr>
              <w:t xml:space="preserve">Clerks Salary </w:t>
            </w:r>
            <w:r w:rsidR="00D7784B">
              <w:rPr>
                <w:bCs/>
              </w:rPr>
              <w:t>–</w:t>
            </w:r>
            <w:r>
              <w:rPr>
                <w:bCs/>
              </w:rPr>
              <w:t xml:space="preserve"> </w:t>
            </w:r>
            <w:r w:rsidR="00D7784B">
              <w:rPr>
                <w:bCs/>
              </w:rPr>
              <w:t xml:space="preserve">April </w:t>
            </w:r>
          </w:p>
        </w:tc>
        <w:tc>
          <w:tcPr>
            <w:tcW w:w="1275" w:type="dxa"/>
          </w:tcPr>
          <w:p w14:paraId="3959612C" w14:textId="1E4E5759" w:rsidR="00817EF6" w:rsidRPr="00817EF6" w:rsidRDefault="00D7784B" w:rsidP="00A12C02">
            <w:pPr>
              <w:rPr>
                <w:bCs/>
              </w:rPr>
            </w:pPr>
            <w:r>
              <w:rPr>
                <w:bCs/>
              </w:rPr>
              <w:t xml:space="preserve">PAID </w:t>
            </w:r>
          </w:p>
        </w:tc>
        <w:tc>
          <w:tcPr>
            <w:tcW w:w="1418" w:type="dxa"/>
          </w:tcPr>
          <w:p w14:paraId="34F1AE00" w14:textId="3E0A53C1" w:rsidR="00817EF6" w:rsidRPr="00817EF6" w:rsidRDefault="00D7784B" w:rsidP="00A12C02">
            <w:pPr>
              <w:rPr>
                <w:bCs/>
              </w:rPr>
            </w:pPr>
            <w:r>
              <w:rPr>
                <w:bCs/>
              </w:rPr>
              <w:t>£644.10</w:t>
            </w:r>
          </w:p>
        </w:tc>
      </w:tr>
      <w:tr w:rsidR="006B2A5D" w:rsidRPr="00A33FAC" w14:paraId="08579261" w14:textId="77777777" w:rsidTr="00E705FA">
        <w:tc>
          <w:tcPr>
            <w:tcW w:w="2835" w:type="dxa"/>
          </w:tcPr>
          <w:p w14:paraId="28EA7A4D" w14:textId="20E71114" w:rsidR="006B2A5D" w:rsidRPr="00A33FAC" w:rsidRDefault="00BB345C" w:rsidP="00A12C02">
            <w:pPr>
              <w:rPr>
                <w:bCs/>
              </w:rPr>
            </w:pPr>
            <w:r>
              <w:rPr>
                <w:bCs/>
              </w:rPr>
              <w:lastRenderedPageBreak/>
              <w:t xml:space="preserve">Sovereign </w:t>
            </w:r>
          </w:p>
        </w:tc>
        <w:tc>
          <w:tcPr>
            <w:tcW w:w="4962" w:type="dxa"/>
          </w:tcPr>
          <w:p w14:paraId="4662B37D" w14:textId="73967BA1" w:rsidR="006B2A5D" w:rsidRPr="00817EF6" w:rsidRDefault="00FD7844" w:rsidP="00A12C02">
            <w:pPr>
              <w:rPr>
                <w:bCs/>
              </w:rPr>
            </w:pPr>
            <w:r w:rsidRPr="00FD7844">
              <w:rPr>
                <w:bCs/>
              </w:rPr>
              <w:t>40% Interim Balance Invoice for the supply/install of ordered items/services of Equipment &amp; Surfacing</w:t>
            </w:r>
          </w:p>
        </w:tc>
        <w:tc>
          <w:tcPr>
            <w:tcW w:w="1275" w:type="dxa"/>
          </w:tcPr>
          <w:p w14:paraId="538CA23E" w14:textId="255BAC21" w:rsidR="006B2A5D" w:rsidRPr="00817EF6" w:rsidRDefault="00FD7844" w:rsidP="00A12C02">
            <w:pPr>
              <w:rPr>
                <w:bCs/>
              </w:rPr>
            </w:pPr>
            <w:r>
              <w:rPr>
                <w:bCs/>
              </w:rPr>
              <w:t xml:space="preserve">PAID </w:t>
            </w:r>
          </w:p>
        </w:tc>
        <w:tc>
          <w:tcPr>
            <w:tcW w:w="1418" w:type="dxa"/>
          </w:tcPr>
          <w:p w14:paraId="55390A93" w14:textId="38D456B0" w:rsidR="006B2A5D" w:rsidRPr="00817EF6" w:rsidRDefault="00BB345C" w:rsidP="00A12C02">
            <w:pPr>
              <w:rPr>
                <w:bCs/>
              </w:rPr>
            </w:pPr>
            <w:r>
              <w:rPr>
                <w:bCs/>
              </w:rPr>
              <w:t>£8937.36</w:t>
            </w:r>
          </w:p>
        </w:tc>
      </w:tr>
      <w:tr w:rsidR="00005131" w:rsidRPr="00A33FAC" w14:paraId="2549020B" w14:textId="77777777" w:rsidTr="00E705FA">
        <w:tc>
          <w:tcPr>
            <w:tcW w:w="2835" w:type="dxa"/>
          </w:tcPr>
          <w:p w14:paraId="3BCA9D7F" w14:textId="55D2FE44" w:rsidR="00005131" w:rsidRDefault="004C2008" w:rsidP="00A12C02">
            <w:pPr>
              <w:rPr>
                <w:bCs/>
              </w:rPr>
            </w:pPr>
            <w:r>
              <w:rPr>
                <w:bCs/>
              </w:rPr>
              <w:t xml:space="preserve">High Roding and </w:t>
            </w:r>
            <w:r w:rsidR="007C050A">
              <w:rPr>
                <w:bCs/>
              </w:rPr>
              <w:t xml:space="preserve">Gt Canfield WI Hall Fund </w:t>
            </w:r>
          </w:p>
        </w:tc>
        <w:tc>
          <w:tcPr>
            <w:tcW w:w="4962" w:type="dxa"/>
          </w:tcPr>
          <w:p w14:paraId="6708DEFC" w14:textId="261A1390" w:rsidR="00005131" w:rsidRDefault="007C050A" w:rsidP="00A12C02">
            <w:pPr>
              <w:rPr>
                <w:bCs/>
              </w:rPr>
            </w:pPr>
            <w:r>
              <w:rPr>
                <w:bCs/>
              </w:rPr>
              <w:t xml:space="preserve">2025 Hall Hire </w:t>
            </w:r>
          </w:p>
        </w:tc>
        <w:tc>
          <w:tcPr>
            <w:tcW w:w="1275" w:type="dxa"/>
          </w:tcPr>
          <w:p w14:paraId="5A5F5F2F" w14:textId="049B16DC" w:rsidR="00005131" w:rsidRDefault="007C050A" w:rsidP="00A12C02">
            <w:pPr>
              <w:rPr>
                <w:bCs/>
              </w:rPr>
            </w:pPr>
            <w:r>
              <w:rPr>
                <w:bCs/>
              </w:rPr>
              <w:t xml:space="preserve">Online </w:t>
            </w:r>
          </w:p>
        </w:tc>
        <w:tc>
          <w:tcPr>
            <w:tcW w:w="1418" w:type="dxa"/>
          </w:tcPr>
          <w:p w14:paraId="17D36EA9" w14:textId="305875AE" w:rsidR="00005131" w:rsidRDefault="007C050A" w:rsidP="00A12C02">
            <w:pPr>
              <w:rPr>
                <w:bCs/>
              </w:rPr>
            </w:pPr>
            <w:r>
              <w:rPr>
                <w:bCs/>
              </w:rPr>
              <w:t>£275.00</w:t>
            </w:r>
          </w:p>
        </w:tc>
      </w:tr>
      <w:tr w:rsidR="00C66773" w:rsidRPr="00A33FAC" w14:paraId="44215507" w14:textId="77777777" w:rsidTr="00E705FA">
        <w:tc>
          <w:tcPr>
            <w:tcW w:w="2835" w:type="dxa"/>
          </w:tcPr>
          <w:p w14:paraId="09CDAB11" w14:textId="446799B2" w:rsidR="00C66773" w:rsidRDefault="00A21069" w:rsidP="00A12C02">
            <w:pPr>
              <w:rPr>
                <w:bCs/>
              </w:rPr>
            </w:pPr>
            <w:r>
              <w:rPr>
                <w:bCs/>
              </w:rPr>
              <w:t xml:space="preserve">EALC </w:t>
            </w:r>
          </w:p>
        </w:tc>
        <w:tc>
          <w:tcPr>
            <w:tcW w:w="4962" w:type="dxa"/>
          </w:tcPr>
          <w:p w14:paraId="32287368" w14:textId="64B5F601" w:rsidR="00C66773" w:rsidRDefault="00AE5BB4" w:rsidP="00A12C02">
            <w:pPr>
              <w:rPr>
                <w:bCs/>
              </w:rPr>
            </w:pPr>
            <w:r>
              <w:rPr>
                <w:bCs/>
              </w:rPr>
              <w:t>EALC and NALC Affiliation fee 2026/2027</w:t>
            </w:r>
          </w:p>
        </w:tc>
        <w:tc>
          <w:tcPr>
            <w:tcW w:w="1275" w:type="dxa"/>
          </w:tcPr>
          <w:p w14:paraId="54E03A84" w14:textId="5BDAE2B9" w:rsidR="00C66773" w:rsidRDefault="00AE5BB4" w:rsidP="00A12C02">
            <w:pPr>
              <w:rPr>
                <w:bCs/>
              </w:rPr>
            </w:pPr>
            <w:r>
              <w:rPr>
                <w:bCs/>
              </w:rPr>
              <w:t xml:space="preserve">Online </w:t>
            </w:r>
          </w:p>
        </w:tc>
        <w:tc>
          <w:tcPr>
            <w:tcW w:w="1418" w:type="dxa"/>
          </w:tcPr>
          <w:p w14:paraId="3931BCB6" w14:textId="16716516" w:rsidR="00C66773" w:rsidRDefault="00A21069" w:rsidP="00A12C02">
            <w:pPr>
              <w:rPr>
                <w:bCs/>
              </w:rPr>
            </w:pPr>
            <w:r>
              <w:rPr>
                <w:bCs/>
              </w:rPr>
              <w:t>£207.07</w:t>
            </w:r>
          </w:p>
        </w:tc>
      </w:tr>
      <w:tr w:rsidR="00275699" w:rsidRPr="00A33FAC" w14:paraId="2461E1E0" w14:textId="77777777" w:rsidTr="00E705FA">
        <w:tc>
          <w:tcPr>
            <w:tcW w:w="2835" w:type="dxa"/>
          </w:tcPr>
          <w:p w14:paraId="6E47A6B2" w14:textId="69C5B78B" w:rsidR="00275699" w:rsidRDefault="00102BBE" w:rsidP="00A12C02">
            <w:pPr>
              <w:rPr>
                <w:bCs/>
              </w:rPr>
            </w:pPr>
            <w:r w:rsidRPr="00102BBE">
              <w:rPr>
                <w:bCs/>
              </w:rPr>
              <w:t>JCM Services Amenity &amp; Groundcare LTD</w:t>
            </w:r>
          </w:p>
        </w:tc>
        <w:tc>
          <w:tcPr>
            <w:tcW w:w="4962" w:type="dxa"/>
          </w:tcPr>
          <w:p w14:paraId="4DD2F146" w14:textId="201DE7F3" w:rsidR="00275699" w:rsidRDefault="00102BBE" w:rsidP="000A73FF">
            <w:r>
              <w:t>Grounds Maintenance 2026 1/4</w:t>
            </w:r>
          </w:p>
        </w:tc>
        <w:tc>
          <w:tcPr>
            <w:tcW w:w="1275" w:type="dxa"/>
          </w:tcPr>
          <w:p w14:paraId="307EF8F3" w14:textId="1BAF3960" w:rsidR="00275699" w:rsidRDefault="00102BBE" w:rsidP="00A12C02">
            <w:pPr>
              <w:rPr>
                <w:bCs/>
              </w:rPr>
            </w:pPr>
            <w:r>
              <w:rPr>
                <w:bCs/>
              </w:rPr>
              <w:t xml:space="preserve">Online </w:t>
            </w:r>
          </w:p>
        </w:tc>
        <w:tc>
          <w:tcPr>
            <w:tcW w:w="1418" w:type="dxa"/>
          </w:tcPr>
          <w:p w14:paraId="1221590C" w14:textId="05C38D0E" w:rsidR="00275699" w:rsidRDefault="00102BBE" w:rsidP="00A12C02">
            <w:pPr>
              <w:rPr>
                <w:bCs/>
              </w:rPr>
            </w:pPr>
            <w:r>
              <w:rPr>
                <w:bCs/>
              </w:rPr>
              <w:t>£906.00</w:t>
            </w:r>
          </w:p>
        </w:tc>
      </w:tr>
      <w:tr w:rsidR="00C83351" w:rsidRPr="00C83351" w14:paraId="24B95371" w14:textId="77777777" w:rsidTr="00DA0840">
        <w:tc>
          <w:tcPr>
            <w:tcW w:w="2835" w:type="dxa"/>
          </w:tcPr>
          <w:p w14:paraId="70A0CAEF" w14:textId="7AC98822" w:rsidR="00C83351" w:rsidRPr="00C83351" w:rsidRDefault="00AA31C5" w:rsidP="00DA0840">
            <w:pPr>
              <w:rPr>
                <w:bCs/>
              </w:rPr>
            </w:pPr>
            <w:r>
              <w:rPr>
                <w:bCs/>
              </w:rPr>
              <w:t>Defib Shop Ltd</w:t>
            </w:r>
          </w:p>
        </w:tc>
        <w:tc>
          <w:tcPr>
            <w:tcW w:w="4962" w:type="dxa"/>
          </w:tcPr>
          <w:p w14:paraId="63962610" w14:textId="247DA5BE" w:rsidR="00C83351" w:rsidRPr="00C83351" w:rsidRDefault="00AA31C5" w:rsidP="00DA0840">
            <w:r w:rsidRPr="00AA31C5">
              <w:t xml:space="preserve">Physio Control LIFEPAK CR2 USB Fully Automatic </w:t>
            </w:r>
            <w:r w:rsidR="009635D4" w:rsidRPr="00AA31C5">
              <w:t>5-year</w:t>
            </w:r>
            <w:r w:rsidRPr="00AA31C5">
              <w:t xml:space="preserve"> rental contract £1.15 per day</w:t>
            </w:r>
          </w:p>
        </w:tc>
        <w:tc>
          <w:tcPr>
            <w:tcW w:w="1275" w:type="dxa"/>
          </w:tcPr>
          <w:p w14:paraId="123F1BBE" w14:textId="7744BEC7" w:rsidR="00C83351" w:rsidRPr="00C83351" w:rsidRDefault="00AA31C5" w:rsidP="00DA0840">
            <w:pPr>
              <w:rPr>
                <w:bCs/>
              </w:rPr>
            </w:pPr>
            <w:r>
              <w:rPr>
                <w:bCs/>
              </w:rPr>
              <w:t xml:space="preserve">Online </w:t>
            </w:r>
          </w:p>
        </w:tc>
        <w:tc>
          <w:tcPr>
            <w:tcW w:w="1418" w:type="dxa"/>
          </w:tcPr>
          <w:p w14:paraId="1A17F907" w14:textId="70C82143" w:rsidR="00C83351" w:rsidRPr="00C83351" w:rsidRDefault="00AA31C5" w:rsidP="00DA0840">
            <w:pPr>
              <w:rPr>
                <w:bCs/>
              </w:rPr>
            </w:pPr>
            <w:r>
              <w:rPr>
                <w:bCs/>
              </w:rPr>
              <w:t>£125.93</w:t>
            </w:r>
          </w:p>
        </w:tc>
      </w:tr>
      <w:tr w:rsidR="00C83351" w:rsidRPr="00A33FAC" w14:paraId="6E9F1C68" w14:textId="77777777" w:rsidTr="00DA0840">
        <w:tc>
          <w:tcPr>
            <w:tcW w:w="2835" w:type="dxa"/>
          </w:tcPr>
          <w:p w14:paraId="74C2DDFB" w14:textId="550CDAE0" w:rsidR="00C83351" w:rsidRPr="00C83351" w:rsidRDefault="00B32CFE" w:rsidP="00DA0840">
            <w:pPr>
              <w:rPr>
                <w:bCs/>
              </w:rPr>
            </w:pPr>
            <w:r>
              <w:rPr>
                <w:bCs/>
              </w:rPr>
              <w:t xml:space="preserve">David Mears </w:t>
            </w:r>
          </w:p>
        </w:tc>
        <w:tc>
          <w:tcPr>
            <w:tcW w:w="4962" w:type="dxa"/>
          </w:tcPr>
          <w:p w14:paraId="72CACE68" w14:textId="5F886C5C" w:rsidR="00C83351" w:rsidRPr="00C83351" w:rsidRDefault="00B32CFE" w:rsidP="00DA0840">
            <w:r w:rsidRPr="00B32CFE">
              <w:t>For creation of Transparency Code page on the High Roding Parish Council Website</w:t>
            </w:r>
          </w:p>
        </w:tc>
        <w:tc>
          <w:tcPr>
            <w:tcW w:w="1275" w:type="dxa"/>
          </w:tcPr>
          <w:p w14:paraId="695D5F18" w14:textId="6351A46E" w:rsidR="00C83351" w:rsidRPr="00C83351" w:rsidRDefault="00B32CFE" w:rsidP="00DA0840">
            <w:pPr>
              <w:rPr>
                <w:bCs/>
              </w:rPr>
            </w:pPr>
            <w:r>
              <w:rPr>
                <w:bCs/>
              </w:rPr>
              <w:t xml:space="preserve">Online </w:t>
            </w:r>
          </w:p>
        </w:tc>
        <w:tc>
          <w:tcPr>
            <w:tcW w:w="1418" w:type="dxa"/>
          </w:tcPr>
          <w:p w14:paraId="3E160A8A" w14:textId="6C287032" w:rsidR="00C57A52" w:rsidRPr="00C83351" w:rsidRDefault="00B32CFE" w:rsidP="00DA0840">
            <w:pPr>
              <w:rPr>
                <w:bCs/>
              </w:rPr>
            </w:pPr>
            <w:r>
              <w:rPr>
                <w:bCs/>
              </w:rPr>
              <w:t>£40.00</w:t>
            </w:r>
          </w:p>
        </w:tc>
      </w:tr>
      <w:tr w:rsidR="00F87CB7" w:rsidRPr="00A33FAC" w14:paraId="3FD7762C" w14:textId="77777777" w:rsidTr="00DA0840">
        <w:tc>
          <w:tcPr>
            <w:tcW w:w="2835" w:type="dxa"/>
          </w:tcPr>
          <w:p w14:paraId="22DB796A" w14:textId="31831075" w:rsidR="00F87CB7" w:rsidRDefault="00F87CB7" w:rsidP="00DA0840">
            <w:pPr>
              <w:rPr>
                <w:bCs/>
              </w:rPr>
            </w:pPr>
            <w:r>
              <w:rPr>
                <w:bCs/>
              </w:rPr>
              <w:t xml:space="preserve">Ecotricity </w:t>
            </w:r>
          </w:p>
        </w:tc>
        <w:tc>
          <w:tcPr>
            <w:tcW w:w="4962" w:type="dxa"/>
          </w:tcPr>
          <w:p w14:paraId="58CD8C55" w14:textId="67D85C60" w:rsidR="00F87CB7" w:rsidRPr="00B32CFE" w:rsidRDefault="00B953CD" w:rsidP="00DA0840">
            <w:r>
              <w:t xml:space="preserve">Streetlight use – April </w:t>
            </w:r>
          </w:p>
        </w:tc>
        <w:tc>
          <w:tcPr>
            <w:tcW w:w="1275" w:type="dxa"/>
          </w:tcPr>
          <w:p w14:paraId="608D74E4" w14:textId="1F6A054F" w:rsidR="00F87CB7" w:rsidRDefault="00B953CD" w:rsidP="00DA0840">
            <w:pPr>
              <w:rPr>
                <w:bCs/>
              </w:rPr>
            </w:pPr>
            <w:r>
              <w:rPr>
                <w:bCs/>
              </w:rPr>
              <w:t xml:space="preserve">Online </w:t>
            </w:r>
          </w:p>
        </w:tc>
        <w:tc>
          <w:tcPr>
            <w:tcW w:w="1418" w:type="dxa"/>
          </w:tcPr>
          <w:p w14:paraId="2DCA2AC4" w14:textId="4F1AC24E" w:rsidR="00F87CB7" w:rsidRDefault="00F87CB7" w:rsidP="00DA0840">
            <w:pPr>
              <w:rPr>
                <w:bCs/>
              </w:rPr>
            </w:pPr>
            <w:r>
              <w:rPr>
                <w:bCs/>
              </w:rPr>
              <w:t>£151.71</w:t>
            </w:r>
          </w:p>
        </w:tc>
      </w:tr>
    </w:tbl>
    <w:p w14:paraId="6655A9D0" w14:textId="77777777" w:rsidR="005A1192" w:rsidRDefault="005A1192" w:rsidP="008E60F9">
      <w:pPr>
        <w:rPr>
          <w:rFonts w:ascii="Arial" w:hAnsi="Arial" w:cs="Arial"/>
          <w:b/>
          <w:sz w:val="20"/>
          <w:szCs w:val="20"/>
        </w:rPr>
      </w:pPr>
    </w:p>
    <w:p w14:paraId="6760D423" w14:textId="78451579" w:rsidR="00FF14AA" w:rsidRPr="00A33FAC" w:rsidRDefault="00014842" w:rsidP="00A12C02">
      <w:pPr>
        <w:pStyle w:val="Heading2"/>
      </w:pPr>
      <w:r w:rsidRPr="00A33FAC">
        <w:t>202</w:t>
      </w:r>
      <w:r>
        <w:t>6</w:t>
      </w:r>
      <w:r w:rsidRPr="00A33FAC">
        <w:t>/2</w:t>
      </w:r>
      <w:r>
        <w:t>7</w:t>
      </w:r>
      <w:r w:rsidRPr="00A33FAC">
        <w:t>.</w:t>
      </w:r>
      <w:r>
        <w:t>22</w:t>
      </w:r>
      <w:r w:rsidR="00C46422" w:rsidRPr="00A33FAC">
        <w:tab/>
        <w:t>Outstanding Matters</w:t>
      </w:r>
    </w:p>
    <w:p w14:paraId="38A2684C" w14:textId="1986E736" w:rsidR="00D76095" w:rsidRPr="00A33FAC" w:rsidRDefault="008F20A8" w:rsidP="00CB5DE0">
      <w:pPr>
        <w:ind w:left="1440" w:hanging="1440"/>
        <w:rPr>
          <w:rFonts w:ascii="Arial" w:hAnsi="Arial" w:cs="Arial"/>
          <w:bCs/>
          <w:sz w:val="20"/>
          <w:szCs w:val="20"/>
        </w:rPr>
      </w:pPr>
      <w:r w:rsidRPr="00A33FAC">
        <w:rPr>
          <w:rFonts w:ascii="Arial" w:hAnsi="Arial" w:cs="Arial"/>
          <w:b/>
          <w:sz w:val="20"/>
          <w:szCs w:val="20"/>
        </w:rPr>
        <w:tab/>
      </w:r>
    </w:p>
    <w:p w14:paraId="7367AE7E" w14:textId="4F082A23" w:rsidR="00296925" w:rsidRPr="00A33FAC" w:rsidRDefault="00014842" w:rsidP="00A12C02">
      <w:pPr>
        <w:pStyle w:val="Heading2"/>
      </w:pPr>
      <w:r w:rsidRPr="00A33FAC">
        <w:t>202</w:t>
      </w:r>
      <w:r>
        <w:t>6</w:t>
      </w:r>
      <w:r w:rsidRPr="00A33FAC">
        <w:t>/2</w:t>
      </w:r>
      <w:r>
        <w:t>7</w:t>
      </w:r>
      <w:r w:rsidRPr="00A33FAC">
        <w:t>.</w:t>
      </w:r>
      <w:r>
        <w:t>23</w:t>
      </w:r>
      <w:r w:rsidR="00296925" w:rsidRPr="00A33FAC">
        <w:tab/>
        <w:t>Date of Next Meeting</w:t>
      </w:r>
    </w:p>
    <w:p w14:paraId="778C477E" w14:textId="5019124C" w:rsidR="003801B4" w:rsidRDefault="00033802" w:rsidP="00A12C02">
      <w:pPr>
        <w:rPr>
          <w:rFonts w:eastAsia="Calibri"/>
          <w:lang w:eastAsia="en-US"/>
        </w:rPr>
      </w:pPr>
      <w:r w:rsidRPr="00A33FAC">
        <w:rPr>
          <w:rFonts w:eastAsia="Calibri"/>
          <w:lang w:eastAsia="en-US"/>
        </w:rPr>
        <w:t>To note the next</w:t>
      </w:r>
      <w:r w:rsidR="00340BEF">
        <w:rPr>
          <w:rFonts w:eastAsia="Calibri"/>
          <w:lang w:eastAsia="en-US"/>
        </w:rPr>
        <w:t xml:space="preserve"> </w:t>
      </w:r>
      <w:r w:rsidR="009635D4">
        <w:rPr>
          <w:rFonts w:eastAsia="Calibri"/>
          <w:lang w:eastAsia="en-US"/>
        </w:rPr>
        <w:t xml:space="preserve">meeting </w:t>
      </w:r>
      <w:r w:rsidR="009635D4" w:rsidRPr="00A33FAC">
        <w:rPr>
          <w:rFonts w:eastAsia="Calibri"/>
          <w:lang w:eastAsia="en-US"/>
        </w:rPr>
        <w:t>of</w:t>
      </w:r>
      <w:r w:rsidRPr="00A33FAC">
        <w:rPr>
          <w:rFonts w:eastAsia="Calibri"/>
          <w:lang w:eastAsia="en-US"/>
        </w:rPr>
        <w:t xml:space="preserve"> High Roding Parish Council </w:t>
      </w:r>
      <w:r w:rsidR="00340BEF">
        <w:rPr>
          <w:rFonts w:eastAsia="Calibri"/>
          <w:lang w:eastAsia="en-US"/>
        </w:rPr>
        <w:t>will take place on Monday 8</w:t>
      </w:r>
      <w:r w:rsidR="00340BEF" w:rsidRPr="00340BEF">
        <w:rPr>
          <w:rFonts w:eastAsia="Calibri"/>
          <w:vertAlign w:val="superscript"/>
          <w:lang w:eastAsia="en-US"/>
        </w:rPr>
        <w:t>th</w:t>
      </w:r>
      <w:r w:rsidR="00340BEF">
        <w:rPr>
          <w:rFonts w:eastAsia="Calibri"/>
          <w:lang w:eastAsia="en-US"/>
        </w:rPr>
        <w:t xml:space="preserve"> of June </w:t>
      </w:r>
      <w:r w:rsidR="00100935">
        <w:rPr>
          <w:rFonts w:eastAsia="Calibri"/>
          <w:lang w:eastAsia="en-US"/>
        </w:rPr>
        <w:t xml:space="preserve">at the WI Hall at 7:30pm. All members of the public and press are welcome. </w:t>
      </w:r>
      <w:r w:rsidR="00FD6ACD">
        <w:rPr>
          <w:rFonts w:eastAsia="Calibri"/>
          <w:lang w:eastAsia="en-US"/>
        </w:rPr>
        <w:t xml:space="preserve"> </w:t>
      </w:r>
    </w:p>
    <w:p w14:paraId="6B68E6A0" w14:textId="77777777" w:rsidR="003801B4" w:rsidRDefault="003801B4" w:rsidP="003801B4">
      <w:pPr>
        <w:jc w:val="center"/>
        <w:rPr>
          <w:rFonts w:ascii="Arial" w:hAnsi="Arial" w:cs="Arial"/>
          <w:b/>
          <w:bCs/>
          <w:sz w:val="20"/>
          <w:szCs w:val="20"/>
        </w:rPr>
      </w:pPr>
    </w:p>
    <w:p w14:paraId="190655C6" w14:textId="77777777" w:rsidR="003801B4" w:rsidRPr="00A33FAC" w:rsidRDefault="003801B4" w:rsidP="00CB5DE0">
      <w:pPr>
        <w:ind w:left="1418"/>
        <w:rPr>
          <w:rFonts w:ascii="Arial" w:eastAsia="Calibri" w:hAnsi="Arial" w:cs="Arial"/>
          <w:bCs/>
          <w:sz w:val="20"/>
          <w:szCs w:val="20"/>
          <w:lang w:eastAsia="en-US"/>
        </w:rPr>
      </w:pPr>
    </w:p>
    <w:p w14:paraId="0CB84944" w14:textId="7098CA11" w:rsidR="00313962" w:rsidRPr="00005F2E" w:rsidRDefault="00313962" w:rsidP="00873FC9">
      <w:pPr>
        <w:pStyle w:val="v1msonormal"/>
        <w:shd w:val="clear" w:color="auto" w:fill="FFFFFF"/>
        <w:spacing w:before="0" w:beforeAutospacing="0" w:after="0" w:afterAutospacing="0"/>
        <w:jc w:val="both"/>
        <w:rPr>
          <w:rFonts w:ascii="Arial" w:hAnsi="Arial" w:cs="Arial"/>
          <w:b/>
          <w:bCs/>
          <w:sz w:val="20"/>
          <w:szCs w:val="20"/>
        </w:rPr>
      </w:pPr>
    </w:p>
    <w:p w14:paraId="76AD23FD" w14:textId="77777777" w:rsidR="00FB7CB7" w:rsidRPr="00005F2E" w:rsidRDefault="00FB7CB7" w:rsidP="00CB5DE0">
      <w:pPr>
        <w:pStyle w:val="v1msonormal"/>
        <w:shd w:val="clear" w:color="auto" w:fill="FFFFFF"/>
        <w:spacing w:before="0" w:beforeAutospacing="0" w:after="0" w:afterAutospacing="0"/>
        <w:ind w:left="1440"/>
        <w:jc w:val="both"/>
        <w:rPr>
          <w:rFonts w:ascii="Arial" w:hAnsi="Arial" w:cs="Arial"/>
          <w:sz w:val="20"/>
          <w:szCs w:val="20"/>
        </w:rPr>
      </w:pPr>
    </w:p>
    <w:p w14:paraId="60ED3640" w14:textId="77777777" w:rsidR="00C323FD" w:rsidRPr="00005F2E" w:rsidRDefault="00C323FD" w:rsidP="00CB5DE0">
      <w:pPr>
        <w:pStyle w:val="v1msonormal"/>
        <w:shd w:val="clear" w:color="auto" w:fill="FFFFFF"/>
        <w:spacing w:before="0" w:beforeAutospacing="0" w:after="0" w:afterAutospacing="0"/>
        <w:ind w:left="1440"/>
        <w:jc w:val="both"/>
        <w:rPr>
          <w:rFonts w:ascii="Arial" w:hAnsi="Arial" w:cs="Arial"/>
          <w:b/>
          <w:bCs/>
          <w:sz w:val="20"/>
          <w:szCs w:val="20"/>
        </w:rPr>
      </w:pPr>
    </w:p>
    <w:p w14:paraId="7A6B0C17" w14:textId="77777777" w:rsidR="00C26E81" w:rsidRPr="00005F2E" w:rsidRDefault="00C26E81" w:rsidP="00CB5DE0">
      <w:pPr>
        <w:pStyle w:val="v1msonormal"/>
        <w:shd w:val="clear" w:color="auto" w:fill="FFFFFF"/>
        <w:spacing w:before="0" w:beforeAutospacing="0" w:after="0" w:afterAutospacing="0"/>
        <w:ind w:left="1440"/>
        <w:jc w:val="both"/>
        <w:rPr>
          <w:rFonts w:ascii="Arial" w:hAnsi="Arial" w:cs="Arial"/>
          <w:sz w:val="20"/>
          <w:szCs w:val="20"/>
        </w:rPr>
      </w:pPr>
    </w:p>
    <w:p w14:paraId="50155299" w14:textId="69648804" w:rsidR="00162973" w:rsidRPr="00005F2E" w:rsidRDefault="00162973" w:rsidP="00CB5DE0">
      <w:pPr>
        <w:pStyle w:val="v1msonormal"/>
        <w:shd w:val="clear" w:color="auto" w:fill="FFFFFF"/>
        <w:spacing w:before="0" w:beforeAutospacing="0" w:after="0" w:afterAutospacing="0"/>
        <w:ind w:left="1440"/>
        <w:jc w:val="both"/>
        <w:rPr>
          <w:rFonts w:ascii="Arial" w:hAnsi="Arial" w:cs="Arial"/>
          <w:b/>
          <w:bCs/>
          <w:sz w:val="20"/>
          <w:szCs w:val="20"/>
        </w:rPr>
      </w:pPr>
    </w:p>
    <w:sectPr w:rsidR="00162973" w:rsidRPr="00005F2E" w:rsidSect="00425A6A">
      <w:headerReference w:type="default" r:id="rId17"/>
      <w:footerReference w:type="default" r:id="rId18"/>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C4C633D" w14:textId="77777777" w:rsidR="00611A10" w:rsidRDefault="00611A10" w:rsidP="00852F0A">
      <w:r>
        <w:separator/>
      </w:r>
    </w:p>
  </w:endnote>
  <w:endnote w:type="continuationSeparator" w:id="0">
    <w:p w14:paraId="0446DF47" w14:textId="77777777" w:rsidR="00611A10" w:rsidRDefault="00611A10" w:rsidP="00852F0A">
      <w:r>
        <w:continuationSeparator/>
      </w:r>
    </w:p>
  </w:endnote>
  <w:endnote w:type="continuationNotice" w:id="1">
    <w:p w14:paraId="7B281F30" w14:textId="77777777" w:rsidR="00611A10" w:rsidRDefault="00611A10"/>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777589722"/>
      <w:docPartObj>
        <w:docPartGallery w:val="Page Numbers (Bottom of Page)"/>
        <w:docPartUnique/>
      </w:docPartObj>
    </w:sdtPr>
    <w:sdtEndPr/>
    <w:sdtContent>
      <w:p w14:paraId="63A1CF7E" w14:textId="18D16AC5" w:rsidR="000D6243" w:rsidRDefault="000D6243">
        <w:pPr>
          <w:pStyle w:val="Footer"/>
          <w:jc w:val="right"/>
        </w:pPr>
        <w:r>
          <w:fldChar w:fldCharType="begin"/>
        </w:r>
        <w:r>
          <w:instrText>PAGE   \* MERGEFORMAT</w:instrText>
        </w:r>
        <w:r>
          <w:fldChar w:fldCharType="separate"/>
        </w:r>
        <w:r>
          <w:t>2</w:t>
        </w:r>
        <w:r>
          <w:fldChar w:fldCharType="end"/>
        </w:r>
      </w:p>
    </w:sdtContent>
  </w:sdt>
  <w:p w14:paraId="6BF292EA" w14:textId="77777777" w:rsidR="000D6243" w:rsidRDefault="000D624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2C5E2D2" w14:textId="77777777" w:rsidR="00611A10" w:rsidRDefault="00611A10" w:rsidP="00852F0A">
      <w:r>
        <w:separator/>
      </w:r>
    </w:p>
  </w:footnote>
  <w:footnote w:type="continuationSeparator" w:id="0">
    <w:p w14:paraId="6940DF5D" w14:textId="77777777" w:rsidR="00611A10" w:rsidRDefault="00611A10" w:rsidP="00852F0A">
      <w:r>
        <w:continuationSeparator/>
      </w:r>
    </w:p>
  </w:footnote>
  <w:footnote w:type="continuationNotice" w:id="1">
    <w:p w14:paraId="57C0A25D" w14:textId="77777777" w:rsidR="00611A10" w:rsidRDefault="00611A10"/>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E19CC9" w14:textId="2923E210" w:rsidR="00852F0A" w:rsidRPr="002A36FE" w:rsidRDefault="008B46E7" w:rsidP="002A36FE">
    <w:pPr>
      <w:pStyle w:val="Title"/>
      <w:rPr>
        <w:b/>
        <w:bCs/>
        <w:lang w:val="en-US"/>
      </w:rPr>
    </w:pPr>
    <w:r w:rsidRPr="002A36FE">
      <w:rPr>
        <w:b/>
        <w:bCs/>
        <w:noProof/>
      </w:rPr>
      <w:drawing>
        <wp:anchor distT="0" distB="0" distL="114300" distR="114300" simplePos="0" relativeHeight="251658241" behindDoc="1" locked="0" layoutInCell="1" allowOverlap="1" wp14:anchorId="17159DF9" wp14:editId="60153E81">
          <wp:simplePos x="0" y="0"/>
          <wp:positionH relativeFrom="leftMargin">
            <wp:posOffset>6381750</wp:posOffset>
          </wp:positionH>
          <wp:positionV relativeFrom="paragraph">
            <wp:posOffset>7620</wp:posOffset>
          </wp:positionV>
          <wp:extent cx="657860" cy="609600"/>
          <wp:effectExtent l="0" t="0" r="8890" b="0"/>
          <wp:wrapNone/>
          <wp:docPr id="16" name="Picture 16" descr="The High Roding Parish Council Websi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The High Roding Parish Council Website"/>
                  <pic:cNvPicPr>
                    <a:picLocks noChangeAspect="1" noChangeArrowheads="1"/>
                  </pic:cNvPicPr>
                </pic:nvPicPr>
                <pic:blipFill rotWithShape="1">
                  <a:blip r:embed="rId1">
                    <a:extLst>
                      <a:ext uri="{28A0092B-C50C-407E-A947-70E740481C1C}">
                        <a14:useLocalDpi xmlns:a14="http://schemas.microsoft.com/office/drawing/2010/main" val="0"/>
                      </a:ext>
                    </a:extLst>
                  </a:blip>
                  <a:srcRect l="34899" t="4642" r="35686" b="26160"/>
                  <a:stretch/>
                </pic:blipFill>
                <pic:spPr bwMode="auto">
                  <a:xfrm>
                    <a:off x="0" y="0"/>
                    <a:ext cx="657860" cy="60960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2A36FE">
      <w:rPr>
        <w:b/>
        <w:bCs/>
        <w:noProof/>
      </w:rPr>
      <w:drawing>
        <wp:anchor distT="0" distB="0" distL="114300" distR="114300" simplePos="0" relativeHeight="251658240" behindDoc="1" locked="0" layoutInCell="1" allowOverlap="1" wp14:anchorId="74A99048" wp14:editId="4AFB224D">
          <wp:simplePos x="0" y="0"/>
          <wp:positionH relativeFrom="leftMargin">
            <wp:posOffset>581025</wp:posOffset>
          </wp:positionH>
          <wp:positionV relativeFrom="paragraph">
            <wp:posOffset>8255</wp:posOffset>
          </wp:positionV>
          <wp:extent cx="657922" cy="609600"/>
          <wp:effectExtent l="0" t="0" r="8890" b="0"/>
          <wp:wrapNone/>
          <wp:docPr id="17" name="Picture 17" descr="The High Roding Parish Council Websi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The High Roding Parish Council Website"/>
                  <pic:cNvPicPr>
                    <a:picLocks noChangeAspect="1" noChangeArrowheads="1"/>
                  </pic:cNvPicPr>
                </pic:nvPicPr>
                <pic:blipFill rotWithShape="1">
                  <a:blip r:embed="rId1">
                    <a:extLst>
                      <a:ext uri="{28A0092B-C50C-407E-A947-70E740481C1C}">
                        <a14:useLocalDpi xmlns:a14="http://schemas.microsoft.com/office/drawing/2010/main" val="0"/>
                      </a:ext>
                    </a:extLst>
                  </a:blip>
                  <a:srcRect l="34899" t="4642" r="35686" b="26160"/>
                  <a:stretch/>
                </pic:blipFill>
                <pic:spPr bwMode="auto">
                  <a:xfrm>
                    <a:off x="0" y="0"/>
                    <a:ext cx="657922" cy="60960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3E6267" w:rsidRPr="002A36FE">
      <w:rPr>
        <w:b/>
        <w:bCs/>
        <w:lang w:val="en-US"/>
      </w:rPr>
      <w:t>H</w:t>
    </w:r>
    <w:r w:rsidR="00852F0A" w:rsidRPr="002A36FE">
      <w:rPr>
        <w:b/>
        <w:bCs/>
        <w:lang w:val="en-US"/>
      </w:rPr>
      <w:t>IGH RODING PARISH COUNCIL</w:t>
    </w:r>
  </w:p>
  <w:p w14:paraId="0A99635A" w14:textId="39851CD5" w:rsidR="00852F0A" w:rsidRPr="002A36FE" w:rsidRDefault="00852F0A" w:rsidP="002A36FE">
    <w:pPr>
      <w:pStyle w:val="Title"/>
      <w:rPr>
        <w:rFonts w:ascii="Arial" w:hAnsi="Arial"/>
        <w:b/>
        <w:bCs/>
        <w:sz w:val="14"/>
        <w:szCs w:val="14"/>
        <w:lang w:val="en-US"/>
      </w:rPr>
    </w:pPr>
  </w:p>
  <w:p w14:paraId="72B12F5B" w14:textId="3161616B" w:rsidR="001F4D19" w:rsidRPr="002A36FE" w:rsidRDefault="000A766C" w:rsidP="002A36FE">
    <w:pPr>
      <w:pStyle w:val="Title"/>
      <w:rPr>
        <w:b/>
        <w:bCs/>
        <w:lang w:val="en-US"/>
      </w:rPr>
    </w:pPr>
    <w:r w:rsidRPr="002A36FE">
      <w:rPr>
        <w:b/>
        <w:bCs/>
        <w:lang w:val="en-US"/>
      </w:rPr>
      <w:tab/>
    </w:r>
    <w:r w:rsidRPr="002A36FE">
      <w:rPr>
        <w:b/>
        <w:bCs/>
        <w:lang w:val="en-US"/>
      </w:rPr>
      <w:tab/>
    </w:r>
  </w:p>
  <w:p w14:paraId="6E142507" w14:textId="2034F137" w:rsidR="005674F7" w:rsidRPr="002A36FE" w:rsidRDefault="00852F0A" w:rsidP="002A36FE">
    <w:pPr>
      <w:pStyle w:val="Title"/>
      <w:rPr>
        <w:b/>
        <w:bCs/>
        <w:lang w:val="en-US"/>
      </w:rPr>
    </w:pPr>
    <w:r w:rsidRPr="002A36FE">
      <w:rPr>
        <w:b/>
        <w:bCs/>
        <w:lang w:val="en-US"/>
      </w:rPr>
      <w:t xml:space="preserve">Chair: Cllr </w:t>
    </w:r>
    <w:r w:rsidR="00D21E4A" w:rsidRPr="002A36FE">
      <w:rPr>
        <w:b/>
        <w:bCs/>
        <w:lang w:val="en-US"/>
      </w:rPr>
      <w:t>Joe Benton</w:t>
    </w:r>
  </w:p>
  <w:p w14:paraId="211FA606" w14:textId="2A1683A1" w:rsidR="00A24C0F" w:rsidRPr="002A36FE" w:rsidRDefault="00141984" w:rsidP="002A36FE">
    <w:pPr>
      <w:pStyle w:val="Title"/>
      <w:rPr>
        <w:b/>
        <w:bCs/>
        <w:lang w:val="en-US"/>
      </w:rPr>
    </w:pPr>
    <w:r w:rsidRPr="002A36FE">
      <w:rPr>
        <w:b/>
        <w:bCs/>
        <w:lang w:val="en-US"/>
      </w:rPr>
      <w:t xml:space="preserve">Clerk: </w:t>
    </w:r>
    <w:r w:rsidR="00AB7DCE" w:rsidRPr="002A36FE">
      <w:rPr>
        <w:b/>
        <w:bCs/>
        <w:lang w:val="en-US"/>
      </w:rPr>
      <w:t>Bonnie Jones</w:t>
    </w:r>
    <w:r w:rsidRPr="002A36FE">
      <w:rPr>
        <w:b/>
        <w:bCs/>
        <w:lang w:val="en-US"/>
      </w:rPr>
      <w:t xml:space="preserve"> |</w:t>
    </w:r>
    <w:r w:rsidR="005674F7" w:rsidRPr="002A36FE">
      <w:rPr>
        <w:b/>
        <w:bCs/>
        <w:lang w:val="en-US"/>
      </w:rPr>
      <w:t xml:space="preserve"> </w:t>
    </w:r>
    <w:r w:rsidR="00E51B14" w:rsidRPr="002A36FE">
      <w:rPr>
        <w:b/>
        <w:bCs/>
        <w:lang w:val="en-US"/>
      </w:rPr>
      <w:t xml:space="preserve">c/o </w:t>
    </w:r>
    <w:r w:rsidR="00360446" w:rsidRPr="002A36FE">
      <w:rPr>
        <w:b/>
        <w:bCs/>
        <w:lang w:val="en-US"/>
      </w:rPr>
      <w:t xml:space="preserve">Ware Farm, </w:t>
    </w:r>
    <w:r w:rsidR="00E00039" w:rsidRPr="002A36FE">
      <w:rPr>
        <w:b/>
        <w:bCs/>
        <w:lang w:val="en-US"/>
      </w:rPr>
      <w:t>The Street, High Roding, CM6 1NT</w:t>
    </w:r>
    <w:r w:rsidR="00852F0A" w:rsidRPr="002A36FE">
      <w:rPr>
        <w:b/>
        <w:bCs/>
        <w:lang w:val="en-US"/>
      </w:rPr>
      <w:t xml:space="preserve"> |</w:t>
    </w:r>
    <w:r w:rsidR="005674F7" w:rsidRPr="002A36FE">
      <w:rPr>
        <w:b/>
        <w:bCs/>
        <w:lang w:val="en-US"/>
      </w:rPr>
      <w:t xml:space="preserve"> </w:t>
    </w:r>
  </w:p>
  <w:p w14:paraId="5205C6F9" w14:textId="77777777" w:rsidR="002A36FE" w:rsidRDefault="00B67A06" w:rsidP="002A36FE">
    <w:pPr>
      <w:pStyle w:val="Title"/>
      <w:rPr>
        <w:lang w:val="en-US"/>
      </w:rPr>
    </w:pPr>
    <w:r w:rsidRPr="002A36FE">
      <w:rPr>
        <w:b/>
        <w:bCs/>
        <w:lang w:val="en-US"/>
      </w:rPr>
      <w:t>clerk@highrodingparishcouncil.co.uk</w:t>
    </w:r>
    <w:r w:rsidR="00852F0A" w:rsidRPr="002A36FE">
      <w:rPr>
        <w:b/>
        <w:bCs/>
        <w:lang w:val="en-US"/>
      </w:rPr>
      <w:t xml:space="preserve">  </w:t>
    </w:r>
    <w:r w:rsidR="00A24C0F" w:rsidRPr="002A36FE">
      <w:rPr>
        <w:b/>
        <w:bCs/>
        <w:lang w:val="en-US"/>
      </w:rPr>
      <w:t xml:space="preserve"> </w:t>
    </w:r>
    <w:r w:rsidR="00852F0A" w:rsidRPr="002A36FE">
      <w:rPr>
        <w:b/>
        <w:bCs/>
        <w:lang w:val="en-US"/>
      </w:rPr>
      <w:t xml:space="preserve">|  </w:t>
    </w:r>
    <w:r w:rsidRPr="002A36FE">
      <w:rPr>
        <w:b/>
        <w:bCs/>
        <w:lang w:val="en-US"/>
      </w:rPr>
      <w:t xml:space="preserve"> </w:t>
    </w:r>
    <w:r w:rsidR="005674F7" w:rsidRPr="002A36FE">
      <w:rPr>
        <w:b/>
        <w:bCs/>
        <w:lang w:val="en-US"/>
      </w:rPr>
      <w:t>www.</w:t>
    </w:r>
    <w:r w:rsidR="00852F0A" w:rsidRPr="002A36FE">
      <w:rPr>
        <w:b/>
        <w:bCs/>
        <w:lang w:val="en-US"/>
      </w:rPr>
      <w:t>highrodingparishcouncil.co.uk</w:t>
    </w:r>
    <w:r w:rsidR="00A24C0F" w:rsidRPr="00D523A4">
      <w:rPr>
        <w:lang w:val="en-US"/>
      </w:rPr>
      <w:t xml:space="preserve">   </w:t>
    </w:r>
  </w:p>
  <w:p w14:paraId="635AA288" w14:textId="0DD8C39E" w:rsidR="00852F0A" w:rsidRPr="00852F0A" w:rsidRDefault="002A36FE" w:rsidP="002A36FE">
    <w:pPr>
      <w:pStyle w:val="Title"/>
      <w:rPr>
        <w:rFonts w:ascii="Arial" w:hAnsi="Arial"/>
        <w:lang w:val="en-US"/>
      </w:rPr>
    </w:pPr>
    <w:r>
      <w:rPr>
        <w:noProof/>
        <w:lang w:val="en-US"/>
      </w:rPr>
      <mc:AlternateContent>
        <mc:Choice Requires="wps">
          <w:drawing>
            <wp:anchor distT="0" distB="0" distL="114300" distR="114300" simplePos="0" relativeHeight="251658242" behindDoc="0" locked="0" layoutInCell="1" allowOverlap="1" wp14:anchorId="4FD53B78" wp14:editId="2D008FAA">
              <wp:simplePos x="0" y="0"/>
              <wp:positionH relativeFrom="column">
                <wp:posOffset>-45720</wp:posOffset>
              </wp:positionH>
              <wp:positionV relativeFrom="paragraph">
                <wp:posOffset>87630</wp:posOffset>
              </wp:positionV>
              <wp:extent cx="6697980" cy="0"/>
              <wp:effectExtent l="0" t="0" r="0" b="0"/>
              <wp:wrapNone/>
              <wp:docPr id="1591608266" name="Straight Connector 1"/>
              <wp:cNvGraphicFramePr/>
              <a:graphic xmlns:a="http://schemas.openxmlformats.org/drawingml/2006/main">
                <a:graphicData uri="http://schemas.microsoft.com/office/word/2010/wordprocessingShape">
                  <wps:wsp>
                    <wps:cNvCnPr/>
                    <wps:spPr>
                      <a:xfrm>
                        <a:off x="0" y="0"/>
                        <a:ext cx="669798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anchor>
          </w:drawing>
        </mc:Choice>
        <mc:Fallback>
          <w:pict>
            <v:line w14:anchorId="109AB867" id="Straight Connector 1" o:spid="_x0000_s1026" style="position:absolute;z-index:25165824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3.6pt,6.9pt" to="523.8pt,6.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yURTmQEAAIgDAAAOAAAAZHJzL2Uyb0RvYy54bWysU02P0zAQvSPxHyzfadI9lN2o6R52BRcE&#10;Kz5+gNcZNxa2xxqbJv33jN02RYAQQlwcf7z3Zt7MZHs/eycOQMli6OV61UoBQeNgw76XXz6/eXUr&#10;RcoqDMphgF4eIcn73csX2yl2cIMjugFIsEhI3RR7OeYcu6ZJegSv0gojBH40SF5lPtK+GUhNrO5d&#10;c9O2m2ZCGiKhhpT49vH0KHdV3xjQ+YMxCbJwveTccl2prs9lbXZb1e1JxdHqcxrqH7LwygYOukg9&#10;qqzEN7K/SHmrCROavNLoGzTGaqge2M26/cnNp1FFqF64OCkuZUr/T1a/PzyEJ+IyTDF1KT5RcTEb&#10;8uXL+Ym5Fuu4FAvmLDRfbjZ3r+9uuab68tZciZFSfgvoRdn00tlQfKhOHd6lzMEYeoHw4Rq67vLR&#10;QQG78BGMsAMHW1d2nQp4cCQOivs5fF2X/rFWRRaKsc4tpPbPpDO20KBOyt8SF3SNiCEvRG8D0u+i&#10;5vmSqjnhL65PXovtZxyOtRG1HNzu6uw8mmWefjxX+vUH2n0HAAD//wMAUEsDBBQABgAIAAAAIQD2&#10;hgOK3AAAAAkBAAAPAAAAZHJzL2Rvd25yZXYueG1sTI/BTsMwEETvSPyDtUjcWoeAUhTiVFUlhLgg&#10;msLdjbdOwF5HtpOGv8cVh3LcmdHsm2o9W8Mm9KF3JOBumQFDap3qSQv42D8vHoGFKElJ4wgF/GCA&#10;dX19VclSuRPtcGqiZqmEQikFdDEOJeeh7dDKsHQDUvKOzlsZ0+k1V16eUrk1PM+yglvZU/rQyQG3&#10;HbbfzWgFmFc/feqt3oTxZVc0X+/H/G0/CXF7M2+egEWc4yUMZ/yEDnViOriRVGBGwGKVp2TS79OC&#10;s589rApghz+F1xX/v6D+BQAA//8DAFBLAQItABQABgAIAAAAIQC2gziS/gAAAOEBAAATAAAAAAAA&#10;AAAAAAAAAAAAAABbQ29udGVudF9UeXBlc10ueG1sUEsBAi0AFAAGAAgAAAAhADj9If/WAAAAlAEA&#10;AAsAAAAAAAAAAAAAAAAALwEAAF9yZWxzLy5yZWxzUEsBAi0AFAAGAAgAAAAhAGXJRFOZAQAAiAMA&#10;AA4AAAAAAAAAAAAAAAAALgIAAGRycy9lMm9Eb2MueG1sUEsBAi0AFAAGAAgAAAAhAPaGA4rcAAAA&#10;CQEAAA8AAAAAAAAAAAAAAAAA8wMAAGRycy9kb3ducmV2LnhtbFBLBQYAAAAABAAEAPMAAAD8BAAA&#10;AAA=&#10;" strokecolor="black [3200]" strokeweight=".5pt">
              <v:stroke joinstyle="miter"/>
            </v:line>
          </w:pict>
        </mc:Fallback>
      </mc:AlternateContent>
    </w:r>
    <w:r w:rsidR="00A24C0F" w:rsidRPr="005B125D">
      <w:rPr>
        <w:lang w:val="en-US"/>
      </w:rPr>
      <w:br/>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0E2744"/>
    <w:multiLevelType w:val="hybridMultilevel"/>
    <w:tmpl w:val="31B08958"/>
    <w:lvl w:ilvl="0" w:tplc="08090019">
      <w:start w:val="1"/>
      <w:numFmt w:val="lowerLetter"/>
      <w:lvlText w:val="%1."/>
      <w:lvlJc w:val="left"/>
      <w:pPr>
        <w:ind w:left="2498" w:hanging="360"/>
      </w:pPr>
    </w:lvl>
    <w:lvl w:ilvl="1" w:tplc="08090019">
      <w:start w:val="1"/>
      <w:numFmt w:val="lowerLetter"/>
      <w:lvlText w:val="%2."/>
      <w:lvlJc w:val="left"/>
      <w:pPr>
        <w:ind w:left="3218" w:hanging="360"/>
      </w:pPr>
    </w:lvl>
    <w:lvl w:ilvl="2" w:tplc="0809001B">
      <w:start w:val="1"/>
      <w:numFmt w:val="lowerRoman"/>
      <w:lvlText w:val="%3."/>
      <w:lvlJc w:val="right"/>
      <w:pPr>
        <w:ind w:left="3938" w:hanging="180"/>
      </w:pPr>
    </w:lvl>
    <w:lvl w:ilvl="3" w:tplc="0809000F">
      <w:start w:val="1"/>
      <w:numFmt w:val="decimal"/>
      <w:lvlText w:val="%4."/>
      <w:lvlJc w:val="left"/>
      <w:pPr>
        <w:ind w:left="4658" w:hanging="360"/>
      </w:pPr>
    </w:lvl>
    <w:lvl w:ilvl="4" w:tplc="08090019">
      <w:start w:val="1"/>
      <w:numFmt w:val="lowerLetter"/>
      <w:lvlText w:val="%5."/>
      <w:lvlJc w:val="left"/>
      <w:pPr>
        <w:ind w:left="5378" w:hanging="360"/>
      </w:pPr>
    </w:lvl>
    <w:lvl w:ilvl="5" w:tplc="0809001B">
      <w:start w:val="1"/>
      <w:numFmt w:val="lowerRoman"/>
      <w:lvlText w:val="%6."/>
      <w:lvlJc w:val="right"/>
      <w:pPr>
        <w:ind w:left="6098" w:hanging="180"/>
      </w:pPr>
    </w:lvl>
    <w:lvl w:ilvl="6" w:tplc="0809000F">
      <w:start w:val="1"/>
      <w:numFmt w:val="decimal"/>
      <w:lvlText w:val="%7."/>
      <w:lvlJc w:val="left"/>
      <w:pPr>
        <w:ind w:left="6818" w:hanging="360"/>
      </w:pPr>
    </w:lvl>
    <w:lvl w:ilvl="7" w:tplc="08090019">
      <w:start w:val="1"/>
      <w:numFmt w:val="lowerLetter"/>
      <w:lvlText w:val="%8."/>
      <w:lvlJc w:val="left"/>
      <w:pPr>
        <w:ind w:left="7538" w:hanging="360"/>
      </w:pPr>
    </w:lvl>
    <w:lvl w:ilvl="8" w:tplc="0809001B">
      <w:start w:val="1"/>
      <w:numFmt w:val="lowerRoman"/>
      <w:lvlText w:val="%9."/>
      <w:lvlJc w:val="right"/>
      <w:pPr>
        <w:ind w:left="8258" w:hanging="180"/>
      </w:pPr>
    </w:lvl>
  </w:abstractNum>
  <w:abstractNum w:abstractNumId="1" w15:restartNumberingAfterBreak="0">
    <w:nsid w:val="08985CD0"/>
    <w:multiLevelType w:val="hybridMultilevel"/>
    <w:tmpl w:val="B90A2842"/>
    <w:lvl w:ilvl="0" w:tplc="4A0E7444">
      <w:start w:val="1"/>
      <w:numFmt w:val="lowerLetter"/>
      <w:lvlText w:val="%1."/>
      <w:lvlJc w:val="left"/>
      <w:pPr>
        <w:ind w:left="1800" w:hanging="360"/>
      </w:pPr>
      <w:rPr>
        <w:rFonts w:hint="default"/>
      </w:rPr>
    </w:lvl>
    <w:lvl w:ilvl="1" w:tplc="08090019" w:tentative="1">
      <w:start w:val="1"/>
      <w:numFmt w:val="lowerLetter"/>
      <w:lvlText w:val="%2."/>
      <w:lvlJc w:val="left"/>
      <w:pPr>
        <w:ind w:left="2520" w:hanging="360"/>
      </w:pPr>
    </w:lvl>
    <w:lvl w:ilvl="2" w:tplc="0809001B" w:tentative="1">
      <w:start w:val="1"/>
      <w:numFmt w:val="lowerRoman"/>
      <w:lvlText w:val="%3."/>
      <w:lvlJc w:val="right"/>
      <w:pPr>
        <w:ind w:left="3240" w:hanging="180"/>
      </w:pPr>
    </w:lvl>
    <w:lvl w:ilvl="3" w:tplc="0809000F" w:tentative="1">
      <w:start w:val="1"/>
      <w:numFmt w:val="decimal"/>
      <w:lvlText w:val="%4."/>
      <w:lvlJc w:val="left"/>
      <w:pPr>
        <w:ind w:left="3960" w:hanging="360"/>
      </w:pPr>
    </w:lvl>
    <w:lvl w:ilvl="4" w:tplc="08090019" w:tentative="1">
      <w:start w:val="1"/>
      <w:numFmt w:val="lowerLetter"/>
      <w:lvlText w:val="%5."/>
      <w:lvlJc w:val="left"/>
      <w:pPr>
        <w:ind w:left="4680" w:hanging="360"/>
      </w:pPr>
    </w:lvl>
    <w:lvl w:ilvl="5" w:tplc="0809001B" w:tentative="1">
      <w:start w:val="1"/>
      <w:numFmt w:val="lowerRoman"/>
      <w:lvlText w:val="%6."/>
      <w:lvlJc w:val="right"/>
      <w:pPr>
        <w:ind w:left="5400" w:hanging="180"/>
      </w:pPr>
    </w:lvl>
    <w:lvl w:ilvl="6" w:tplc="0809000F" w:tentative="1">
      <w:start w:val="1"/>
      <w:numFmt w:val="decimal"/>
      <w:lvlText w:val="%7."/>
      <w:lvlJc w:val="left"/>
      <w:pPr>
        <w:ind w:left="6120" w:hanging="360"/>
      </w:pPr>
    </w:lvl>
    <w:lvl w:ilvl="7" w:tplc="08090019" w:tentative="1">
      <w:start w:val="1"/>
      <w:numFmt w:val="lowerLetter"/>
      <w:lvlText w:val="%8."/>
      <w:lvlJc w:val="left"/>
      <w:pPr>
        <w:ind w:left="6840" w:hanging="360"/>
      </w:pPr>
    </w:lvl>
    <w:lvl w:ilvl="8" w:tplc="0809001B" w:tentative="1">
      <w:start w:val="1"/>
      <w:numFmt w:val="lowerRoman"/>
      <w:lvlText w:val="%9."/>
      <w:lvlJc w:val="right"/>
      <w:pPr>
        <w:ind w:left="7560" w:hanging="180"/>
      </w:pPr>
    </w:lvl>
  </w:abstractNum>
  <w:abstractNum w:abstractNumId="2" w15:restartNumberingAfterBreak="0">
    <w:nsid w:val="09CD382C"/>
    <w:multiLevelType w:val="hybridMultilevel"/>
    <w:tmpl w:val="48B830F4"/>
    <w:lvl w:ilvl="0" w:tplc="08090001">
      <w:start w:val="1"/>
      <w:numFmt w:val="bullet"/>
      <w:lvlText w:val=""/>
      <w:lvlJc w:val="left"/>
      <w:pPr>
        <w:ind w:left="2160" w:hanging="360"/>
      </w:pPr>
      <w:rPr>
        <w:rFonts w:ascii="Symbol" w:hAnsi="Symbol" w:hint="default"/>
      </w:rPr>
    </w:lvl>
    <w:lvl w:ilvl="1" w:tplc="08090003" w:tentative="1">
      <w:start w:val="1"/>
      <w:numFmt w:val="bullet"/>
      <w:lvlText w:val="o"/>
      <w:lvlJc w:val="left"/>
      <w:pPr>
        <w:ind w:left="2880" w:hanging="360"/>
      </w:pPr>
      <w:rPr>
        <w:rFonts w:ascii="Courier New" w:hAnsi="Courier New" w:cs="Courier New" w:hint="default"/>
      </w:rPr>
    </w:lvl>
    <w:lvl w:ilvl="2" w:tplc="08090005" w:tentative="1">
      <w:start w:val="1"/>
      <w:numFmt w:val="bullet"/>
      <w:lvlText w:val=""/>
      <w:lvlJc w:val="left"/>
      <w:pPr>
        <w:ind w:left="3600" w:hanging="360"/>
      </w:pPr>
      <w:rPr>
        <w:rFonts w:ascii="Wingdings" w:hAnsi="Wingdings" w:hint="default"/>
      </w:rPr>
    </w:lvl>
    <w:lvl w:ilvl="3" w:tplc="08090001" w:tentative="1">
      <w:start w:val="1"/>
      <w:numFmt w:val="bullet"/>
      <w:lvlText w:val=""/>
      <w:lvlJc w:val="left"/>
      <w:pPr>
        <w:ind w:left="4320" w:hanging="360"/>
      </w:pPr>
      <w:rPr>
        <w:rFonts w:ascii="Symbol" w:hAnsi="Symbol" w:hint="default"/>
      </w:rPr>
    </w:lvl>
    <w:lvl w:ilvl="4" w:tplc="08090003" w:tentative="1">
      <w:start w:val="1"/>
      <w:numFmt w:val="bullet"/>
      <w:lvlText w:val="o"/>
      <w:lvlJc w:val="left"/>
      <w:pPr>
        <w:ind w:left="5040" w:hanging="360"/>
      </w:pPr>
      <w:rPr>
        <w:rFonts w:ascii="Courier New" w:hAnsi="Courier New" w:cs="Courier New" w:hint="default"/>
      </w:rPr>
    </w:lvl>
    <w:lvl w:ilvl="5" w:tplc="08090005" w:tentative="1">
      <w:start w:val="1"/>
      <w:numFmt w:val="bullet"/>
      <w:lvlText w:val=""/>
      <w:lvlJc w:val="left"/>
      <w:pPr>
        <w:ind w:left="5760" w:hanging="360"/>
      </w:pPr>
      <w:rPr>
        <w:rFonts w:ascii="Wingdings" w:hAnsi="Wingdings" w:hint="default"/>
      </w:rPr>
    </w:lvl>
    <w:lvl w:ilvl="6" w:tplc="08090001" w:tentative="1">
      <w:start w:val="1"/>
      <w:numFmt w:val="bullet"/>
      <w:lvlText w:val=""/>
      <w:lvlJc w:val="left"/>
      <w:pPr>
        <w:ind w:left="6480" w:hanging="360"/>
      </w:pPr>
      <w:rPr>
        <w:rFonts w:ascii="Symbol" w:hAnsi="Symbol" w:hint="default"/>
      </w:rPr>
    </w:lvl>
    <w:lvl w:ilvl="7" w:tplc="08090003" w:tentative="1">
      <w:start w:val="1"/>
      <w:numFmt w:val="bullet"/>
      <w:lvlText w:val="o"/>
      <w:lvlJc w:val="left"/>
      <w:pPr>
        <w:ind w:left="7200" w:hanging="360"/>
      </w:pPr>
      <w:rPr>
        <w:rFonts w:ascii="Courier New" w:hAnsi="Courier New" w:cs="Courier New" w:hint="default"/>
      </w:rPr>
    </w:lvl>
    <w:lvl w:ilvl="8" w:tplc="08090005" w:tentative="1">
      <w:start w:val="1"/>
      <w:numFmt w:val="bullet"/>
      <w:lvlText w:val=""/>
      <w:lvlJc w:val="left"/>
      <w:pPr>
        <w:ind w:left="7920" w:hanging="360"/>
      </w:pPr>
      <w:rPr>
        <w:rFonts w:ascii="Wingdings" w:hAnsi="Wingdings" w:hint="default"/>
      </w:rPr>
    </w:lvl>
  </w:abstractNum>
  <w:abstractNum w:abstractNumId="3" w15:restartNumberingAfterBreak="0">
    <w:nsid w:val="0C3C14FA"/>
    <w:multiLevelType w:val="hybridMultilevel"/>
    <w:tmpl w:val="B9A2EAA0"/>
    <w:lvl w:ilvl="0" w:tplc="08090001">
      <w:start w:val="1"/>
      <w:numFmt w:val="bullet"/>
      <w:lvlText w:val=""/>
      <w:lvlJc w:val="left"/>
      <w:pPr>
        <w:ind w:left="2160" w:hanging="360"/>
      </w:pPr>
      <w:rPr>
        <w:rFonts w:ascii="Symbol" w:hAnsi="Symbol" w:hint="default"/>
      </w:rPr>
    </w:lvl>
    <w:lvl w:ilvl="1" w:tplc="08090003" w:tentative="1">
      <w:start w:val="1"/>
      <w:numFmt w:val="bullet"/>
      <w:lvlText w:val="o"/>
      <w:lvlJc w:val="left"/>
      <w:pPr>
        <w:ind w:left="2880" w:hanging="360"/>
      </w:pPr>
      <w:rPr>
        <w:rFonts w:ascii="Courier New" w:hAnsi="Courier New" w:cs="Courier New" w:hint="default"/>
      </w:rPr>
    </w:lvl>
    <w:lvl w:ilvl="2" w:tplc="08090005" w:tentative="1">
      <w:start w:val="1"/>
      <w:numFmt w:val="bullet"/>
      <w:lvlText w:val=""/>
      <w:lvlJc w:val="left"/>
      <w:pPr>
        <w:ind w:left="3600" w:hanging="360"/>
      </w:pPr>
      <w:rPr>
        <w:rFonts w:ascii="Wingdings" w:hAnsi="Wingdings" w:hint="default"/>
      </w:rPr>
    </w:lvl>
    <w:lvl w:ilvl="3" w:tplc="08090001" w:tentative="1">
      <w:start w:val="1"/>
      <w:numFmt w:val="bullet"/>
      <w:lvlText w:val=""/>
      <w:lvlJc w:val="left"/>
      <w:pPr>
        <w:ind w:left="4320" w:hanging="360"/>
      </w:pPr>
      <w:rPr>
        <w:rFonts w:ascii="Symbol" w:hAnsi="Symbol" w:hint="default"/>
      </w:rPr>
    </w:lvl>
    <w:lvl w:ilvl="4" w:tplc="08090003" w:tentative="1">
      <w:start w:val="1"/>
      <w:numFmt w:val="bullet"/>
      <w:lvlText w:val="o"/>
      <w:lvlJc w:val="left"/>
      <w:pPr>
        <w:ind w:left="5040" w:hanging="360"/>
      </w:pPr>
      <w:rPr>
        <w:rFonts w:ascii="Courier New" w:hAnsi="Courier New" w:cs="Courier New" w:hint="default"/>
      </w:rPr>
    </w:lvl>
    <w:lvl w:ilvl="5" w:tplc="08090005" w:tentative="1">
      <w:start w:val="1"/>
      <w:numFmt w:val="bullet"/>
      <w:lvlText w:val=""/>
      <w:lvlJc w:val="left"/>
      <w:pPr>
        <w:ind w:left="5760" w:hanging="360"/>
      </w:pPr>
      <w:rPr>
        <w:rFonts w:ascii="Wingdings" w:hAnsi="Wingdings" w:hint="default"/>
      </w:rPr>
    </w:lvl>
    <w:lvl w:ilvl="6" w:tplc="08090001" w:tentative="1">
      <w:start w:val="1"/>
      <w:numFmt w:val="bullet"/>
      <w:lvlText w:val=""/>
      <w:lvlJc w:val="left"/>
      <w:pPr>
        <w:ind w:left="6480" w:hanging="360"/>
      </w:pPr>
      <w:rPr>
        <w:rFonts w:ascii="Symbol" w:hAnsi="Symbol" w:hint="default"/>
      </w:rPr>
    </w:lvl>
    <w:lvl w:ilvl="7" w:tplc="08090003" w:tentative="1">
      <w:start w:val="1"/>
      <w:numFmt w:val="bullet"/>
      <w:lvlText w:val="o"/>
      <w:lvlJc w:val="left"/>
      <w:pPr>
        <w:ind w:left="7200" w:hanging="360"/>
      </w:pPr>
      <w:rPr>
        <w:rFonts w:ascii="Courier New" w:hAnsi="Courier New" w:cs="Courier New" w:hint="default"/>
      </w:rPr>
    </w:lvl>
    <w:lvl w:ilvl="8" w:tplc="08090005" w:tentative="1">
      <w:start w:val="1"/>
      <w:numFmt w:val="bullet"/>
      <w:lvlText w:val=""/>
      <w:lvlJc w:val="left"/>
      <w:pPr>
        <w:ind w:left="7920" w:hanging="360"/>
      </w:pPr>
      <w:rPr>
        <w:rFonts w:ascii="Wingdings" w:hAnsi="Wingdings" w:hint="default"/>
      </w:rPr>
    </w:lvl>
  </w:abstractNum>
  <w:abstractNum w:abstractNumId="4" w15:restartNumberingAfterBreak="0">
    <w:nsid w:val="117207ED"/>
    <w:multiLevelType w:val="multilevel"/>
    <w:tmpl w:val="908A7C3C"/>
    <w:lvl w:ilvl="0">
      <w:start w:val="5"/>
      <w:numFmt w:val="decimal"/>
      <w:lvlText w:val="%1"/>
      <w:lvlJc w:val="left"/>
      <w:pPr>
        <w:ind w:left="360" w:hanging="360"/>
      </w:pPr>
    </w:lvl>
    <w:lvl w:ilvl="1">
      <w:start w:val="4"/>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5" w15:restartNumberingAfterBreak="0">
    <w:nsid w:val="135C5C51"/>
    <w:multiLevelType w:val="hybridMultilevel"/>
    <w:tmpl w:val="1494E2C4"/>
    <w:lvl w:ilvl="0" w:tplc="9C1A20A8">
      <w:start w:val="1"/>
      <w:numFmt w:val="lowerLetter"/>
      <w:lvlText w:val="%1."/>
      <w:lvlJc w:val="left"/>
      <w:pPr>
        <w:ind w:left="1800" w:hanging="360"/>
      </w:pPr>
      <w:rPr>
        <w:rFonts w:hint="default"/>
        <w:b/>
      </w:rPr>
    </w:lvl>
    <w:lvl w:ilvl="1" w:tplc="08090019" w:tentative="1">
      <w:start w:val="1"/>
      <w:numFmt w:val="lowerLetter"/>
      <w:lvlText w:val="%2."/>
      <w:lvlJc w:val="left"/>
      <w:pPr>
        <w:ind w:left="2520" w:hanging="360"/>
      </w:pPr>
    </w:lvl>
    <w:lvl w:ilvl="2" w:tplc="0809001B" w:tentative="1">
      <w:start w:val="1"/>
      <w:numFmt w:val="lowerRoman"/>
      <w:lvlText w:val="%3."/>
      <w:lvlJc w:val="right"/>
      <w:pPr>
        <w:ind w:left="3240" w:hanging="180"/>
      </w:pPr>
    </w:lvl>
    <w:lvl w:ilvl="3" w:tplc="0809000F" w:tentative="1">
      <w:start w:val="1"/>
      <w:numFmt w:val="decimal"/>
      <w:lvlText w:val="%4."/>
      <w:lvlJc w:val="left"/>
      <w:pPr>
        <w:ind w:left="3960" w:hanging="360"/>
      </w:pPr>
    </w:lvl>
    <w:lvl w:ilvl="4" w:tplc="08090019" w:tentative="1">
      <w:start w:val="1"/>
      <w:numFmt w:val="lowerLetter"/>
      <w:lvlText w:val="%5."/>
      <w:lvlJc w:val="left"/>
      <w:pPr>
        <w:ind w:left="4680" w:hanging="360"/>
      </w:pPr>
    </w:lvl>
    <w:lvl w:ilvl="5" w:tplc="0809001B" w:tentative="1">
      <w:start w:val="1"/>
      <w:numFmt w:val="lowerRoman"/>
      <w:lvlText w:val="%6."/>
      <w:lvlJc w:val="right"/>
      <w:pPr>
        <w:ind w:left="5400" w:hanging="180"/>
      </w:pPr>
    </w:lvl>
    <w:lvl w:ilvl="6" w:tplc="0809000F" w:tentative="1">
      <w:start w:val="1"/>
      <w:numFmt w:val="decimal"/>
      <w:lvlText w:val="%7."/>
      <w:lvlJc w:val="left"/>
      <w:pPr>
        <w:ind w:left="6120" w:hanging="360"/>
      </w:pPr>
    </w:lvl>
    <w:lvl w:ilvl="7" w:tplc="08090019" w:tentative="1">
      <w:start w:val="1"/>
      <w:numFmt w:val="lowerLetter"/>
      <w:lvlText w:val="%8."/>
      <w:lvlJc w:val="left"/>
      <w:pPr>
        <w:ind w:left="6840" w:hanging="360"/>
      </w:pPr>
    </w:lvl>
    <w:lvl w:ilvl="8" w:tplc="0809001B" w:tentative="1">
      <w:start w:val="1"/>
      <w:numFmt w:val="lowerRoman"/>
      <w:lvlText w:val="%9."/>
      <w:lvlJc w:val="right"/>
      <w:pPr>
        <w:ind w:left="7560" w:hanging="180"/>
      </w:pPr>
    </w:lvl>
  </w:abstractNum>
  <w:abstractNum w:abstractNumId="6" w15:restartNumberingAfterBreak="0">
    <w:nsid w:val="13960D55"/>
    <w:multiLevelType w:val="multilevel"/>
    <w:tmpl w:val="6A885E90"/>
    <w:lvl w:ilvl="0">
      <w:start w:val="1"/>
      <w:numFmt w:val="bullet"/>
      <w:lvlText w:val=""/>
      <w:lvlJc w:val="left"/>
      <w:pPr>
        <w:tabs>
          <w:tab w:val="num" w:pos="1440"/>
        </w:tabs>
        <w:ind w:left="1440" w:hanging="360"/>
      </w:pPr>
      <w:rPr>
        <w:rFonts w:ascii="Symbol" w:hAnsi="Symbol" w:hint="default"/>
        <w:sz w:val="20"/>
      </w:rPr>
    </w:lvl>
    <w:lvl w:ilvl="1">
      <w:start w:val="1"/>
      <w:numFmt w:val="bullet"/>
      <w:lvlText w:val="o"/>
      <w:lvlJc w:val="left"/>
      <w:pPr>
        <w:tabs>
          <w:tab w:val="num" w:pos="2160"/>
        </w:tabs>
        <w:ind w:left="2160" w:hanging="360"/>
      </w:pPr>
      <w:rPr>
        <w:rFonts w:ascii="Courier New" w:hAnsi="Courier New" w:cs="Times New Roman" w:hint="default"/>
        <w:sz w:val="20"/>
      </w:rPr>
    </w:lvl>
    <w:lvl w:ilvl="2">
      <w:start w:val="1"/>
      <w:numFmt w:val="bullet"/>
      <w:lvlText w:val=""/>
      <w:lvlJc w:val="left"/>
      <w:pPr>
        <w:tabs>
          <w:tab w:val="num" w:pos="2880"/>
        </w:tabs>
        <w:ind w:left="2880" w:hanging="360"/>
      </w:pPr>
      <w:rPr>
        <w:rFonts w:ascii="Wingdings" w:hAnsi="Wingdings" w:hint="default"/>
        <w:sz w:val="20"/>
      </w:rPr>
    </w:lvl>
    <w:lvl w:ilvl="3">
      <w:start w:val="1"/>
      <w:numFmt w:val="bullet"/>
      <w:lvlText w:val=""/>
      <w:lvlJc w:val="left"/>
      <w:pPr>
        <w:tabs>
          <w:tab w:val="num" w:pos="3600"/>
        </w:tabs>
        <w:ind w:left="3600" w:hanging="360"/>
      </w:pPr>
      <w:rPr>
        <w:rFonts w:ascii="Wingdings" w:hAnsi="Wingdings" w:hint="default"/>
        <w:sz w:val="20"/>
      </w:rPr>
    </w:lvl>
    <w:lvl w:ilvl="4">
      <w:start w:val="1"/>
      <w:numFmt w:val="bullet"/>
      <w:lvlText w:val=""/>
      <w:lvlJc w:val="left"/>
      <w:pPr>
        <w:tabs>
          <w:tab w:val="num" w:pos="4320"/>
        </w:tabs>
        <w:ind w:left="4320" w:hanging="360"/>
      </w:pPr>
      <w:rPr>
        <w:rFonts w:ascii="Wingdings" w:hAnsi="Wingdings" w:hint="default"/>
        <w:sz w:val="20"/>
      </w:rPr>
    </w:lvl>
    <w:lvl w:ilvl="5">
      <w:start w:val="1"/>
      <w:numFmt w:val="bullet"/>
      <w:lvlText w:val=""/>
      <w:lvlJc w:val="left"/>
      <w:pPr>
        <w:tabs>
          <w:tab w:val="num" w:pos="5040"/>
        </w:tabs>
        <w:ind w:left="5040" w:hanging="360"/>
      </w:pPr>
      <w:rPr>
        <w:rFonts w:ascii="Wingdings" w:hAnsi="Wingdings" w:hint="default"/>
        <w:sz w:val="20"/>
      </w:rPr>
    </w:lvl>
    <w:lvl w:ilvl="6">
      <w:start w:val="1"/>
      <w:numFmt w:val="bullet"/>
      <w:lvlText w:val=""/>
      <w:lvlJc w:val="left"/>
      <w:pPr>
        <w:tabs>
          <w:tab w:val="num" w:pos="5760"/>
        </w:tabs>
        <w:ind w:left="5760" w:hanging="360"/>
      </w:pPr>
      <w:rPr>
        <w:rFonts w:ascii="Wingdings" w:hAnsi="Wingdings" w:hint="default"/>
        <w:sz w:val="20"/>
      </w:rPr>
    </w:lvl>
    <w:lvl w:ilvl="7">
      <w:start w:val="1"/>
      <w:numFmt w:val="bullet"/>
      <w:lvlText w:val=""/>
      <w:lvlJc w:val="left"/>
      <w:pPr>
        <w:tabs>
          <w:tab w:val="num" w:pos="6480"/>
        </w:tabs>
        <w:ind w:left="6480" w:hanging="360"/>
      </w:pPr>
      <w:rPr>
        <w:rFonts w:ascii="Wingdings" w:hAnsi="Wingdings" w:hint="default"/>
        <w:sz w:val="20"/>
      </w:rPr>
    </w:lvl>
    <w:lvl w:ilvl="8">
      <w:start w:val="1"/>
      <w:numFmt w:val="bullet"/>
      <w:lvlText w:val=""/>
      <w:lvlJc w:val="left"/>
      <w:pPr>
        <w:tabs>
          <w:tab w:val="num" w:pos="7200"/>
        </w:tabs>
        <w:ind w:left="7200" w:hanging="360"/>
      </w:pPr>
      <w:rPr>
        <w:rFonts w:ascii="Wingdings" w:hAnsi="Wingdings" w:hint="default"/>
        <w:sz w:val="20"/>
      </w:rPr>
    </w:lvl>
  </w:abstractNum>
  <w:abstractNum w:abstractNumId="7" w15:restartNumberingAfterBreak="0">
    <w:nsid w:val="1F0A007B"/>
    <w:multiLevelType w:val="hybridMultilevel"/>
    <w:tmpl w:val="DB9EDB3C"/>
    <w:lvl w:ilvl="0" w:tplc="08090019">
      <w:start w:val="1"/>
      <w:numFmt w:val="lowerLetter"/>
      <w:lvlText w:val="%1."/>
      <w:lvlJc w:val="left"/>
      <w:pPr>
        <w:ind w:left="1440" w:hanging="360"/>
      </w:pPr>
      <w:rPr>
        <w:rFonts w:hint="default"/>
      </w:r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8" w15:restartNumberingAfterBreak="0">
    <w:nsid w:val="1FB758D9"/>
    <w:multiLevelType w:val="hybridMultilevel"/>
    <w:tmpl w:val="7D2CA822"/>
    <w:lvl w:ilvl="0" w:tplc="08090001">
      <w:start w:val="1"/>
      <w:numFmt w:val="bullet"/>
      <w:lvlText w:val=""/>
      <w:lvlJc w:val="left"/>
      <w:pPr>
        <w:ind w:left="780" w:hanging="360"/>
      </w:pPr>
      <w:rPr>
        <w:rFonts w:ascii="Symbol" w:hAnsi="Symbol" w:hint="default"/>
      </w:rPr>
    </w:lvl>
    <w:lvl w:ilvl="1" w:tplc="08090003" w:tentative="1">
      <w:start w:val="1"/>
      <w:numFmt w:val="bullet"/>
      <w:lvlText w:val="o"/>
      <w:lvlJc w:val="left"/>
      <w:pPr>
        <w:ind w:left="1500" w:hanging="360"/>
      </w:pPr>
      <w:rPr>
        <w:rFonts w:ascii="Courier New" w:hAnsi="Courier New" w:cs="Courier New" w:hint="default"/>
      </w:rPr>
    </w:lvl>
    <w:lvl w:ilvl="2" w:tplc="08090005" w:tentative="1">
      <w:start w:val="1"/>
      <w:numFmt w:val="bullet"/>
      <w:lvlText w:val=""/>
      <w:lvlJc w:val="left"/>
      <w:pPr>
        <w:ind w:left="2220" w:hanging="360"/>
      </w:pPr>
      <w:rPr>
        <w:rFonts w:ascii="Wingdings" w:hAnsi="Wingdings" w:hint="default"/>
      </w:rPr>
    </w:lvl>
    <w:lvl w:ilvl="3" w:tplc="08090001" w:tentative="1">
      <w:start w:val="1"/>
      <w:numFmt w:val="bullet"/>
      <w:lvlText w:val=""/>
      <w:lvlJc w:val="left"/>
      <w:pPr>
        <w:ind w:left="2940" w:hanging="360"/>
      </w:pPr>
      <w:rPr>
        <w:rFonts w:ascii="Symbol" w:hAnsi="Symbol" w:hint="default"/>
      </w:rPr>
    </w:lvl>
    <w:lvl w:ilvl="4" w:tplc="08090003" w:tentative="1">
      <w:start w:val="1"/>
      <w:numFmt w:val="bullet"/>
      <w:lvlText w:val="o"/>
      <w:lvlJc w:val="left"/>
      <w:pPr>
        <w:ind w:left="3660" w:hanging="360"/>
      </w:pPr>
      <w:rPr>
        <w:rFonts w:ascii="Courier New" w:hAnsi="Courier New" w:cs="Courier New" w:hint="default"/>
      </w:rPr>
    </w:lvl>
    <w:lvl w:ilvl="5" w:tplc="08090005" w:tentative="1">
      <w:start w:val="1"/>
      <w:numFmt w:val="bullet"/>
      <w:lvlText w:val=""/>
      <w:lvlJc w:val="left"/>
      <w:pPr>
        <w:ind w:left="4380" w:hanging="360"/>
      </w:pPr>
      <w:rPr>
        <w:rFonts w:ascii="Wingdings" w:hAnsi="Wingdings" w:hint="default"/>
      </w:rPr>
    </w:lvl>
    <w:lvl w:ilvl="6" w:tplc="08090001" w:tentative="1">
      <w:start w:val="1"/>
      <w:numFmt w:val="bullet"/>
      <w:lvlText w:val=""/>
      <w:lvlJc w:val="left"/>
      <w:pPr>
        <w:ind w:left="5100" w:hanging="360"/>
      </w:pPr>
      <w:rPr>
        <w:rFonts w:ascii="Symbol" w:hAnsi="Symbol" w:hint="default"/>
      </w:rPr>
    </w:lvl>
    <w:lvl w:ilvl="7" w:tplc="08090003" w:tentative="1">
      <w:start w:val="1"/>
      <w:numFmt w:val="bullet"/>
      <w:lvlText w:val="o"/>
      <w:lvlJc w:val="left"/>
      <w:pPr>
        <w:ind w:left="5820" w:hanging="360"/>
      </w:pPr>
      <w:rPr>
        <w:rFonts w:ascii="Courier New" w:hAnsi="Courier New" w:cs="Courier New" w:hint="default"/>
      </w:rPr>
    </w:lvl>
    <w:lvl w:ilvl="8" w:tplc="08090005" w:tentative="1">
      <w:start w:val="1"/>
      <w:numFmt w:val="bullet"/>
      <w:lvlText w:val=""/>
      <w:lvlJc w:val="left"/>
      <w:pPr>
        <w:ind w:left="6540" w:hanging="360"/>
      </w:pPr>
      <w:rPr>
        <w:rFonts w:ascii="Wingdings" w:hAnsi="Wingdings" w:hint="default"/>
      </w:rPr>
    </w:lvl>
  </w:abstractNum>
  <w:abstractNum w:abstractNumId="9" w15:restartNumberingAfterBreak="0">
    <w:nsid w:val="24190A1B"/>
    <w:multiLevelType w:val="hybridMultilevel"/>
    <w:tmpl w:val="DA9E750A"/>
    <w:lvl w:ilvl="0" w:tplc="08090001">
      <w:start w:val="1"/>
      <w:numFmt w:val="bullet"/>
      <w:lvlText w:val=""/>
      <w:lvlJc w:val="left"/>
      <w:pPr>
        <w:ind w:left="2160" w:hanging="360"/>
      </w:pPr>
      <w:rPr>
        <w:rFonts w:ascii="Symbol" w:hAnsi="Symbol" w:hint="default"/>
      </w:rPr>
    </w:lvl>
    <w:lvl w:ilvl="1" w:tplc="08090003" w:tentative="1">
      <w:start w:val="1"/>
      <w:numFmt w:val="bullet"/>
      <w:lvlText w:val="o"/>
      <w:lvlJc w:val="left"/>
      <w:pPr>
        <w:ind w:left="2880" w:hanging="360"/>
      </w:pPr>
      <w:rPr>
        <w:rFonts w:ascii="Courier New" w:hAnsi="Courier New" w:cs="Courier New" w:hint="default"/>
      </w:rPr>
    </w:lvl>
    <w:lvl w:ilvl="2" w:tplc="08090005" w:tentative="1">
      <w:start w:val="1"/>
      <w:numFmt w:val="bullet"/>
      <w:lvlText w:val=""/>
      <w:lvlJc w:val="left"/>
      <w:pPr>
        <w:ind w:left="3600" w:hanging="360"/>
      </w:pPr>
      <w:rPr>
        <w:rFonts w:ascii="Wingdings" w:hAnsi="Wingdings" w:hint="default"/>
      </w:rPr>
    </w:lvl>
    <w:lvl w:ilvl="3" w:tplc="08090001" w:tentative="1">
      <w:start w:val="1"/>
      <w:numFmt w:val="bullet"/>
      <w:lvlText w:val=""/>
      <w:lvlJc w:val="left"/>
      <w:pPr>
        <w:ind w:left="4320" w:hanging="360"/>
      </w:pPr>
      <w:rPr>
        <w:rFonts w:ascii="Symbol" w:hAnsi="Symbol" w:hint="default"/>
      </w:rPr>
    </w:lvl>
    <w:lvl w:ilvl="4" w:tplc="08090003" w:tentative="1">
      <w:start w:val="1"/>
      <w:numFmt w:val="bullet"/>
      <w:lvlText w:val="o"/>
      <w:lvlJc w:val="left"/>
      <w:pPr>
        <w:ind w:left="5040" w:hanging="360"/>
      </w:pPr>
      <w:rPr>
        <w:rFonts w:ascii="Courier New" w:hAnsi="Courier New" w:cs="Courier New" w:hint="default"/>
      </w:rPr>
    </w:lvl>
    <w:lvl w:ilvl="5" w:tplc="08090005" w:tentative="1">
      <w:start w:val="1"/>
      <w:numFmt w:val="bullet"/>
      <w:lvlText w:val=""/>
      <w:lvlJc w:val="left"/>
      <w:pPr>
        <w:ind w:left="5760" w:hanging="360"/>
      </w:pPr>
      <w:rPr>
        <w:rFonts w:ascii="Wingdings" w:hAnsi="Wingdings" w:hint="default"/>
      </w:rPr>
    </w:lvl>
    <w:lvl w:ilvl="6" w:tplc="08090001" w:tentative="1">
      <w:start w:val="1"/>
      <w:numFmt w:val="bullet"/>
      <w:lvlText w:val=""/>
      <w:lvlJc w:val="left"/>
      <w:pPr>
        <w:ind w:left="6480" w:hanging="360"/>
      </w:pPr>
      <w:rPr>
        <w:rFonts w:ascii="Symbol" w:hAnsi="Symbol" w:hint="default"/>
      </w:rPr>
    </w:lvl>
    <w:lvl w:ilvl="7" w:tplc="08090003" w:tentative="1">
      <w:start w:val="1"/>
      <w:numFmt w:val="bullet"/>
      <w:lvlText w:val="o"/>
      <w:lvlJc w:val="left"/>
      <w:pPr>
        <w:ind w:left="7200" w:hanging="360"/>
      </w:pPr>
      <w:rPr>
        <w:rFonts w:ascii="Courier New" w:hAnsi="Courier New" w:cs="Courier New" w:hint="default"/>
      </w:rPr>
    </w:lvl>
    <w:lvl w:ilvl="8" w:tplc="08090005" w:tentative="1">
      <w:start w:val="1"/>
      <w:numFmt w:val="bullet"/>
      <w:lvlText w:val=""/>
      <w:lvlJc w:val="left"/>
      <w:pPr>
        <w:ind w:left="7920" w:hanging="360"/>
      </w:pPr>
      <w:rPr>
        <w:rFonts w:ascii="Wingdings" w:hAnsi="Wingdings" w:hint="default"/>
      </w:rPr>
    </w:lvl>
  </w:abstractNum>
  <w:abstractNum w:abstractNumId="10" w15:restartNumberingAfterBreak="0">
    <w:nsid w:val="25031D50"/>
    <w:multiLevelType w:val="hybridMultilevel"/>
    <w:tmpl w:val="3B2A1C0C"/>
    <w:lvl w:ilvl="0" w:tplc="4208BABC">
      <w:start w:val="1"/>
      <w:numFmt w:val="lowerLetter"/>
      <w:lvlText w:val="%1."/>
      <w:lvlJc w:val="left"/>
      <w:pPr>
        <w:ind w:left="1800" w:hanging="360"/>
      </w:pPr>
      <w:rPr>
        <w:rFonts w:hint="default"/>
      </w:rPr>
    </w:lvl>
    <w:lvl w:ilvl="1" w:tplc="08090019" w:tentative="1">
      <w:start w:val="1"/>
      <w:numFmt w:val="lowerLetter"/>
      <w:lvlText w:val="%2."/>
      <w:lvlJc w:val="left"/>
      <w:pPr>
        <w:ind w:left="2520" w:hanging="360"/>
      </w:pPr>
    </w:lvl>
    <w:lvl w:ilvl="2" w:tplc="0809001B" w:tentative="1">
      <w:start w:val="1"/>
      <w:numFmt w:val="lowerRoman"/>
      <w:lvlText w:val="%3."/>
      <w:lvlJc w:val="right"/>
      <w:pPr>
        <w:ind w:left="3240" w:hanging="180"/>
      </w:pPr>
    </w:lvl>
    <w:lvl w:ilvl="3" w:tplc="0809000F" w:tentative="1">
      <w:start w:val="1"/>
      <w:numFmt w:val="decimal"/>
      <w:lvlText w:val="%4."/>
      <w:lvlJc w:val="left"/>
      <w:pPr>
        <w:ind w:left="3960" w:hanging="360"/>
      </w:pPr>
    </w:lvl>
    <w:lvl w:ilvl="4" w:tplc="08090019" w:tentative="1">
      <w:start w:val="1"/>
      <w:numFmt w:val="lowerLetter"/>
      <w:lvlText w:val="%5."/>
      <w:lvlJc w:val="left"/>
      <w:pPr>
        <w:ind w:left="4680" w:hanging="360"/>
      </w:pPr>
    </w:lvl>
    <w:lvl w:ilvl="5" w:tplc="0809001B" w:tentative="1">
      <w:start w:val="1"/>
      <w:numFmt w:val="lowerRoman"/>
      <w:lvlText w:val="%6."/>
      <w:lvlJc w:val="right"/>
      <w:pPr>
        <w:ind w:left="5400" w:hanging="180"/>
      </w:pPr>
    </w:lvl>
    <w:lvl w:ilvl="6" w:tplc="0809000F" w:tentative="1">
      <w:start w:val="1"/>
      <w:numFmt w:val="decimal"/>
      <w:lvlText w:val="%7."/>
      <w:lvlJc w:val="left"/>
      <w:pPr>
        <w:ind w:left="6120" w:hanging="360"/>
      </w:pPr>
    </w:lvl>
    <w:lvl w:ilvl="7" w:tplc="08090019" w:tentative="1">
      <w:start w:val="1"/>
      <w:numFmt w:val="lowerLetter"/>
      <w:lvlText w:val="%8."/>
      <w:lvlJc w:val="left"/>
      <w:pPr>
        <w:ind w:left="6840" w:hanging="360"/>
      </w:pPr>
    </w:lvl>
    <w:lvl w:ilvl="8" w:tplc="0809001B" w:tentative="1">
      <w:start w:val="1"/>
      <w:numFmt w:val="lowerRoman"/>
      <w:lvlText w:val="%9."/>
      <w:lvlJc w:val="right"/>
      <w:pPr>
        <w:ind w:left="7560" w:hanging="180"/>
      </w:pPr>
    </w:lvl>
  </w:abstractNum>
  <w:abstractNum w:abstractNumId="11" w15:restartNumberingAfterBreak="0">
    <w:nsid w:val="258B021F"/>
    <w:multiLevelType w:val="hybridMultilevel"/>
    <w:tmpl w:val="1AF22B00"/>
    <w:lvl w:ilvl="0" w:tplc="08090001">
      <w:start w:val="1"/>
      <w:numFmt w:val="bullet"/>
      <w:lvlText w:val=""/>
      <w:lvlJc w:val="left"/>
      <w:pPr>
        <w:ind w:left="1800" w:hanging="360"/>
      </w:pPr>
      <w:rPr>
        <w:rFonts w:ascii="Symbol" w:hAnsi="Symbol" w:hint="default"/>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12" w15:restartNumberingAfterBreak="0">
    <w:nsid w:val="2AE01F23"/>
    <w:multiLevelType w:val="hybridMultilevel"/>
    <w:tmpl w:val="748CAB2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2BC67A82"/>
    <w:multiLevelType w:val="hybridMultilevel"/>
    <w:tmpl w:val="D3867AE8"/>
    <w:lvl w:ilvl="0" w:tplc="A0D80496">
      <w:start w:val="1"/>
      <w:numFmt w:val="lowerLetter"/>
      <w:lvlText w:val="%1."/>
      <w:lvlJc w:val="left"/>
      <w:pPr>
        <w:ind w:left="1778" w:hanging="360"/>
      </w:pPr>
      <w:rPr>
        <w:rFonts w:hint="default"/>
        <w:b w:val="0"/>
        <w:bCs w:val="0"/>
      </w:rPr>
    </w:lvl>
    <w:lvl w:ilvl="1" w:tplc="08090019" w:tentative="1">
      <w:start w:val="1"/>
      <w:numFmt w:val="lowerLetter"/>
      <w:lvlText w:val="%2."/>
      <w:lvlJc w:val="left"/>
      <w:pPr>
        <w:ind w:left="2498" w:hanging="360"/>
      </w:pPr>
    </w:lvl>
    <w:lvl w:ilvl="2" w:tplc="0809001B" w:tentative="1">
      <w:start w:val="1"/>
      <w:numFmt w:val="lowerRoman"/>
      <w:lvlText w:val="%3."/>
      <w:lvlJc w:val="right"/>
      <w:pPr>
        <w:ind w:left="3218" w:hanging="180"/>
      </w:pPr>
    </w:lvl>
    <w:lvl w:ilvl="3" w:tplc="0809000F" w:tentative="1">
      <w:start w:val="1"/>
      <w:numFmt w:val="decimal"/>
      <w:lvlText w:val="%4."/>
      <w:lvlJc w:val="left"/>
      <w:pPr>
        <w:ind w:left="3938" w:hanging="360"/>
      </w:pPr>
    </w:lvl>
    <w:lvl w:ilvl="4" w:tplc="08090019" w:tentative="1">
      <w:start w:val="1"/>
      <w:numFmt w:val="lowerLetter"/>
      <w:lvlText w:val="%5."/>
      <w:lvlJc w:val="left"/>
      <w:pPr>
        <w:ind w:left="4658" w:hanging="360"/>
      </w:pPr>
    </w:lvl>
    <w:lvl w:ilvl="5" w:tplc="0809001B" w:tentative="1">
      <w:start w:val="1"/>
      <w:numFmt w:val="lowerRoman"/>
      <w:lvlText w:val="%6."/>
      <w:lvlJc w:val="right"/>
      <w:pPr>
        <w:ind w:left="5378" w:hanging="180"/>
      </w:pPr>
    </w:lvl>
    <w:lvl w:ilvl="6" w:tplc="0809000F" w:tentative="1">
      <w:start w:val="1"/>
      <w:numFmt w:val="decimal"/>
      <w:lvlText w:val="%7."/>
      <w:lvlJc w:val="left"/>
      <w:pPr>
        <w:ind w:left="6098" w:hanging="360"/>
      </w:pPr>
    </w:lvl>
    <w:lvl w:ilvl="7" w:tplc="08090019" w:tentative="1">
      <w:start w:val="1"/>
      <w:numFmt w:val="lowerLetter"/>
      <w:lvlText w:val="%8."/>
      <w:lvlJc w:val="left"/>
      <w:pPr>
        <w:ind w:left="6818" w:hanging="360"/>
      </w:pPr>
    </w:lvl>
    <w:lvl w:ilvl="8" w:tplc="0809001B" w:tentative="1">
      <w:start w:val="1"/>
      <w:numFmt w:val="lowerRoman"/>
      <w:lvlText w:val="%9."/>
      <w:lvlJc w:val="right"/>
      <w:pPr>
        <w:ind w:left="7538" w:hanging="180"/>
      </w:pPr>
    </w:lvl>
  </w:abstractNum>
  <w:abstractNum w:abstractNumId="14" w15:restartNumberingAfterBreak="0">
    <w:nsid w:val="2C450B8D"/>
    <w:multiLevelType w:val="hybridMultilevel"/>
    <w:tmpl w:val="A306C566"/>
    <w:lvl w:ilvl="0" w:tplc="08090001">
      <w:start w:val="1"/>
      <w:numFmt w:val="bullet"/>
      <w:lvlText w:val=""/>
      <w:lvlJc w:val="left"/>
      <w:pPr>
        <w:ind w:left="2160" w:hanging="360"/>
      </w:pPr>
      <w:rPr>
        <w:rFonts w:ascii="Symbol" w:hAnsi="Symbol" w:hint="default"/>
      </w:rPr>
    </w:lvl>
    <w:lvl w:ilvl="1" w:tplc="08090003" w:tentative="1">
      <w:start w:val="1"/>
      <w:numFmt w:val="bullet"/>
      <w:lvlText w:val="o"/>
      <w:lvlJc w:val="left"/>
      <w:pPr>
        <w:ind w:left="2880" w:hanging="360"/>
      </w:pPr>
      <w:rPr>
        <w:rFonts w:ascii="Courier New" w:hAnsi="Courier New" w:cs="Courier New" w:hint="default"/>
      </w:rPr>
    </w:lvl>
    <w:lvl w:ilvl="2" w:tplc="08090005" w:tentative="1">
      <w:start w:val="1"/>
      <w:numFmt w:val="bullet"/>
      <w:lvlText w:val=""/>
      <w:lvlJc w:val="left"/>
      <w:pPr>
        <w:ind w:left="3600" w:hanging="360"/>
      </w:pPr>
      <w:rPr>
        <w:rFonts w:ascii="Wingdings" w:hAnsi="Wingdings" w:hint="default"/>
      </w:rPr>
    </w:lvl>
    <w:lvl w:ilvl="3" w:tplc="08090001" w:tentative="1">
      <w:start w:val="1"/>
      <w:numFmt w:val="bullet"/>
      <w:lvlText w:val=""/>
      <w:lvlJc w:val="left"/>
      <w:pPr>
        <w:ind w:left="4320" w:hanging="360"/>
      </w:pPr>
      <w:rPr>
        <w:rFonts w:ascii="Symbol" w:hAnsi="Symbol" w:hint="default"/>
      </w:rPr>
    </w:lvl>
    <w:lvl w:ilvl="4" w:tplc="08090003" w:tentative="1">
      <w:start w:val="1"/>
      <w:numFmt w:val="bullet"/>
      <w:lvlText w:val="o"/>
      <w:lvlJc w:val="left"/>
      <w:pPr>
        <w:ind w:left="5040" w:hanging="360"/>
      </w:pPr>
      <w:rPr>
        <w:rFonts w:ascii="Courier New" w:hAnsi="Courier New" w:cs="Courier New" w:hint="default"/>
      </w:rPr>
    </w:lvl>
    <w:lvl w:ilvl="5" w:tplc="08090005" w:tentative="1">
      <w:start w:val="1"/>
      <w:numFmt w:val="bullet"/>
      <w:lvlText w:val=""/>
      <w:lvlJc w:val="left"/>
      <w:pPr>
        <w:ind w:left="5760" w:hanging="360"/>
      </w:pPr>
      <w:rPr>
        <w:rFonts w:ascii="Wingdings" w:hAnsi="Wingdings" w:hint="default"/>
      </w:rPr>
    </w:lvl>
    <w:lvl w:ilvl="6" w:tplc="08090001" w:tentative="1">
      <w:start w:val="1"/>
      <w:numFmt w:val="bullet"/>
      <w:lvlText w:val=""/>
      <w:lvlJc w:val="left"/>
      <w:pPr>
        <w:ind w:left="6480" w:hanging="360"/>
      </w:pPr>
      <w:rPr>
        <w:rFonts w:ascii="Symbol" w:hAnsi="Symbol" w:hint="default"/>
      </w:rPr>
    </w:lvl>
    <w:lvl w:ilvl="7" w:tplc="08090003" w:tentative="1">
      <w:start w:val="1"/>
      <w:numFmt w:val="bullet"/>
      <w:lvlText w:val="o"/>
      <w:lvlJc w:val="left"/>
      <w:pPr>
        <w:ind w:left="7200" w:hanging="360"/>
      </w:pPr>
      <w:rPr>
        <w:rFonts w:ascii="Courier New" w:hAnsi="Courier New" w:cs="Courier New" w:hint="default"/>
      </w:rPr>
    </w:lvl>
    <w:lvl w:ilvl="8" w:tplc="08090005" w:tentative="1">
      <w:start w:val="1"/>
      <w:numFmt w:val="bullet"/>
      <w:lvlText w:val=""/>
      <w:lvlJc w:val="left"/>
      <w:pPr>
        <w:ind w:left="7920" w:hanging="360"/>
      </w:pPr>
      <w:rPr>
        <w:rFonts w:ascii="Wingdings" w:hAnsi="Wingdings" w:hint="default"/>
      </w:rPr>
    </w:lvl>
  </w:abstractNum>
  <w:abstractNum w:abstractNumId="15" w15:restartNumberingAfterBreak="0">
    <w:nsid w:val="329C39C3"/>
    <w:multiLevelType w:val="multilevel"/>
    <w:tmpl w:val="3C9E09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37AB524F"/>
    <w:multiLevelType w:val="multilevel"/>
    <w:tmpl w:val="D7928718"/>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7" w15:restartNumberingAfterBreak="0">
    <w:nsid w:val="3E981EA5"/>
    <w:multiLevelType w:val="hybridMultilevel"/>
    <w:tmpl w:val="8AA8CB8C"/>
    <w:lvl w:ilvl="0" w:tplc="08090001">
      <w:start w:val="1"/>
      <w:numFmt w:val="bullet"/>
      <w:lvlText w:val=""/>
      <w:lvlJc w:val="left"/>
      <w:pPr>
        <w:ind w:left="1800" w:hanging="360"/>
      </w:pPr>
      <w:rPr>
        <w:rFonts w:ascii="Symbol" w:hAnsi="Symbol" w:hint="default"/>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18" w15:restartNumberingAfterBreak="0">
    <w:nsid w:val="42B71852"/>
    <w:multiLevelType w:val="multilevel"/>
    <w:tmpl w:val="4E00DE7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433F01B5"/>
    <w:multiLevelType w:val="hybridMultilevel"/>
    <w:tmpl w:val="454AA7A0"/>
    <w:lvl w:ilvl="0" w:tplc="08090001">
      <w:start w:val="1"/>
      <w:numFmt w:val="bullet"/>
      <w:lvlText w:val=""/>
      <w:lvlJc w:val="left"/>
      <w:pPr>
        <w:ind w:left="2160" w:hanging="360"/>
      </w:pPr>
      <w:rPr>
        <w:rFonts w:ascii="Symbol" w:hAnsi="Symbol" w:hint="default"/>
      </w:rPr>
    </w:lvl>
    <w:lvl w:ilvl="1" w:tplc="08090003" w:tentative="1">
      <w:start w:val="1"/>
      <w:numFmt w:val="bullet"/>
      <w:lvlText w:val="o"/>
      <w:lvlJc w:val="left"/>
      <w:pPr>
        <w:ind w:left="2880" w:hanging="360"/>
      </w:pPr>
      <w:rPr>
        <w:rFonts w:ascii="Courier New" w:hAnsi="Courier New" w:cs="Courier New" w:hint="default"/>
      </w:rPr>
    </w:lvl>
    <w:lvl w:ilvl="2" w:tplc="08090005" w:tentative="1">
      <w:start w:val="1"/>
      <w:numFmt w:val="bullet"/>
      <w:lvlText w:val=""/>
      <w:lvlJc w:val="left"/>
      <w:pPr>
        <w:ind w:left="3600" w:hanging="360"/>
      </w:pPr>
      <w:rPr>
        <w:rFonts w:ascii="Wingdings" w:hAnsi="Wingdings" w:hint="default"/>
      </w:rPr>
    </w:lvl>
    <w:lvl w:ilvl="3" w:tplc="08090001" w:tentative="1">
      <w:start w:val="1"/>
      <w:numFmt w:val="bullet"/>
      <w:lvlText w:val=""/>
      <w:lvlJc w:val="left"/>
      <w:pPr>
        <w:ind w:left="4320" w:hanging="360"/>
      </w:pPr>
      <w:rPr>
        <w:rFonts w:ascii="Symbol" w:hAnsi="Symbol" w:hint="default"/>
      </w:rPr>
    </w:lvl>
    <w:lvl w:ilvl="4" w:tplc="08090003" w:tentative="1">
      <w:start w:val="1"/>
      <w:numFmt w:val="bullet"/>
      <w:lvlText w:val="o"/>
      <w:lvlJc w:val="left"/>
      <w:pPr>
        <w:ind w:left="5040" w:hanging="360"/>
      </w:pPr>
      <w:rPr>
        <w:rFonts w:ascii="Courier New" w:hAnsi="Courier New" w:cs="Courier New" w:hint="default"/>
      </w:rPr>
    </w:lvl>
    <w:lvl w:ilvl="5" w:tplc="08090005" w:tentative="1">
      <w:start w:val="1"/>
      <w:numFmt w:val="bullet"/>
      <w:lvlText w:val=""/>
      <w:lvlJc w:val="left"/>
      <w:pPr>
        <w:ind w:left="5760" w:hanging="360"/>
      </w:pPr>
      <w:rPr>
        <w:rFonts w:ascii="Wingdings" w:hAnsi="Wingdings" w:hint="default"/>
      </w:rPr>
    </w:lvl>
    <w:lvl w:ilvl="6" w:tplc="08090001" w:tentative="1">
      <w:start w:val="1"/>
      <w:numFmt w:val="bullet"/>
      <w:lvlText w:val=""/>
      <w:lvlJc w:val="left"/>
      <w:pPr>
        <w:ind w:left="6480" w:hanging="360"/>
      </w:pPr>
      <w:rPr>
        <w:rFonts w:ascii="Symbol" w:hAnsi="Symbol" w:hint="default"/>
      </w:rPr>
    </w:lvl>
    <w:lvl w:ilvl="7" w:tplc="08090003" w:tentative="1">
      <w:start w:val="1"/>
      <w:numFmt w:val="bullet"/>
      <w:lvlText w:val="o"/>
      <w:lvlJc w:val="left"/>
      <w:pPr>
        <w:ind w:left="7200" w:hanging="360"/>
      </w:pPr>
      <w:rPr>
        <w:rFonts w:ascii="Courier New" w:hAnsi="Courier New" w:cs="Courier New" w:hint="default"/>
      </w:rPr>
    </w:lvl>
    <w:lvl w:ilvl="8" w:tplc="08090005" w:tentative="1">
      <w:start w:val="1"/>
      <w:numFmt w:val="bullet"/>
      <w:lvlText w:val=""/>
      <w:lvlJc w:val="left"/>
      <w:pPr>
        <w:ind w:left="7920" w:hanging="360"/>
      </w:pPr>
      <w:rPr>
        <w:rFonts w:ascii="Wingdings" w:hAnsi="Wingdings" w:hint="default"/>
      </w:rPr>
    </w:lvl>
  </w:abstractNum>
  <w:abstractNum w:abstractNumId="20" w15:restartNumberingAfterBreak="0">
    <w:nsid w:val="45CC7417"/>
    <w:multiLevelType w:val="hybridMultilevel"/>
    <w:tmpl w:val="C47AFB42"/>
    <w:lvl w:ilvl="0" w:tplc="08090001">
      <w:start w:val="1"/>
      <w:numFmt w:val="bullet"/>
      <w:lvlText w:val=""/>
      <w:lvlJc w:val="left"/>
      <w:pPr>
        <w:ind w:left="1440" w:hanging="360"/>
      </w:pPr>
      <w:rPr>
        <w:rFonts w:ascii="Symbol" w:hAnsi="Symbol" w:hint="default"/>
      </w:rPr>
    </w:lvl>
    <w:lvl w:ilvl="1" w:tplc="08090003">
      <w:start w:val="1"/>
      <w:numFmt w:val="bullet"/>
      <w:lvlText w:val="o"/>
      <w:lvlJc w:val="left"/>
      <w:pPr>
        <w:ind w:left="2160" w:hanging="360"/>
      </w:pPr>
      <w:rPr>
        <w:rFonts w:ascii="Courier New" w:hAnsi="Courier New" w:cs="Courier New" w:hint="default"/>
      </w:rPr>
    </w:lvl>
    <w:lvl w:ilvl="2" w:tplc="08090005">
      <w:start w:val="1"/>
      <w:numFmt w:val="bullet"/>
      <w:lvlText w:val=""/>
      <w:lvlJc w:val="left"/>
      <w:pPr>
        <w:ind w:left="2880" w:hanging="360"/>
      </w:pPr>
      <w:rPr>
        <w:rFonts w:ascii="Wingdings" w:hAnsi="Wingdings" w:hint="default"/>
      </w:rPr>
    </w:lvl>
    <w:lvl w:ilvl="3" w:tplc="08090001">
      <w:start w:val="1"/>
      <w:numFmt w:val="bullet"/>
      <w:lvlText w:val=""/>
      <w:lvlJc w:val="left"/>
      <w:pPr>
        <w:ind w:left="3600" w:hanging="360"/>
      </w:pPr>
      <w:rPr>
        <w:rFonts w:ascii="Symbol" w:hAnsi="Symbol" w:hint="default"/>
      </w:rPr>
    </w:lvl>
    <w:lvl w:ilvl="4" w:tplc="08090003">
      <w:start w:val="1"/>
      <w:numFmt w:val="bullet"/>
      <w:lvlText w:val="o"/>
      <w:lvlJc w:val="left"/>
      <w:pPr>
        <w:ind w:left="4320" w:hanging="360"/>
      </w:pPr>
      <w:rPr>
        <w:rFonts w:ascii="Courier New" w:hAnsi="Courier New" w:cs="Courier New" w:hint="default"/>
      </w:rPr>
    </w:lvl>
    <w:lvl w:ilvl="5" w:tplc="08090005">
      <w:start w:val="1"/>
      <w:numFmt w:val="bullet"/>
      <w:lvlText w:val=""/>
      <w:lvlJc w:val="left"/>
      <w:pPr>
        <w:ind w:left="5040" w:hanging="360"/>
      </w:pPr>
      <w:rPr>
        <w:rFonts w:ascii="Wingdings" w:hAnsi="Wingdings" w:hint="default"/>
      </w:rPr>
    </w:lvl>
    <w:lvl w:ilvl="6" w:tplc="08090001">
      <w:start w:val="1"/>
      <w:numFmt w:val="bullet"/>
      <w:lvlText w:val=""/>
      <w:lvlJc w:val="left"/>
      <w:pPr>
        <w:ind w:left="5760" w:hanging="360"/>
      </w:pPr>
      <w:rPr>
        <w:rFonts w:ascii="Symbol" w:hAnsi="Symbol" w:hint="default"/>
      </w:rPr>
    </w:lvl>
    <w:lvl w:ilvl="7" w:tplc="08090003">
      <w:start w:val="1"/>
      <w:numFmt w:val="bullet"/>
      <w:lvlText w:val="o"/>
      <w:lvlJc w:val="left"/>
      <w:pPr>
        <w:ind w:left="6480" w:hanging="360"/>
      </w:pPr>
      <w:rPr>
        <w:rFonts w:ascii="Courier New" w:hAnsi="Courier New" w:cs="Courier New" w:hint="default"/>
      </w:rPr>
    </w:lvl>
    <w:lvl w:ilvl="8" w:tplc="08090005">
      <w:start w:val="1"/>
      <w:numFmt w:val="bullet"/>
      <w:lvlText w:val=""/>
      <w:lvlJc w:val="left"/>
      <w:pPr>
        <w:ind w:left="7200" w:hanging="360"/>
      </w:pPr>
      <w:rPr>
        <w:rFonts w:ascii="Wingdings" w:hAnsi="Wingdings" w:hint="default"/>
      </w:rPr>
    </w:lvl>
  </w:abstractNum>
  <w:abstractNum w:abstractNumId="21" w15:restartNumberingAfterBreak="0">
    <w:nsid w:val="465A3858"/>
    <w:multiLevelType w:val="hybridMultilevel"/>
    <w:tmpl w:val="BD9ECEFC"/>
    <w:lvl w:ilvl="0" w:tplc="08090001">
      <w:start w:val="1"/>
      <w:numFmt w:val="bullet"/>
      <w:lvlText w:val=""/>
      <w:lvlJc w:val="left"/>
      <w:pPr>
        <w:ind w:left="2160" w:hanging="360"/>
      </w:pPr>
      <w:rPr>
        <w:rFonts w:ascii="Symbol" w:hAnsi="Symbol" w:hint="default"/>
      </w:rPr>
    </w:lvl>
    <w:lvl w:ilvl="1" w:tplc="08090003" w:tentative="1">
      <w:start w:val="1"/>
      <w:numFmt w:val="bullet"/>
      <w:lvlText w:val="o"/>
      <w:lvlJc w:val="left"/>
      <w:pPr>
        <w:ind w:left="2880" w:hanging="360"/>
      </w:pPr>
      <w:rPr>
        <w:rFonts w:ascii="Courier New" w:hAnsi="Courier New" w:cs="Courier New" w:hint="default"/>
      </w:rPr>
    </w:lvl>
    <w:lvl w:ilvl="2" w:tplc="08090005" w:tentative="1">
      <w:start w:val="1"/>
      <w:numFmt w:val="bullet"/>
      <w:lvlText w:val=""/>
      <w:lvlJc w:val="left"/>
      <w:pPr>
        <w:ind w:left="3600" w:hanging="360"/>
      </w:pPr>
      <w:rPr>
        <w:rFonts w:ascii="Wingdings" w:hAnsi="Wingdings" w:hint="default"/>
      </w:rPr>
    </w:lvl>
    <w:lvl w:ilvl="3" w:tplc="08090001" w:tentative="1">
      <w:start w:val="1"/>
      <w:numFmt w:val="bullet"/>
      <w:lvlText w:val=""/>
      <w:lvlJc w:val="left"/>
      <w:pPr>
        <w:ind w:left="4320" w:hanging="360"/>
      </w:pPr>
      <w:rPr>
        <w:rFonts w:ascii="Symbol" w:hAnsi="Symbol" w:hint="default"/>
      </w:rPr>
    </w:lvl>
    <w:lvl w:ilvl="4" w:tplc="08090003" w:tentative="1">
      <w:start w:val="1"/>
      <w:numFmt w:val="bullet"/>
      <w:lvlText w:val="o"/>
      <w:lvlJc w:val="left"/>
      <w:pPr>
        <w:ind w:left="5040" w:hanging="360"/>
      </w:pPr>
      <w:rPr>
        <w:rFonts w:ascii="Courier New" w:hAnsi="Courier New" w:cs="Courier New" w:hint="default"/>
      </w:rPr>
    </w:lvl>
    <w:lvl w:ilvl="5" w:tplc="08090005" w:tentative="1">
      <w:start w:val="1"/>
      <w:numFmt w:val="bullet"/>
      <w:lvlText w:val=""/>
      <w:lvlJc w:val="left"/>
      <w:pPr>
        <w:ind w:left="5760" w:hanging="360"/>
      </w:pPr>
      <w:rPr>
        <w:rFonts w:ascii="Wingdings" w:hAnsi="Wingdings" w:hint="default"/>
      </w:rPr>
    </w:lvl>
    <w:lvl w:ilvl="6" w:tplc="08090001" w:tentative="1">
      <w:start w:val="1"/>
      <w:numFmt w:val="bullet"/>
      <w:lvlText w:val=""/>
      <w:lvlJc w:val="left"/>
      <w:pPr>
        <w:ind w:left="6480" w:hanging="360"/>
      </w:pPr>
      <w:rPr>
        <w:rFonts w:ascii="Symbol" w:hAnsi="Symbol" w:hint="default"/>
      </w:rPr>
    </w:lvl>
    <w:lvl w:ilvl="7" w:tplc="08090003" w:tentative="1">
      <w:start w:val="1"/>
      <w:numFmt w:val="bullet"/>
      <w:lvlText w:val="o"/>
      <w:lvlJc w:val="left"/>
      <w:pPr>
        <w:ind w:left="7200" w:hanging="360"/>
      </w:pPr>
      <w:rPr>
        <w:rFonts w:ascii="Courier New" w:hAnsi="Courier New" w:cs="Courier New" w:hint="default"/>
      </w:rPr>
    </w:lvl>
    <w:lvl w:ilvl="8" w:tplc="08090005" w:tentative="1">
      <w:start w:val="1"/>
      <w:numFmt w:val="bullet"/>
      <w:lvlText w:val=""/>
      <w:lvlJc w:val="left"/>
      <w:pPr>
        <w:ind w:left="7920" w:hanging="360"/>
      </w:pPr>
      <w:rPr>
        <w:rFonts w:ascii="Wingdings" w:hAnsi="Wingdings" w:hint="default"/>
      </w:rPr>
    </w:lvl>
  </w:abstractNum>
  <w:abstractNum w:abstractNumId="22" w15:restartNumberingAfterBreak="0">
    <w:nsid w:val="4A270AA1"/>
    <w:multiLevelType w:val="hybridMultilevel"/>
    <w:tmpl w:val="E6E212DA"/>
    <w:lvl w:ilvl="0" w:tplc="08090001">
      <w:start w:val="1"/>
      <w:numFmt w:val="bullet"/>
      <w:lvlText w:val=""/>
      <w:lvlJc w:val="left"/>
      <w:pPr>
        <w:ind w:left="2160" w:hanging="360"/>
      </w:pPr>
      <w:rPr>
        <w:rFonts w:ascii="Symbol" w:hAnsi="Symbol" w:hint="default"/>
      </w:rPr>
    </w:lvl>
    <w:lvl w:ilvl="1" w:tplc="08090003" w:tentative="1">
      <w:start w:val="1"/>
      <w:numFmt w:val="bullet"/>
      <w:lvlText w:val="o"/>
      <w:lvlJc w:val="left"/>
      <w:pPr>
        <w:ind w:left="2880" w:hanging="360"/>
      </w:pPr>
      <w:rPr>
        <w:rFonts w:ascii="Courier New" w:hAnsi="Courier New" w:cs="Courier New" w:hint="default"/>
      </w:rPr>
    </w:lvl>
    <w:lvl w:ilvl="2" w:tplc="08090005" w:tentative="1">
      <w:start w:val="1"/>
      <w:numFmt w:val="bullet"/>
      <w:lvlText w:val=""/>
      <w:lvlJc w:val="left"/>
      <w:pPr>
        <w:ind w:left="3600" w:hanging="360"/>
      </w:pPr>
      <w:rPr>
        <w:rFonts w:ascii="Wingdings" w:hAnsi="Wingdings" w:hint="default"/>
      </w:rPr>
    </w:lvl>
    <w:lvl w:ilvl="3" w:tplc="08090001" w:tentative="1">
      <w:start w:val="1"/>
      <w:numFmt w:val="bullet"/>
      <w:lvlText w:val=""/>
      <w:lvlJc w:val="left"/>
      <w:pPr>
        <w:ind w:left="4320" w:hanging="360"/>
      </w:pPr>
      <w:rPr>
        <w:rFonts w:ascii="Symbol" w:hAnsi="Symbol" w:hint="default"/>
      </w:rPr>
    </w:lvl>
    <w:lvl w:ilvl="4" w:tplc="08090003" w:tentative="1">
      <w:start w:val="1"/>
      <w:numFmt w:val="bullet"/>
      <w:lvlText w:val="o"/>
      <w:lvlJc w:val="left"/>
      <w:pPr>
        <w:ind w:left="5040" w:hanging="360"/>
      </w:pPr>
      <w:rPr>
        <w:rFonts w:ascii="Courier New" w:hAnsi="Courier New" w:cs="Courier New" w:hint="default"/>
      </w:rPr>
    </w:lvl>
    <w:lvl w:ilvl="5" w:tplc="08090005" w:tentative="1">
      <w:start w:val="1"/>
      <w:numFmt w:val="bullet"/>
      <w:lvlText w:val=""/>
      <w:lvlJc w:val="left"/>
      <w:pPr>
        <w:ind w:left="5760" w:hanging="360"/>
      </w:pPr>
      <w:rPr>
        <w:rFonts w:ascii="Wingdings" w:hAnsi="Wingdings" w:hint="default"/>
      </w:rPr>
    </w:lvl>
    <w:lvl w:ilvl="6" w:tplc="08090001" w:tentative="1">
      <w:start w:val="1"/>
      <w:numFmt w:val="bullet"/>
      <w:lvlText w:val=""/>
      <w:lvlJc w:val="left"/>
      <w:pPr>
        <w:ind w:left="6480" w:hanging="360"/>
      </w:pPr>
      <w:rPr>
        <w:rFonts w:ascii="Symbol" w:hAnsi="Symbol" w:hint="default"/>
      </w:rPr>
    </w:lvl>
    <w:lvl w:ilvl="7" w:tplc="08090003" w:tentative="1">
      <w:start w:val="1"/>
      <w:numFmt w:val="bullet"/>
      <w:lvlText w:val="o"/>
      <w:lvlJc w:val="left"/>
      <w:pPr>
        <w:ind w:left="7200" w:hanging="360"/>
      </w:pPr>
      <w:rPr>
        <w:rFonts w:ascii="Courier New" w:hAnsi="Courier New" w:cs="Courier New" w:hint="default"/>
      </w:rPr>
    </w:lvl>
    <w:lvl w:ilvl="8" w:tplc="08090005" w:tentative="1">
      <w:start w:val="1"/>
      <w:numFmt w:val="bullet"/>
      <w:lvlText w:val=""/>
      <w:lvlJc w:val="left"/>
      <w:pPr>
        <w:ind w:left="7920" w:hanging="360"/>
      </w:pPr>
      <w:rPr>
        <w:rFonts w:ascii="Wingdings" w:hAnsi="Wingdings" w:hint="default"/>
      </w:rPr>
    </w:lvl>
  </w:abstractNum>
  <w:abstractNum w:abstractNumId="23" w15:restartNumberingAfterBreak="0">
    <w:nsid w:val="4D7C6570"/>
    <w:multiLevelType w:val="hybridMultilevel"/>
    <w:tmpl w:val="92B49A3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560C4DC1"/>
    <w:multiLevelType w:val="hybridMultilevel"/>
    <w:tmpl w:val="75000BC2"/>
    <w:lvl w:ilvl="0" w:tplc="C5307EF8">
      <w:start w:val="1"/>
      <w:numFmt w:val="lowerLetter"/>
      <w:lvlText w:val="%1."/>
      <w:lvlJc w:val="left"/>
      <w:pPr>
        <w:ind w:left="1800" w:hanging="360"/>
      </w:pPr>
      <w:rPr>
        <w:rFonts w:hint="default"/>
        <w:b/>
      </w:rPr>
    </w:lvl>
    <w:lvl w:ilvl="1" w:tplc="08090019" w:tentative="1">
      <w:start w:val="1"/>
      <w:numFmt w:val="lowerLetter"/>
      <w:lvlText w:val="%2."/>
      <w:lvlJc w:val="left"/>
      <w:pPr>
        <w:ind w:left="2520" w:hanging="360"/>
      </w:pPr>
    </w:lvl>
    <w:lvl w:ilvl="2" w:tplc="0809001B" w:tentative="1">
      <w:start w:val="1"/>
      <w:numFmt w:val="lowerRoman"/>
      <w:lvlText w:val="%3."/>
      <w:lvlJc w:val="right"/>
      <w:pPr>
        <w:ind w:left="3240" w:hanging="180"/>
      </w:pPr>
    </w:lvl>
    <w:lvl w:ilvl="3" w:tplc="0809000F" w:tentative="1">
      <w:start w:val="1"/>
      <w:numFmt w:val="decimal"/>
      <w:lvlText w:val="%4."/>
      <w:lvlJc w:val="left"/>
      <w:pPr>
        <w:ind w:left="3960" w:hanging="360"/>
      </w:pPr>
    </w:lvl>
    <w:lvl w:ilvl="4" w:tplc="08090019" w:tentative="1">
      <w:start w:val="1"/>
      <w:numFmt w:val="lowerLetter"/>
      <w:lvlText w:val="%5."/>
      <w:lvlJc w:val="left"/>
      <w:pPr>
        <w:ind w:left="4680" w:hanging="360"/>
      </w:pPr>
    </w:lvl>
    <w:lvl w:ilvl="5" w:tplc="0809001B" w:tentative="1">
      <w:start w:val="1"/>
      <w:numFmt w:val="lowerRoman"/>
      <w:lvlText w:val="%6."/>
      <w:lvlJc w:val="right"/>
      <w:pPr>
        <w:ind w:left="5400" w:hanging="180"/>
      </w:pPr>
    </w:lvl>
    <w:lvl w:ilvl="6" w:tplc="0809000F" w:tentative="1">
      <w:start w:val="1"/>
      <w:numFmt w:val="decimal"/>
      <w:lvlText w:val="%7."/>
      <w:lvlJc w:val="left"/>
      <w:pPr>
        <w:ind w:left="6120" w:hanging="360"/>
      </w:pPr>
    </w:lvl>
    <w:lvl w:ilvl="7" w:tplc="08090019" w:tentative="1">
      <w:start w:val="1"/>
      <w:numFmt w:val="lowerLetter"/>
      <w:lvlText w:val="%8."/>
      <w:lvlJc w:val="left"/>
      <w:pPr>
        <w:ind w:left="6840" w:hanging="360"/>
      </w:pPr>
    </w:lvl>
    <w:lvl w:ilvl="8" w:tplc="0809001B" w:tentative="1">
      <w:start w:val="1"/>
      <w:numFmt w:val="lowerRoman"/>
      <w:lvlText w:val="%9."/>
      <w:lvlJc w:val="right"/>
      <w:pPr>
        <w:ind w:left="7560" w:hanging="180"/>
      </w:pPr>
    </w:lvl>
  </w:abstractNum>
  <w:abstractNum w:abstractNumId="25" w15:restartNumberingAfterBreak="0">
    <w:nsid w:val="59975093"/>
    <w:multiLevelType w:val="hybridMultilevel"/>
    <w:tmpl w:val="9EEA24CE"/>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6" w15:restartNumberingAfterBreak="0">
    <w:nsid w:val="61B238A8"/>
    <w:multiLevelType w:val="hybridMultilevel"/>
    <w:tmpl w:val="A2BCB60A"/>
    <w:lvl w:ilvl="0" w:tplc="08090001">
      <w:start w:val="1"/>
      <w:numFmt w:val="bullet"/>
      <w:lvlText w:val=""/>
      <w:lvlJc w:val="left"/>
      <w:pPr>
        <w:ind w:left="1800" w:hanging="360"/>
      </w:pPr>
      <w:rPr>
        <w:rFonts w:ascii="Symbol" w:hAnsi="Symbol" w:hint="default"/>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27" w15:restartNumberingAfterBreak="0">
    <w:nsid w:val="61F244B2"/>
    <w:multiLevelType w:val="hybridMultilevel"/>
    <w:tmpl w:val="38A8036E"/>
    <w:lvl w:ilvl="0" w:tplc="08090001">
      <w:start w:val="1"/>
      <w:numFmt w:val="bullet"/>
      <w:lvlText w:val=""/>
      <w:lvlJc w:val="left"/>
      <w:pPr>
        <w:ind w:left="2880" w:hanging="360"/>
      </w:pPr>
      <w:rPr>
        <w:rFonts w:ascii="Symbol" w:hAnsi="Symbol" w:hint="default"/>
      </w:rPr>
    </w:lvl>
    <w:lvl w:ilvl="1" w:tplc="08090003" w:tentative="1">
      <w:start w:val="1"/>
      <w:numFmt w:val="bullet"/>
      <w:lvlText w:val="o"/>
      <w:lvlJc w:val="left"/>
      <w:pPr>
        <w:ind w:left="3600" w:hanging="360"/>
      </w:pPr>
      <w:rPr>
        <w:rFonts w:ascii="Courier New" w:hAnsi="Courier New" w:cs="Courier New" w:hint="default"/>
      </w:rPr>
    </w:lvl>
    <w:lvl w:ilvl="2" w:tplc="08090005" w:tentative="1">
      <w:start w:val="1"/>
      <w:numFmt w:val="bullet"/>
      <w:lvlText w:val=""/>
      <w:lvlJc w:val="left"/>
      <w:pPr>
        <w:ind w:left="4320" w:hanging="360"/>
      </w:pPr>
      <w:rPr>
        <w:rFonts w:ascii="Wingdings" w:hAnsi="Wingdings" w:hint="default"/>
      </w:rPr>
    </w:lvl>
    <w:lvl w:ilvl="3" w:tplc="08090001" w:tentative="1">
      <w:start w:val="1"/>
      <w:numFmt w:val="bullet"/>
      <w:lvlText w:val=""/>
      <w:lvlJc w:val="left"/>
      <w:pPr>
        <w:ind w:left="5040" w:hanging="360"/>
      </w:pPr>
      <w:rPr>
        <w:rFonts w:ascii="Symbol" w:hAnsi="Symbol" w:hint="default"/>
      </w:rPr>
    </w:lvl>
    <w:lvl w:ilvl="4" w:tplc="08090003" w:tentative="1">
      <w:start w:val="1"/>
      <w:numFmt w:val="bullet"/>
      <w:lvlText w:val="o"/>
      <w:lvlJc w:val="left"/>
      <w:pPr>
        <w:ind w:left="5760" w:hanging="360"/>
      </w:pPr>
      <w:rPr>
        <w:rFonts w:ascii="Courier New" w:hAnsi="Courier New" w:cs="Courier New" w:hint="default"/>
      </w:rPr>
    </w:lvl>
    <w:lvl w:ilvl="5" w:tplc="08090005" w:tentative="1">
      <w:start w:val="1"/>
      <w:numFmt w:val="bullet"/>
      <w:lvlText w:val=""/>
      <w:lvlJc w:val="left"/>
      <w:pPr>
        <w:ind w:left="6480" w:hanging="360"/>
      </w:pPr>
      <w:rPr>
        <w:rFonts w:ascii="Wingdings" w:hAnsi="Wingdings" w:hint="default"/>
      </w:rPr>
    </w:lvl>
    <w:lvl w:ilvl="6" w:tplc="08090001" w:tentative="1">
      <w:start w:val="1"/>
      <w:numFmt w:val="bullet"/>
      <w:lvlText w:val=""/>
      <w:lvlJc w:val="left"/>
      <w:pPr>
        <w:ind w:left="7200" w:hanging="360"/>
      </w:pPr>
      <w:rPr>
        <w:rFonts w:ascii="Symbol" w:hAnsi="Symbol" w:hint="default"/>
      </w:rPr>
    </w:lvl>
    <w:lvl w:ilvl="7" w:tplc="08090003" w:tentative="1">
      <w:start w:val="1"/>
      <w:numFmt w:val="bullet"/>
      <w:lvlText w:val="o"/>
      <w:lvlJc w:val="left"/>
      <w:pPr>
        <w:ind w:left="7920" w:hanging="360"/>
      </w:pPr>
      <w:rPr>
        <w:rFonts w:ascii="Courier New" w:hAnsi="Courier New" w:cs="Courier New" w:hint="default"/>
      </w:rPr>
    </w:lvl>
    <w:lvl w:ilvl="8" w:tplc="08090005" w:tentative="1">
      <w:start w:val="1"/>
      <w:numFmt w:val="bullet"/>
      <w:lvlText w:val=""/>
      <w:lvlJc w:val="left"/>
      <w:pPr>
        <w:ind w:left="8640" w:hanging="360"/>
      </w:pPr>
      <w:rPr>
        <w:rFonts w:ascii="Wingdings" w:hAnsi="Wingdings" w:hint="default"/>
      </w:rPr>
    </w:lvl>
  </w:abstractNum>
  <w:abstractNum w:abstractNumId="28" w15:restartNumberingAfterBreak="0">
    <w:nsid w:val="64666DD3"/>
    <w:multiLevelType w:val="hybridMultilevel"/>
    <w:tmpl w:val="8DA2290E"/>
    <w:lvl w:ilvl="0" w:tplc="08090019">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9" w15:restartNumberingAfterBreak="0">
    <w:nsid w:val="653F7362"/>
    <w:multiLevelType w:val="hybridMultilevel"/>
    <w:tmpl w:val="ADF88B56"/>
    <w:lvl w:ilvl="0" w:tplc="08090001">
      <w:start w:val="1"/>
      <w:numFmt w:val="bullet"/>
      <w:lvlText w:val=""/>
      <w:lvlJc w:val="left"/>
      <w:pPr>
        <w:ind w:left="2160" w:hanging="360"/>
      </w:pPr>
      <w:rPr>
        <w:rFonts w:ascii="Symbol" w:hAnsi="Symbol" w:hint="default"/>
      </w:rPr>
    </w:lvl>
    <w:lvl w:ilvl="1" w:tplc="08090003" w:tentative="1">
      <w:start w:val="1"/>
      <w:numFmt w:val="bullet"/>
      <w:lvlText w:val="o"/>
      <w:lvlJc w:val="left"/>
      <w:pPr>
        <w:ind w:left="2880" w:hanging="360"/>
      </w:pPr>
      <w:rPr>
        <w:rFonts w:ascii="Courier New" w:hAnsi="Courier New" w:cs="Courier New" w:hint="default"/>
      </w:rPr>
    </w:lvl>
    <w:lvl w:ilvl="2" w:tplc="08090005" w:tentative="1">
      <w:start w:val="1"/>
      <w:numFmt w:val="bullet"/>
      <w:lvlText w:val=""/>
      <w:lvlJc w:val="left"/>
      <w:pPr>
        <w:ind w:left="3600" w:hanging="360"/>
      </w:pPr>
      <w:rPr>
        <w:rFonts w:ascii="Wingdings" w:hAnsi="Wingdings" w:hint="default"/>
      </w:rPr>
    </w:lvl>
    <w:lvl w:ilvl="3" w:tplc="08090001" w:tentative="1">
      <w:start w:val="1"/>
      <w:numFmt w:val="bullet"/>
      <w:lvlText w:val=""/>
      <w:lvlJc w:val="left"/>
      <w:pPr>
        <w:ind w:left="4320" w:hanging="360"/>
      </w:pPr>
      <w:rPr>
        <w:rFonts w:ascii="Symbol" w:hAnsi="Symbol" w:hint="default"/>
      </w:rPr>
    </w:lvl>
    <w:lvl w:ilvl="4" w:tplc="08090003" w:tentative="1">
      <w:start w:val="1"/>
      <w:numFmt w:val="bullet"/>
      <w:lvlText w:val="o"/>
      <w:lvlJc w:val="left"/>
      <w:pPr>
        <w:ind w:left="5040" w:hanging="360"/>
      </w:pPr>
      <w:rPr>
        <w:rFonts w:ascii="Courier New" w:hAnsi="Courier New" w:cs="Courier New" w:hint="default"/>
      </w:rPr>
    </w:lvl>
    <w:lvl w:ilvl="5" w:tplc="08090005" w:tentative="1">
      <w:start w:val="1"/>
      <w:numFmt w:val="bullet"/>
      <w:lvlText w:val=""/>
      <w:lvlJc w:val="left"/>
      <w:pPr>
        <w:ind w:left="5760" w:hanging="360"/>
      </w:pPr>
      <w:rPr>
        <w:rFonts w:ascii="Wingdings" w:hAnsi="Wingdings" w:hint="default"/>
      </w:rPr>
    </w:lvl>
    <w:lvl w:ilvl="6" w:tplc="08090001" w:tentative="1">
      <w:start w:val="1"/>
      <w:numFmt w:val="bullet"/>
      <w:lvlText w:val=""/>
      <w:lvlJc w:val="left"/>
      <w:pPr>
        <w:ind w:left="6480" w:hanging="360"/>
      </w:pPr>
      <w:rPr>
        <w:rFonts w:ascii="Symbol" w:hAnsi="Symbol" w:hint="default"/>
      </w:rPr>
    </w:lvl>
    <w:lvl w:ilvl="7" w:tplc="08090003" w:tentative="1">
      <w:start w:val="1"/>
      <w:numFmt w:val="bullet"/>
      <w:lvlText w:val="o"/>
      <w:lvlJc w:val="left"/>
      <w:pPr>
        <w:ind w:left="7200" w:hanging="360"/>
      </w:pPr>
      <w:rPr>
        <w:rFonts w:ascii="Courier New" w:hAnsi="Courier New" w:cs="Courier New" w:hint="default"/>
      </w:rPr>
    </w:lvl>
    <w:lvl w:ilvl="8" w:tplc="08090005" w:tentative="1">
      <w:start w:val="1"/>
      <w:numFmt w:val="bullet"/>
      <w:lvlText w:val=""/>
      <w:lvlJc w:val="left"/>
      <w:pPr>
        <w:ind w:left="7920" w:hanging="360"/>
      </w:pPr>
      <w:rPr>
        <w:rFonts w:ascii="Wingdings" w:hAnsi="Wingdings" w:hint="default"/>
      </w:rPr>
    </w:lvl>
  </w:abstractNum>
  <w:abstractNum w:abstractNumId="30" w15:restartNumberingAfterBreak="0">
    <w:nsid w:val="65524CE5"/>
    <w:multiLevelType w:val="hybridMultilevel"/>
    <w:tmpl w:val="4376953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6A103266"/>
    <w:multiLevelType w:val="hybridMultilevel"/>
    <w:tmpl w:val="BBECD066"/>
    <w:lvl w:ilvl="0" w:tplc="08090019">
      <w:start w:val="1"/>
      <w:numFmt w:val="lowerLetter"/>
      <w:lvlText w:val="%1."/>
      <w:lvlJc w:val="left"/>
      <w:pPr>
        <w:ind w:left="1800" w:hanging="360"/>
      </w:pPr>
      <w:rPr>
        <w:rFonts w:hint="default"/>
      </w:rPr>
    </w:lvl>
    <w:lvl w:ilvl="1" w:tplc="08090019" w:tentative="1">
      <w:start w:val="1"/>
      <w:numFmt w:val="lowerLetter"/>
      <w:lvlText w:val="%2."/>
      <w:lvlJc w:val="left"/>
      <w:pPr>
        <w:ind w:left="2520" w:hanging="360"/>
      </w:pPr>
    </w:lvl>
    <w:lvl w:ilvl="2" w:tplc="0809001B" w:tentative="1">
      <w:start w:val="1"/>
      <w:numFmt w:val="lowerRoman"/>
      <w:lvlText w:val="%3."/>
      <w:lvlJc w:val="right"/>
      <w:pPr>
        <w:ind w:left="3240" w:hanging="180"/>
      </w:pPr>
    </w:lvl>
    <w:lvl w:ilvl="3" w:tplc="0809000F" w:tentative="1">
      <w:start w:val="1"/>
      <w:numFmt w:val="decimal"/>
      <w:lvlText w:val="%4."/>
      <w:lvlJc w:val="left"/>
      <w:pPr>
        <w:ind w:left="3960" w:hanging="360"/>
      </w:pPr>
    </w:lvl>
    <w:lvl w:ilvl="4" w:tplc="08090019" w:tentative="1">
      <w:start w:val="1"/>
      <w:numFmt w:val="lowerLetter"/>
      <w:lvlText w:val="%5."/>
      <w:lvlJc w:val="left"/>
      <w:pPr>
        <w:ind w:left="4680" w:hanging="360"/>
      </w:pPr>
    </w:lvl>
    <w:lvl w:ilvl="5" w:tplc="0809001B" w:tentative="1">
      <w:start w:val="1"/>
      <w:numFmt w:val="lowerRoman"/>
      <w:lvlText w:val="%6."/>
      <w:lvlJc w:val="right"/>
      <w:pPr>
        <w:ind w:left="5400" w:hanging="180"/>
      </w:pPr>
    </w:lvl>
    <w:lvl w:ilvl="6" w:tplc="0809000F" w:tentative="1">
      <w:start w:val="1"/>
      <w:numFmt w:val="decimal"/>
      <w:lvlText w:val="%7."/>
      <w:lvlJc w:val="left"/>
      <w:pPr>
        <w:ind w:left="6120" w:hanging="360"/>
      </w:pPr>
    </w:lvl>
    <w:lvl w:ilvl="7" w:tplc="08090019" w:tentative="1">
      <w:start w:val="1"/>
      <w:numFmt w:val="lowerLetter"/>
      <w:lvlText w:val="%8."/>
      <w:lvlJc w:val="left"/>
      <w:pPr>
        <w:ind w:left="6840" w:hanging="360"/>
      </w:pPr>
    </w:lvl>
    <w:lvl w:ilvl="8" w:tplc="0809001B" w:tentative="1">
      <w:start w:val="1"/>
      <w:numFmt w:val="lowerRoman"/>
      <w:lvlText w:val="%9."/>
      <w:lvlJc w:val="right"/>
      <w:pPr>
        <w:ind w:left="7560" w:hanging="180"/>
      </w:pPr>
    </w:lvl>
  </w:abstractNum>
  <w:abstractNum w:abstractNumId="32" w15:restartNumberingAfterBreak="0">
    <w:nsid w:val="6CE143AD"/>
    <w:multiLevelType w:val="hybridMultilevel"/>
    <w:tmpl w:val="2D5A1D4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70467FA4"/>
    <w:multiLevelType w:val="multilevel"/>
    <w:tmpl w:val="1826AF88"/>
    <w:lvl w:ilvl="0">
      <w:start w:val="5"/>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4" w15:restartNumberingAfterBreak="0">
    <w:nsid w:val="704838B0"/>
    <w:multiLevelType w:val="hybridMultilevel"/>
    <w:tmpl w:val="E82C72AC"/>
    <w:lvl w:ilvl="0" w:tplc="7F88233A">
      <w:start w:val="1"/>
      <w:numFmt w:val="lowerLetter"/>
      <w:lvlText w:val="%1."/>
      <w:lvlJc w:val="left"/>
      <w:pPr>
        <w:ind w:left="1800" w:hanging="360"/>
      </w:pPr>
      <w:rPr>
        <w:rFonts w:hint="default"/>
      </w:rPr>
    </w:lvl>
    <w:lvl w:ilvl="1" w:tplc="08090019" w:tentative="1">
      <w:start w:val="1"/>
      <w:numFmt w:val="lowerLetter"/>
      <w:lvlText w:val="%2."/>
      <w:lvlJc w:val="left"/>
      <w:pPr>
        <w:ind w:left="2520" w:hanging="360"/>
      </w:pPr>
    </w:lvl>
    <w:lvl w:ilvl="2" w:tplc="0809001B" w:tentative="1">
      <w:start w:val="1"/>
      <w:numFmt w:val="lowerRoman"/>
      <w:lvlText w:val="%3."/>
      <w:lvlJc w:val="right"/>
      <w:pPr>
        <w:ind w:left="3240" w:hanging="180"/>
      </w:pPr>
    </w:lvl>
    <w:lvl w:ilvl="3" w:tplc="0809000F" w:tentative="1">
      <w:start w:val="1"/>
      <w:numFmt w:val="decimal"/>
      <w:lvlText w:val="%4."/>
      <w:lvlJc w:val="left"/>
      <w:pPr>
        <w:ind w:left="3960" w:hanging="360"/>
      </w:pPr>
    </w:lvl>
    <w:lvl w:ilvl="4" w:tplc="08090019" w:tentative="1">
      <w:start w:val="1"/>
      <w:numFmt w:val="lowerLetter"/>
      <w:lvlText w:val="%5."/>
      <w:lvlJc w:val="left"/>
      <w:pPr>
        <w:ind w:left="4680" w:hanging="360"/>
      </w:pPr>
    </w:lvl>
    <w:lvl w:ilvl="5" w:tplc="0809001B" w:tentative="1">
      <w:start w:val="1"/>
      <w:numFmt w:val="lowerRoman"/>
      <w:lvlText w:val="%6."/>
      <w:lvlJc w:val="right"/>
      <w:pPr>
        <w:ind w:left="5400" w:hanging="180"/>
      </w:pPr>
    </w:lvl>
    <w:lvl w:ilvl="6" w:tplc="0809000F" w:tentative="1">
      <w:start w:val="1"/>
      <w:numFmt w:val="decimal"/>
      <w:lvlText w:val="%7."/>
      <w:lvlJc w:val="left"/>
      <w:pPr>
        <w:ind w:left="6120" w:hanging="360"/>
      </w:pPr>
    </w:lvl>
    <w:lvl w:ilvl="7" w:tplc="08090019" w:tentative="1">
      <w:start w:val="1"/>
      <w:numFmt w:val="lowerLetter"/>
      <w:lvlText w:val="%8."/>
      <w:lvlJc w:val="left"/>
      <w:pPr>
        <w:ind w:left="6840" w:hanging="360"/>
      </w:pPr>
    </w:lvl>
    <w:lvl w:ilvl="8" w:tplc="0809001B" w:tentative="1">
      <w:start w:val="1"/>
      <w:numFmt w:val="lowerRoman"/>
      <w:lvlText w:val="%9."/>
      <w:lvlJc w:val="right"/>
      <w:pPr>
        <w:ind w:left="7560" w:hanging="180"/>
      </w:pPr>
    </w:lvl>
  </w:abstractNum>
  <w:abstractNum w:abstractNumId="35" w15:restartNumberingAfterBreak="0">
    <w:nsid w:val="74BC14DE"/>
    <w:multiLevelType w:val="hybridMultilevel"/>
    <w:tmpl w:val="96CA4420"/>
    <w:lvl w:ilvl="0" w:tplc="08090001">
      <w:start w:val="1"/>
      <w:numFmt w:val="bullet"/>
      <w:lvlText w:val=""/>
      <w:lvlJc w:val="left"/>
      <w:pPr>
        <w:ind w:left="2138" w:hanging="360"/>
      </w:pPr>
      <w:rPr>
        <w:rFonts w:ascii="Symbol" w:hAnsi="Symbol" w:hint="default"/>
      </w:rPr>
    </w:lvl>
    <w:lvl w:ilvl="1" w:tplc="08090003" w:tentative="1">
      <w:start w:val="1"/>
      <w:numFmt w:val="bullet"/>
      <w:lvlText w:val="o"/>
      <w:lvlJc w:val="left"/>
      <w:pPr>
        <w:ind w:left="2858" w:hanging="360"/>
      </w:pPr>
      <w:rPr>
        <w:rFonts w:ascii="Courier New" w:hAnsi="Courier New" w:cs="Courier New" w:hint="default"/>
      </w:rPr>
    </w:lvl>
    <w:lvl w:ilvl="2" w:tplc="08090005" w:tentative="1">
      <w:start w:val="1"/>
      <w:numFmt w:val="bullet"/>
      <w:lvlText w:val=""/>
      <w:lvlJc w:val="left"/>
      <w:pPr>
        <w:ind w:left="3578" w:hanging="360"/>
      </w:pPr>
      <w:rPr>
        <w:rFonts w:ascii="Wingdings" w:hAnsi="Wingdings" w:hint="default"/>
      </w:rPr>
    </w:lvl>
    <w:lvl w:ilvl="3" w:tplc="08090001" w:tentative="1">
      <w:start w:val="1"/>
      <w:numFmt w:val="bullet"/>
      <w:lvlText w:val=""/>
      <w:lvlJc w:val="left"/>
      <w:pPr>
        <w:ind w:left="4298" w:hanging="360"/>
      </w:pPr>
      <w:rPr>
        <w:rFonts w:ascii="Symbol" w:hAnsi="Symbol" w:hint="default"/>
      </w:rPr>
    </w:lvl>
    <w:lvl w:ilvl="4" w:tplc="08090003" w:tentative="1">
      <w:start w:val="1"/>
      <w:numFmt w:val="bullet"/>
      <w:lvlText w:val="o"/>
      <w:lvlJc w:val="left"/>
      <w:pPr>
        <w:ind w:left="5018" w:hanging="360"/>
      </w:pPr>
      <w:rPr>
        <w:rFonts w:ascii="Courier New" w:hAnsi="Courier New" w:cs="Courier New" w:hint="default"/>
      </w:rPr>
    </w:lvl>
    <w:lvl w:ilvl="5" w:tplc="08090005" w:tentative="1">
      <w:start w:val="1"/>
      <w:numFmt w:val="bullet"/>
      <w:lvlText w:val=""/>
      <w:lvlJc w:val="left"/>
      <w:pPr>
        <w:ind w:left="5738" w:hanging="360"/>
      </w:pPr>
      <w:rPr>
        <w:rFonts w:ascii="Wingdings" w:hAnsi="Wingdings" w:hint="default"/>
      </w:rPr>
    </w:lvl>
    <w:lvl w:ilvl="6" w:tplc="08090001" w:tentative="1">
      <w:start w:val="1"/>
      <w:numFmt w:val="bullet"/>
      <w:lvlText w:val=""/>
      <w:lvlJc w:val="left"/>
      <w:pPr>
        <w:ind w:left="6458" w:hanging="360"/>
      </w:pPr>
      <w:rPr>
        <w:rFonts w:ascii="Symbol" w:hAnsi="Symbol" w:hint="default"/>
      </w:rPr>
    </w:lvl>
    <w:lvl w:ilvl="7" w:tplc="08090003" w:tentative="1">
      <w:start w:val="1"/>
      <w:numFmt w:val="bullet"/>
      <w:lvlText w:val="o"/>
      <w:lvlJc w:val="left"/>
      <w:pPr>
        <w:ind w:left="7178" w:hanging="360"/>
      </w:pPr>
      <w:rPr>
        <w:rFonts w:ascii="Courier New" w:hAnsi="Courier New" w:cs="Courier New" w:hint="default"/>
      </w:rPr>
    </w:lvl>
    <w:lvl w:ilvl="8" w:tplc="08090005" w:tentative="1">
      <w:start w:val="1"/>
      <w:numFmt w:val="bullet"/>
      <w:lvlText w:val=""/>
      <w:lvlJc w:val="left"/>
      <w:pPr>
        <w:ind w:left="7898" w:hanging="360"/>
      </w:pPr>
      <w:rPr>
        <w:rFonts w:ascii="Wingdings" w:hAnsi="Wingdings" w:hint="default"/>
      </w:rPr>
    </w:lvl>
  </w:abstractNum>
  <w:abstractNum w:abstractNumId="36" w15:restartNumberingAfterBreak="0">
    <w:nsid w:val="76E3221B"/>
    <w:multiLevelType w:val="hybridMultilevel"/>
    <w:tmpl w:val="EE6C4686"/>
    <w:lvl w:ilvl="0" w:tplc="4C2EF0B4">
      <w:start w:val="1"/>
      <w:numFmt w:val="lowerLetter"/>
      <w:lvlText w:val="%1."/>
      <w:lvlJc w:val="left"/>
      <w:pPr>
        <w:ind w:left="1800" w:hanging="360"/>
      </w:pPr>
      <w:rPr>
        <w:rFonts w:hint="default"/>
      </w:rPr>
    </w:lvl>
    <w:lvl w:ilvl="1" w:tplc="08090019" w:tentative="1">
      <w:start w:val="1"/>
      <w:numFmt w:val="lowerLetter"/>
      <w:lvlText w:val="%2."/>
      <w:lvlJc w:val="left"/>
      <w:pPr>
        <w:ind w:left="2520" w:hanging="360"/>
      </w:pPr>
    </w:lvl>
    <w:lvl w:ilvl="2" w:tplc="0809001B" w:tentative="1">
      <w:start w:val="1"/>
      <w:numFmt w:val="lowerRoman"/>
      <w:lvlText w:val="%3."/>
      <w:lvlJc w:val="right"/>
      <w:pPr>
        <w:ind w:left="3240" w:hanging="180"/>
      </w:pPr>
    </w:lvl>
    <w:lvl w:ilvl="3" w:tplc="0809000F" w:tentative="1">
      <w:start w:val="1"/>
      <w:numFmt w:val="decimal"/>
      <w:lvlText w:val="%4."/>
      <w:lvlJc w:val="left"/>
      <w:pPr>
        <w:ind w:left="3960" w:hanging="360"/>
      </w:pPr>
    </w:lvl>
    <w:lvl w:ilvl="4" w:tplc="08090019" w:tentative="1">
      <w:start w:val="1"/>
      <w:numFmt w:val="lowerLetter"/>
      <w:lvlText w:val="%5."/>
      <w:lvlJc w:val="left"/>
      <w:pPr>
        <w:ind w:left="4680" w:hanging="360"/>
      </w:pPr>
    </w:lvl>
    <w:lvl w:ilvl="5" w:tplc="0809001B" w:tentative="1">
      <w:start w:val="1"/>
      <w:numFmt w:val="lowerRoman"/>
      <w:lvlText w:val="%6."/>
      <w:lvlJc w:val="right"/>
      <w:pPr>
        <w:ind w:left="5400" w:hanging="180"/>
      </w:pPr>
    </w:lvl>
    <w:lvl w:ilvl="6" w:tplc="0809000F" w:tentative="1">
      <w:start w:val="1"/>
      <w:numFmt w:val="decimal"/>
      <w:lvlText w:val="%7."/>
      <w:lvlJc w:val="left"/>
      <w:pPr>
        <w:ind w:left="6120" w:hanging="360"/>
      </w:pPr>
    </w:lvl>
    <w:lvl w:ilvl="7" w:tplc="08090019" w:tentative="1">
      <w:start w:val="1"/>
      <w:numFmt w:val="lowerLetter"/>
      <w:lvlText w:val="%8."/>
      <w:lvlJc w:val="left"/>
      <w:pPr>
        <w:ind w:left="6840" w:hanging="360"/>
      </w:pPr>
    </w:lvl>
    <w:lvl w:ilvl="8" w:tplc="0809001B" w:tentative="1">
      <w:start w:val="1"/>
      <w:numFmt w:val="lowerRoman"/>
      <w:lvlText w:val="%9."/>
      <w:lvlJc w:val="right"/>
      <w:pPr>
        <w:ind w:left="7560" w:hanging="180"/>
      </w:pPr>
    </w:lvl>
  </w:abstractNum>
  <w:abstractNum w:abstractNumId="37" w15:restartNumberingAfterBreak="0">
    <w:nsid w:val="7B327147"/>
    <w:multiLevelType w:val="hybridMultilevel"/>
    <w:tmpl w:val="115A035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8" w15:restartNumberingAfterBreak="0">
    <w:nsid w:val="7EF83AF3"/>
    <w:multiLevelType w:val="multilevel"/>
    <w:tmpl w:val="71B24604"/>
    <w:lvl w:ilvl="0">
      <w:start w:val="5"/>
      <w:numFmt w:val="decimal"/>
      <w:lvlText w:val="%1"/>
      <w:lvlJc w:val="left"/>
      <w:pPr>
        <w:ind w:left="360" w:hanging="360"/>
      </w:pPr>
      <w:rPr>
        <w:rFonts w:hint="default"/>
      </w:rPr>
    </w:lvl>
    <w:lvl w:ilvl="1">
      <w:start w:val="4"/>
      <w:numFmt w:val="decimal"/>
      <w:lvlText w:val="%1.%2"/>
      <w:lvlJc w:val="left"/>
      <w:pPr>
        <w:ind w:left="1800" w:hanging="360"/>
      </w:pPr>
      <w:rPr>
        <w:rFonts w:hint="default"/>
      </w:rPr>
    </w:lvl>
    <w:lvl w:ilvl="2">
      <w:start w:val="1"/>
      <w:numFmt w:val="decimal"/>
      <w:lvlText w:val="%1.%2.%3"/>
      <w:lvlJc w:val="left"/>
      <w:pPr>
        <w:ind w:left="3600" w:hanging="720"/>
      </w:pPr>
      <w:rPr>
        <w:rFonts w:hint="default"/>
      </w:rPr>
    </w:lvl>
    <w:lvl w:ilvl="3">
      <w:start w:val="1"/>
      <w:numFmt w:val="decimal"/>
      <w:lvlText w:val="%1.%2.%3.%4"/>
      <w:lvlJc w:val="left"/>
      <w:pPr>
        <w:ind w:left="5040" w:hanging="720"/>
      </w:pPr>
      <w:rPr>
        <w:rFonts w:hint="default"/>
      </w:rPr>
    </w:lvl>
    <w:lvl w:ilvl="4">
      <w:start w:val="1"/>
      <w:numFmt w:val="decimal"/>
      <w:lvlText w:val="%1.%2.%3.%4.%5"/>
      <w:lvlJc w:val="left"/>
      <w:pPr>
        <w:ind w:left="6840" w:hanging="1080"/>
      </w:pPr>
      <w:rPr>
        <w:rFonts w:hint="default"/>
      </w:rPr>
    </w:lvl>
    <w:lvl w:ilvl="5">
      <w:start w:val="1"/>
      <w:numFmt w:val="decimal"/>
      <w:lvlText w:val="%1.%2.%3.%4.%5.%6"/>
      <w:lvlJc w:val="left"/>
      <w:pPr>
        <w:ind w:left="8280" w:hanging="1080"/>
      </w:pPr>
      <w:rPr>
        <w:rFonts w:hint="default"/>
      </w:rPr>
    </w:lvl>
    <w:lvl w:ilvl="6">
      <w:start w:val="1"/>
      <w:numFmt w:val="decimal"/>
      <w:lvlText w:val="%1.%2.%3.%4.%5.%6.%7"/>
      <w:lvlJc w:val="left"/>
      <w:pPr>
        <w:ind w:left="10080" w:hanging="1440"/>
      </w:pPr>
      <w:rPr>
        <w:rFonts w:hint="default"/>
      </w:rPr>
    </w:lvl>
    <w:lvl w:ilvl="7">
      <w:start w:val="1"/>
      <w:numFmt w:val="decimal"/>
      <w:lvlText w:val="%1.%2.%3.%4.%5.%6.%7.%8"/>
      <w:lvlJc w:val="left"/>
      <w:pPr>
        <w:ind w:left="11520" w:hanging="1440"/>
      </w:pPr>
      <w:rPr>
        <w:rFonts w:hint="default"/>
      </w:rPr>
    </w:lvl>
    <w:lvl w:ilvl="8">
      <w:start w:val="1"/>
      <w:numFmt w:val="decimal"/>
      <w:lvlText w:val="%1.%2.%3.%4.%5.%6.%7.%8.%9"/>
      <w:lvlJc w:val="left"/>
      <w:pPr>
        <w:ind w:left="13320" w:hanging="1800"/>
      </w:pPr>
      <w:rPr>
        <w:rFonts w:hint="default"/>
      </w:rPr>
    </w:lvl>
  </w:abstractNum>
  <w:num w:numId="1" w16cid:durableId="594557823">
    <w:abstractNumId w:val="21"/>
  </w:num>
  <w:num w:numId="2" w16cid:durableId="1894997169">
    <w:abstractNumId w:val="17"/>
  </w:num>
  <w:num w:numId="3" w16cid:durableId="1352295020">
    <w:abstractNumId w:val="11"/>
  </w:num>
  <w:num w:numId="4" w16cid:durableId="873346729">
    <w:abstractNumId w:val="1"/>
  </w:num>
  <w:num w:numId="5" w16cid:durableId="1708681547">
    <w:abstractNumId w:val="13"/>
  </w:num>
  <w:num w:numId="6" w16cid:durableId="954560664">
    <w:abstractNumId w:val="34"/>
  </w:num>
  <w:num w:numId="7" w16cid:durableId="1659651985">
    <w:abstractNumId w:val="28"/>
  </w:num>
  <w:num w:numId="8" w16cid:durableId="198132687">
    <w:abstractNumId w:val="10"/>
  </w:num>
  <w:num w:numId="9" w16cid:durableId="777679391">
    <w:abstractNumId w:val="5"/>
  </w:num>
  <w:num w:numId="10" w16cid:durableId="125200109">
    <w:abstractNumId w:val="7"/>
  </w:num>
  <w:num w:numId="11" w16cid:durableId="1436484299">
    <w:abstractNumId w:val="24"/>
  </w:num>
  <w:num w:numId="12" w16cid:durableId="339351432">
    <w:abstractNumId w:val="35"/>
  </w:num>
  <w:num w:numId="13" w16cid:durableId="926577707">
    <w:abstractNumId w:val="26"/>
  </w:num>
  <w:num w:numId="14" w16cid:durableId="316962523">
    <w:abstractNumId w:val="37"/>
  </w:num>
  <w:num w:numId="15" w16cid:durableId="193115765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968897531">
    <w:abstractNumId w:val="20"/>
  </w:num>
  <w:num w:numId="17" w16cid:durableId="1296056986">
    <w:abstractNumId w:val="0"/>
  </w:num>
  <w:num w:numId="18" w16cid:durableId="293561875">
    <w:abstractNumId w:val="12"/>
  </w:num>
  <w:num w:numId="19" w16cid:durableId="1317688310">
    <w:abstractNumId w:val="22"/>
  </w:num>
  <w:num w:numId="20" w16cid:durableId="613025093">
    <w:abstractNumId w:val="27"/>
  </w:num>
  <w:num w:numId="21" w16cid:durableId="1914314073">
    <w:abstractNumId w:val="9"/>
  </w:num>
  <w:num w:numId="22" w16cid:durableId="2022276433">
    <w:abstractNumId w:val="16"/>
  </w:num>
  <w:num w:numId="23" w16cid:durableId="782001028">
    <w:abstractNumId w:val="2"/>
  </w:num>
  <w:num w:numId="24" w16cid:durableId="1509445691">
    <w:abstractNumId w:val="36"/>
  </w:num>
  <w:num w:numId="25" w16cid:durableId="1880588222">
    <w:abstractNumId w:val="31"/>
  </w:num>
  <w:num w:numId="26" w16cid:durableId="1650552973">
    <w:abstractNumId w:val="4"/>
    <w:lvlOverride w:ilvl="0">
      <w:startOverride w:val="5"/>
    </w:lvlOverride>
    <w:lvlOverride w:ilvl="1">
      <w:startOverride w:val="4"/>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1270163141">
    <w:abstractNumId w:val="33"/>
  </w:num>
  <w:num w:numId="28" w16cid:durableId="1260724008">
    <w:abstractNumId w:val="38"/>
  </w:num>
  <w:num w:numId="29" w16cid:durableId="1124931301">
    <w:abstractNumId w:val="3"/>
  </w:num>
  <w:num w:numId="30" w16cid:durableId="1829666219">
    <w:abstractNumId w:val="29"/>
  </w:num>
  <w:num w:numId="31" w16cid:durableId="1205829184">
    <w:abstractNumId w:val="19"/>
  </w:num>
  <w:num w:numId="32" w16cid:durableId="831914709">
    <w:abstractNumId w:val="23"/>
  </w:num>
  <w:num w:numId="33" w16cid:durableId="1418401194">
    <w:abstractNumId w:val="25"/>
  </w:num>
  <w:num w:numId="34" w16cid:durableId="830293965">
    <w:abstractNumId w:val="6"/>
  </w:num>
  <w:num w:numId="35" w16cid:durableId="269508800">
    <w:abstractNumId w:val="18"/>
  </w:num>
  <w:num w:numId="36" w16cid:durableId="212155346">
    <w:abstractNumId w:val="14"/>
  </w:num>
  <w:num w:numId="37" w16cid:durableId="2140146277">
    <w:abstractNumId w:val="30"/>
  </w:num>
  <w:num w:numId="38" w16cid:durableId="570386639">
    <w:abstractNumId w:val="15"/>
  </w:num>
  <w:num w:numId="39" w16cid:durableId="1825196439">
    <w:abstractNumId w:val="32"/>
  </w:num>
  <w:num w:numId="40" w16cid:durableId="1369644187">
    <w:abstractNumId w:val="8"/>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52F0A"/>
    <w:rsid w:val="00000249"/>
    <w:rsid w:val="00000417"/>
    <w:rsid w:val="00000796"/>
    <w:rsid w:val="00001375"/>
    <w:rsid w:val="00001717"/>
    <w:rsid w:val="0000185B"/>
    <w:rsid w:val="00001AEA"/>
    <w:rsid w:val="00002898"/>
    <w:rsid w:val="00002B60"/>
    <w:rsid w:val="00003979"/>
    <w:rsid w:val="00004031"/>
    <w:rsid w:val="000045DC"/>
    <w:rsid w:val="000046C5"/>
    <w:rsid w:val="00004AEF"/>
    <w:rsid w:val="00004C71"/>
    <w:rsid w:val="00004D67"/>
    <w:rsid w:val="00005131"/>
    <w:rsid w:val="000052DD"/>
    <w:rsid w:val="0000574C"/>
    <w:rsid w:val="00005931"/>
    <w:rsid w:val="00005B58"/>
    <w:rsid w:val="00005F2E"/>
    <w:rsid w:val="00006529"/>
    <w:rsid w:val="00007794"/>
    <w:rsid w:val="00010701"/>
    <w:rsid w:val="00010C4C"/>
    <w:rsid w:val="000118C6"/>
    <w:rsid w:val="00012500"/>
    <w:rsid w:val="000129F5"/>
    <w:rsid w:val="00012FF1"/>
    <w:rsid w:val="00013FDA"/>
    <w:rsid w:val="00014842"/>
    <w:rsid w:val="0001537A"/>
    <w:rsid w:val="000154BF"/>
    <w:rsid w:val="00015724"/>
    <w:rsid w:val="00015A0E"/>
    <w:rsid w:val="000169C2"/>
    <w:rsid w:val="00016B91"/>
    <w:rsid w:val="00016CE1"/>
    <w:rsid w:val="00016F9C"/>
    <w:rsid w:val="00020DAC"/>
    <w:rsid w:val="00021234"/>
    <w:rsid w:val="00022E7A"/>
    <w:rsid w:val="00022EF8"/>
    <w:rsid w:val="00023064"/>
    <w:rsid w:val="000235E9"/>
    <w:rsid w:val="0002531E"/>
    <w:rsid w:val="000259E1"/>
    <w:rsid w:val="00025C10"/>
    <w:rsid w:val="00026E07"/>
    <w:rsid w:val="00027BC8"/>
    <w:rsid w:val="0003053C"/>
    <w:rsid w:val="00030B08"/>
    <w:rsid w:val="00031B42"/>
    <w:rsid w:val="00032259"/>
    <w:rsid w:val="00032ACA"/>
    <w:rsid w:val="00033034"/>
    <w:rsid w:val="00033802"/>
    <w:rsid w:val="0003439B"/>
    <w:rsid w:val="00034538"/>
    <w:rsid w:val="00034AD3"/>
    <w:rsid w:val="00035D9B"/>
    <w:rsid w:val="00036ED9"/>
    <w:rsid w:val="00037ABB"/>
    <w:rsid w:val="00037E96"/>
    <w:rsid w:val="00040108"/>
    <w:rsid w:val="0004084F"/>
    <w:rsid w:val="00040B9A"/>
    <w:rsid w:val="00041142"/>
    <w:rsid w:val="000418EF"/>
    <w:rsid w:val="00041AE4"/>
    <w:rsid w:val="0004223C"/>
    <w:rsid w:val="000428FE"/>
    <w:rsid w:val="0004298E"/>
    <w:rsid w:val="00042BFD"/>
    <w:rsid w:val="00042C19"/>
    <w:rsid w:val="00042CD6"/>
    <w:rsid w:val="000430D8"/>
    <w:rsid w:val="00043546"/>
    <w:rsid w:val="00044511"/>
    <w:rsid w:val="0004508B"/>
    <w:rsid w:val="0004532F"/>
    <w:rsid w:val="00045C10"/>
    <w:rsid w:val="000467ED"/>
    <w:rsid w:val="0004687A"/>
    <w:rsid w:val="00046A6A"/>
    <w:rsid w:val="00047889"/>
    <w:rsid w:val="000500AD"/>
    <w:rsid w:val="000509CF"/>
    <w:rsid w:val="000517B7"/>
    <w:rsid w:val="00051CBC"/>
    <w:rsid w:val="00052573"/>
    <w:rsid w:val="00053497"/>
    <w:rsid w:val="00053669"/>
    <w:rsid w:val="00054047"/>
    <w:rsid w:val="0005412D"/>
    <w:rsid w:val="000545CA"/>
    <w:rsid w:val="00054912"/>
    <w:rsid w:val="00054BC5"/>
    <w:rsid w:val="00056375"/>
    <w:rsid w:val="0005656D"/>
    <w:rsid w:val="000565E1"/>
    <w:rsid w:val="00056A7A"/>
    <w:rsid w:val="00056EEB"/>
    <w:rsid w:val="000573DB"/>
    <w:rsid w:val="00057726"/>
    <w:rsid w:val="000601EB"/>
    <w:rsid w:val="00061229"/>
    <w:rsid w:val="000624DE"/>
    <w:rsid w:val="00062711"/>
    <w:rsid w:val="00062940"/>
    <w:rsid w:val="00062C04"/>
    <w:rsid w:val="00062E14"/>
    <w:rsid w:val="00063C85"/>
    <w:rsid w:val="00063EFF"/>
    <w:rsid w:val="000649DF"/>
    <w:rsid w:val="00064B9D"/>
    <w:rsid w:val="00064CD9"/>
    <w:rsid w:val="00065391"/>
    <w:rsid w:val="0006566E"/>
    <w:rsid w:val="00065820"/>
    <w:rsid w:val="0006677C"/>
    <w:rsid w:val="0006709F"/>
    <w:rsid w:val="0006772C"/>
    <w:rsid w:val="000678FB"/>
    <w:rsid w:val="00067988"/>
    <w:rsid w:val="0006798A"/>
    <w:rsid w:val="00067CFA"/>
    <w:rsid w:val="00067F2E"/>
    <w:rsid w:val="00070290"/>
    <w:rsid w:val="000703D6"/>
    <w:rsid w:val="0007062C"/>
    <w:rsid w:val="00070D72"/>
    <w:rsid w:val="0007174A"/>
    <w:rsid w:val="0007188A"/>
    <w:rsid w:val="00071BDB"/>
    <w:rsid w:val="00071C91"/>
    <w:rsid w:val="00072511"/>
    <w:rsid w:val="00072D51"/>
    <w:rsid w:val="0007472C"/>
    <w:rsid w:val="00075613"/>
    <w:rsid w:val="00075769"/>
    <w:rsid w:val="00076001"/>
    <w:rsid w:val="0007621E"/>
    <w:rsid w:val="00076337"/>
    <w:rsid w:val="00076550"/>
    <w:rsid w:val="00076AE6"/>
    <w:rsid w:val="00076D0D"/>
    <w:rsid w:val="000771C7"/>
    <w:rsid w:val="00080276"/>
    <w:rsid w:val="00080AD4"/>
    <w:rsid w:val="00080DC6"/>
    <w:rsid w:val="000816F2"/>
    <w:rsid w:val="00081E0F"/>
    <w:rsid w:val="00082148"/>
    <w:rsid w:val="00082881"/>
    <w:rsid w:val="0008362A"/>
    <w:rsid w:val="000839A7"/>
    <w:rsid w:val="000844BA"/>
    <w:rsid w:val="00084650"/>
    <w:rsid w:val="00085809"/>
    <w:rsid w:val="00086156"/>
    <w:rsid w:val="00086231"/>
    <w:rsid w:val="0008749B"/>
    <w:rsid w:val="00087B2C"/>
    <w:rsid w:val="00091E9C"/>
    <w:rsid w:val="0009256A"/>
    <w:rsid w:val="00092B79"/>
    <w:rsid w:val="000934D9"/>
    <w:rsid w:val="00094293"/>
    <w:rsid w:val="000947B3"/>
    <w:rsid w:val="00095300"/>
    <w:rsid w:val="00095316"/>
    <w:rsid w:val="00095786"/>
    <w:rsid w:val="00097EC1"/>
    <w:rsid w:val="000A02FC"/>
    <w:rsid w:val="000A0BCA"/>
    <w:rsid w:val="000A168A"/>
    <w:rsid w:val="000A1D9B"/>
    <w:rsid w:val="000A2146"/>
    <w:rsid w:val="000A29DB"/>
    <w:rsid w:val="000A2D16"/>
    <w:rsid w:val="000A3284"/>
    <w:rsid w:val="000A3297"/>
    <w:rsid w:val="000A3A88"/>
    <w:rsid w:val="000A3AE7"/>
    <w:rsid w:val="000A3E0C"/>
    <w:rsid w:val="000A4455"/>
    <w:rsid w:val="000A460D"/>
    <w:rsid w:val="000A51AD"/>
    <w:rsid w:val="000A60AC"/>
    <w:rsid w:val="000A6C90"/>
    <w:rsid w:val="000A6D34"/>
    <w:rsid w:val="000A6EE5"/>
    <w:rsid w:val="000A6F7E"/>
    <w:rsid w:val="000A73FF"/>
    <w:rsid w:val="000A766C"/>
    <w:rsid w:val="000A7895"/>
    <w:rsid w:val="000B0410"/>
    <w:rsid w:val="000B0C15"/>
    <w:rsid w:val="000B114A"/>
    <w:rsid w:val="000B12B5"/>
    <w:rsid w:val="000B26B7"/>
    <w:rsid w:val="000B428F"/>
    <w:rsid w:val="000B44BE"/>
    <w:rsid w:val="000B4B86"/>
    <w:rsid w:val="000B4FF8"/>
    <w:rsid w:val="000B50F5"/>
    <w:rsid w:val="000B58B8"/>
    <w:rsid w:val="000B695B"/>
    <w:rsid w:val="000B774C"/>
    <w:rsid w:val="000B7BB3"/>
    <w:rsid w:val="000C02DC"/>
    <w:rsid w:val="000C062D"/>
    <w:rsid w:val="000C06E5"/>
    <w:rsid w:val="000C074A"/>
    <w:rsid w:val="000C0A09"/>
    <w:rsid w:val="000C125D"/>
    <w:rsid w:val="000C2008"/>
    <w:rsid w:val="000C2AED"/>
    <w:rsid w:val="000C2C89"/>
    <w:rsid w:val="000C2E78"/>
    <w:rsid w:val="000C4307"/>
    <w:rsid w:val="000C43C4"/>
    <w:rsid w:val="000C5678"/>
    <w:rsid w:val="000C6140"/>
    <w:rsid w:val="000C6274"/>
    <w:rsid w:val="000C6873"/>
    <w:rsid w:val="000C721D"/>
    <w:rsid w:val="000C79C7"/>
    <w:rsid w:val="000C79F9"/>
    <w:rsid w:val="000C7C34"/>
    <w:rsid w:val="000C7D97"/>
    <w:rsid w:val="000D1279"/>
    <w:rsid w:val="000D1D46"/>
    <w:rsid w:val="000D2439"/>
    <w:rsid w:val="000D2F69"/>
    <w:rsid w:val="000D4747"/>
    <w:rsid w:val="000D4DFB"/>
    <w:rsid w:val="000D51F3"/>
    <w:rsid w:val="000D5DA9"/>
    <w:rsid w:val="000D6243"/>
    <w:rsid w:val="000D67FA"/>
    <w:rsid w:val="000D6EB5"/>
    <w:rsid w:val="000D6F16"/>
    <w:rsid w:val="000E0FB1"/>
    <w:rsid w:val="000E211C"/>
    <w:rsid w:val="000E2613"/>
    <w:rsid w:val="000E31AD"/>
    <w:rsid w:val="000E3200"/>
    <w:rsid w:val="000E6A2D"/>
    <w:rsid w:val="000E70A9"/>
    <w:rsid w:val="000E71F3"/>
    <w:rsid w:val="000E71FB"/>
    <w:rsid w:val="000F04EA"/>
    <w:rsid w:val="000F0591"/>
    <w:rsid w:val="000F08A2"/>
    <w:rsid w:val="000F1A54"/>
    <w:rsid w:val="000F2D67"/>
    <w:rsid w:val="000F3434"/>
    <w:rsid w:val="000F4068"/>
    <w:rsid w:val="000F4319"/>
    <w:rsid w:val="000F4D22"/>
    <w:rsid w:val="000F5FC4"/>
    <w:rsid w:val="000F64E8"/>
    <w:rsid w:val="000F6650"/>
    <w:rsid w:val="000F6D01"/>
    <w:rsid w:val="000F703D"/>
    <w:rsid w:val="000F74CF"/>
    <w:rsid w:val="000F7711"/>
    <w:rsid w:val="000F7FE2"/>
    <w:rsid w:val="00100392"/>
    <w:rsid w:val="00100935"/>
    <w:rsid w:val="00100CCD"/>
    <w:rsid w:val="00100F89"/>
    <w:rsid w:val="00101C71"/>
    <w:rsid w:val="00102BBE"/>
    <w:rsid w:val="00102F43"/>
    <w:rsid w:val="00103CEC"/>
    <w:rsid w:val="001048CF"/>
    <w:rsid w:val="001052DB"/>
    <w:rsid w:val="001054EC"/>
    <w:rsid w:val="00106601"/>
    <w:rsid w:val="00106CCD"/>
    <w:rsid w:val="00106D85"/>
    <w:rsid w:val="00106EEB"/>
    <w:rsid w:val="00107856"/>
    <w:rsid w:val="00110CA9"/>
    <w:rsid w:val="0011143E"/>
    <w:rsid w:val="00111C0F"/>
    <w:rsid w:val="00111F09"/>
    <w:rsid w:val="0011267A"/>
    <w:rsid w:val="001127CF"/>
    <w:rsid w:val="0011299A"/>
    <w:rsid w:val="00112E68"/>
    <w:rsid w:val="00112FCB"/>
    <w:rsid w:val="00113BCF"/>
    <w:rsid w:val="00113C07"/>
    <w:rsid w:val="00114250"/>
    <w:rsid w:val="00114554"/>
    <w:rsid w:val="00114664"/>
    <w:rsid w:val="001157D0"/>
    <w:rsid w:val="001158DF"/>
    <w:rsid w:val="00115E73"/>
    <w:rsid w:val="00117E35"/>
    <w:rsid w:val="00117F0A"/>
    <w:rsid w:val="00117F8C"/>
    <w:rsid w:val="0012007F"/>
    <w:rsid w:val="001202F9"/>
    <w:rsid w:val="00120D3C"/>
    <w:rsid w:val="001218EB"/>
    <w:rsid w:val="00121F68"/>
    <w:rsid w:val="00122063"/>
    <w:rsid w:val="001224AF"/>
    <w:rsid w:val="001225C2"/>
    <w:rsid w:val="001233DF"/>
    <w:rsid w:val="00123712"/>
    <w:rsid w:val="00124107"/>
    <w:rsid w:val="00124B62"/>
    <w:rsid w:val="001251C9"/>
    <w:rsid w:val="00125DF0"/>
    <w:rsid w:val="00126022"/>
    <w:rsid w:val="001266DB"/>
    <w:rsid w:val="0012770E"/>
    <w:rsid w:val="00130969"/>
    <w:rsid w:val="00130A61"/>
    <w:rsid w:val="00130C7B"/>
    <w:rsid w:val="00131170"/>
    <w:rsid w:val="00132340"/>
    <w:rsid w:val="00132904"/>
    <w:rsid w:val="0013296B"/>
    <w:rsid w:val="00132EE3"/>
    <w:rsid w:val="0013393D"/>
    <w:rsid w:val="00133A32"/>
    <w:rsid w:val="00133E2B"/>
    <w:rsid w:val="001345D6"/>
    <w:rsid w:val="0013497E"/>
    <w:rsid w:val="00135587"/>
    <w:rsid w:val="00135F17"/>
    <w:rsid w:val="0013665C"/>
    <w:rsid w:val="0013668D"/>
    <w:rsid w:val="00136BF4"/>
    <w:rsid w:val="00137B68"/>
    <w:rsid w:val="001403DC"/>
    <w:rsid w:val="00140595"/>
    <w:rsid w:val="00141984"/>
    <w:rsid w:val="00141D74"/>
    <w:rsid w:val="001421AC"/>
    <w:rsid w:val="00142756"/>
    <w:rsid w:val="001428C8"/>
    <w:rsid w:val="00142FF2"/>
    <w:rsid w:val="00143659"/>
    <w:rsid w:val="001456E8"/>
    <w:rsid w:val="001459AA"/>
    <w:rsid w:val="00145FD4"/>
    <w:rsid w:val="00146A00"/>
    <w:rsid w:val="00146AC3"/>
    <w:rsid w:val="001476CB"/>
    <w:rsid w:val="00147D26"/>
    <w:rsid w:val="00151A38"/>
    <w:rsid w:val="00151EBE"/>
    <w:rsid w:val="001523E3"/>
    <w:rsid w:val="0015246A"/>
    <w:rsid w:val="001525BD"/>
    <w:rsid w:val="00152CF2"/>
    <w:rsid w:val="00153940"/>
    <w:rsid w:val="00154381"/>
    <w:rsid w:val="00154470"/>
    <w:rsid w:val="00155A54"/>
    <w:rsid w:val="00155A81"/>
    <w:rsid w:val="00156218"/>
    <w:rsid w:val="00156240"/>
    <w:rsid w:val="00156DC7"/>
    <w:rsid w:val="00157037"/>
    <w:rsid w:val="00157524"/>
    <w:rsid w:val="00157D65"/>
    <w:rsid w:val="00157E5F"/>
    <w:rsid w:val="00160167"/>
    <w:rsid w:val="001603E8"/>
    <w:rsid w:val="00160C35"/>
    <w:rsid w:val="00161740"/>
    <w:rsid w:val="00161A30"/>
    <w:rsid w:val="001624DC"/>
    <w:rsid w:val="00162973"/>
    <w:rsid w:val="00162CDF"/>
    <w:rsid w:val="001631F1"/>
    <w:rsid w:val="00163745"/>
    <w:rsid w:val="00163CCD"/>
    <w:rsid w:val="0016416C"/>
    <w:rsid w:val="0016445F"/>
    <w:rsid w:val="00164ECA"/>
    <w:rsid w:val="00166067"/>
    <w:rsid w:val="0016694C"/>
    <w:rsid w:val="00166EF1"/>
    <w:rsid w:val="00167300"/>
    <w:rsid w:val="00170AEE"/>
    <w:rsid w:val="00171392"/>
    <w:rsid w:val="00171446"/>
    <w:rsid w:val="00172BED"/>
    <w:rsid w:val="001735CC"/>
    <w:rsid w:val="001739C6"/>
    <w:rsid w:val="00173B05"/>
    <w:rsid w:val="0017424A"/>
    <w:rsid w:val="00174359"/>
    <w:rsid w:val="001755C2"/>
    <w:rsid w:val="0017565F"/>
    <w:rsid w:val="001768AE"/>
    <w:rsid w:val="001769F4"/>
    <w:rsid w:val="001776E9"/>
    <w:rsid w:val="0017771D"/>
    <w:rsid w:val="001777AE"/>
    <w:rsid w:val="00180498"/>
    <w:rsid w:val="001804EB"/>
    <w:rsid w:val="00180E12"/>
    <w:rsid w:val="00181070"/>
    <w:rsid w:val="00181EF9"/>
    <w:rsid w:val="00182894"/>
    <w:rsid w:val="00182B18"/>
    <w:rsid w:val="00182C4F"/>
    <w:rsid w:val="00182F68"/>
    <w:rsid w:val="001830CC"/>
    <w:rsid w:val="00183D0E"/>
    <w:rsid w:val="0018436C"/>
    <w:rsid w:val="00184F97"/>
    <w:rsid w:val="001857FE"/>
    <w:rsid w:val="00186120"/>
    <w:rsid w:val="00187396"/>
    <w:rsid w:val="00190BC9"/>
    <w:rsid w:val="00190C2B"/>
    <w:rsid w:val="00191DF7"/>
    <w:rsid w:val="00191E5F"/>
    <w:rsid w:val="00192751"/>
    <w:rsid w:val="00193D5E"/>
    <w:rsid w:val="00193FA4"/>
    <w:rsid w:val="001942FA"/>
    <w:rsid w:val="00194585"/>
    <w:rsid w:val="00194827"/>
    <w:rsid w:val="00194830"/>
    <w:rsid w:val="00194E50"/>
    <w:rsid w:val="0019590C"/>
    <w:rsid w:val="00195AAF"/>
    <w:rsid w:val="00195AC2"/>
    <w:rsid w:val="00195E50"/>
    <w:rsid w:val="00197668"/>
    <w:rsid w:val="0019766E"/>
    <w:rsid w:val="001A0343"/>
    <w:rsid w:val="001A0526"/>
    <w:rsid w:val="001A0591"/>
    <w:rsid w:val="001A2769"/>
    <w:rsid w:val="001A299E"/>
    <w:rsid w:val="001A41A3"/>
    <w:rsid w:val="001A423D"/>
    <w:rsid w:val="001A50AF"/>
    <w:rsid w:val="001A52D8"/>
    <w:rsid w:val="001A56F9"/>
    <w:rsid w:val="001A57EA"/>
    <w:rsid w:val="001A5AFF"/>
    <w:rsid w:val="001A632A"/>
    <w:rsid w:val="001A69E7"/>
    <w:rsid w:val="001A6DC7"/>
    <w:rsid w:val="001A7ABA"/>
    <w:rsid w:val="001A7BD4"/>
    <w:rsid w:val="001B0936"/>
    <w:rsid w:val="001B139D"/>
    <w:rsid w:val="001B140E"/>
    <w:rsid w:val="001B227C"/>
    <w:rsid w:val="001B2C24"/>
    <w:rsid w:val="001B35E2"/>
    <w:rsid w:val="001B3865"/>
    <w:rsid w:val="001B501C"/>
    <w:rsid w:val="001B5E75"/>
    <w:rsid w:val="001B6343"/>
    <w:rsid w:val="001B7B2C"/>
    <w:rsid w:val="001C12A2"/>
    <w:rsid w:val="001C1A9C"/>
    <w:rsid w:val="001C2151"/>
    <w:rsid w:val="001C22F5"/>
    <w:rsid w:val="001C2A7E"/>
    <w:rsid w:val="001C2B58"/>
    <w:rsid w:val="001C2E1E"/>
    <w:rsid w:val="001C42AE"/>
    <w:rsid w:val="001C50DF"/>
    <w:rsid w:val="001C5530"/>
    <w:rsid w:val="001C5843"/>
    <w:rsid w:val="001C6B17"/>
    <w:rsid w:val="001C6BCE"/>
    <w:rsid w:val="001C7430"/>
    <w:rsid w:val="001C7980"/>
    <w:rsid w:val="001C7B72"/>
    <w:rsid w:val="001D00B6"/>
    <w:rsid w:val="001D0FE1"/>
    <w:rsid w:val="001D1128"/>
    <w:rsid w:val="001D1912"/>
    <w:rsid w:val="001D1F42"/>
    <w:rsid w:val="001D1FDA"/>
    <w:rsid w:val="001D2730"/>
    <w:rsid w:val="001D572E"/>
    <w:rsid w:val="001D5892"/>
    <w:rsid w:val="001D5C8C"/>
    <w:rsid w:val="001D6008"/>
    <w:rsid w:val="001D6058"/>
    <w:rsid w:val="001D6131"/>
    <w:rsid w:val="001D6401"/>
    <w:rsid w:val="001D7B30"/>
    <w:rsid w:val="001E0437"/>
    <w:rsid w:val="001E05E1"/>
    <w:rsid w:val="001E16CD"/>
    <w:rsid w:val="001E1EF4"/>
    <w:rsid w:val="001E218E"/>
    <w:rsid w:val="001E2777"/>
    <w:rsid w:val="001E29AC"/>
    <w:rsid w:val="001E3261"/>
    <w:rsid w:val="001E35F5"/>
    <w:rsid w:val="001E3668"/>
    <w:rsid w:val="001E385C"/>
    <w:rsid w:val="001E3AC6"/>
    <w:rsid w:val="001E4528"/>
    <w:rsid w:val="001E66D0"/>
    <w:rsid w:val="001E6866"/>
    <w:rsid w:val="001E6975"/>
    <w:rsid w:val="001E6F41"/>
    <w:rsid w:val="001E768C"/>
    <w:rsid w:val="001E7C67"/>
    <w:rsid w:val="001F1195"/>
    <w:rsid w:val="001F16AA"/>
    <w:rsid w:val="001F16B6"/>
    <w:rsid w:val="001F1F45"/>
    <w:rsid w:val="001F2234"/>
    <w:rsid w:val="001F3BB7"/>
    <w:rsid w:val="001F3F21"/>
    <w:rsid w:val="001F4CC6"/>
    <w:rsid w:val="001F4D19"/>
    <w:rsid w:val="001F59BE"/>
    <w:rsid w:val="001F6CCF"/>
    <w:rsid w:val="001F7288"/>
    <w:rsid w:val="001F7F04"/>
    <w:rsid w:val="0020039D"/>
    <w:rsid w:val="00200E88"/>
    <w:rsid w:val="002021FA"/>
    <w:rsid w:val="00202AFB"/>
    <w:rsid w:val="0020323B"/>
    <w:rsid w:val="00203809"/>
    <w:rsid w:val="00205875"/>
    <w:rsid w:val="00205FE7"/>
    <w:rsid w:val="00206D27"/>
    <w:rsid w:val="002076C6"/>
    <w:rsid w:val="00207B05"/>
    <w:rsid w:val="00207FE2"/>
    <w:rsid w:val="00210464"/>
    <w:rsid w:val="00210EA3"/>
    <w:rsid w:val="00210F4E"/>
    <w:rsid w:val="00211B2B"/>
    <w:rsid w:val="00211E86"/>
    <w:rsid w:val="002124FA"/>
    <w:rsid w:val="00213910"/>
    <w:rsid w:val="00213A76"/>
    <w:rsid w:val="00214B11"/>
    <w:rsid w:val="0021534F"/>
    <w:rsid w:val="0021554B"/>
    <w:rsid w:val="002157D7"/>
    <w:rsid w:val="00215DD7"/>
    <w:rsid w:val="00216346"/>
    <w:rsid w:val="00216F37"/>
    <w:rsid w:val="00216F53"/>
    <w:rsid w:val="00217B1F"/>
    <w:rsid w:val="00217DB7"/>
    <w:rsid w:val="00220AFF"/>
    <w:rsid w:val="00221139"/>
    <w:rsid w:val="00221239"/>
    <w:rsid w:val="00222484"/>
    <w:rsid w:val="00222A4E"/>
    <w:rsid w:val="002233E5"/>
    <w:rsid w:val="00224504"/>
    <w:rsid w:val="0022460E"/>
    <w:rsid w:val="002246E0"/>
    <w:rsid w:val="00225BEA"/>
    <w:rsid w:val="002260D4"/>
    <w:rsid w:val="00226C71"/>
    <w:rsid w:val="00226D76"/>
    <w:rsid w:val="00227D81"/>
    <w:rsid w:val="002318B7"/>
    <w:rsid w:val="002324D7"/>
    <w:rsid w:val="00233111"/>
    <w:rsid w:val="002337DF"/>
    <w:rsid w:val="002339A2"/>
    <w:rsid w:val="002346B4"/>
    <w:rsid w:val="002352C0"/>
    <w:rsid w:val="002353C3"/>
    <w:rsid w:val="00235D16"/>
    <w:rsid w:val="00235EF9"/>
    <w:rsid w:val="002360B5"/>
    <w:rsid w:val="00236182"/>
    <w:rsid w:val="00236285"/>
    <w:rsid w:val="00237263"/>
    <w:rsid w:val="00237735"/>
    <w:rsid w:val="00237C2B"/>
    <w:rsid w:val="002404CB"/>
    <w:rsid w:val="00240DE0"/>
    <w:rsid w:val="00241839"/>
    <w:rsid w:val="00241892"/>
    <w:rsid w:val="002420B9"/>
    <w:rsid w:val="002431E6"/>
    <w:rsid w:val="002434C1"/>
    <w:rsid w:val="00243A13"/>
    <w:rsid w:val="00244051"/>
    <w:rsid w:val="0024470E"/>
    <w:rsid w:val="00244846"/>
    <w:rsid w:val="00246D39"/>
    <w:rsid w:val="00246E5F"/>
    <w:rsid w:val="002473E6"/>
    <w:rsid w:val="00250621"/>
    <w:rsid w:val="00250C5F"/>
    <w:rsid w:val="00250E48"/>
    <w:rsid w:val="00250FB4"/>
    <w:rsid w:val="0025223D"/>
    <w:rsid w:val="00252A95"/>
    <w:rsid w:val="002539CD"/>
    <w:rsid w:val="0025499B"/>
    <w:rsid w:val="00255E5F"/>
    <w:rsid w:val="002562AE"/>
    <w:rsid w:val="00256339"/>
    <w:rsid w:val="00257DF5"/>
    <w:rsid w:val="00257F82"/>
    <w:rsid w:val="00260019"/>
    <w:rsid w:val="00260849"/>
    <w:rsid w:val="00262C41"/>
    <w:rsid w:val="002638D5"/>
    <w:rsid w:val="002640F7"/>
    <w:rsid w:val="00264A3E"/>
    <w:rsid w:val="00264A7B"/>
    <w:rsid w:val="00264AAE"/>
    <w:rsid w:val="002652AF"/>
    <w:rsid w:val="0026639E"/>
    <w:rsid w:val="00266CF1"/>
    <w:rsid w:val="00266DD9"/>
    <w:rsid w:val="00267004"/>
    <w:rsid w:val="00267586"/>
    <w:rsid w:val="0027029F"/>
    <w:rsid w:val="0027082D"/>
    <w:rsid w:val="00270D43"/>
    <w:rsid w:val="00271F1E"/>
    <w:rsid w:val="00272141"/>
    <w:rsid w:val="0027224D"/>
    <w:rsid w:val="00272806"/>
    <w:rsid w:val="0027382F"/>
    <w:rsid w:val="00273FBC"/>
    <w:rsid w:val="002747F6"/>
    <w:rsid w:val="00274B35"/>
    <w:rsid w:val="00275699"/>
    <w:rsid w:val="002757CC"/>
    <w:rsid w:val="00277110"/>
    <w:rsid w:val="002776C4"/>
    <w:rsid w:val="00277B76"/>
    <w:rsid w:val="002805D0"/>
    <w:rsid w:val="00281F83"/>
    <w:rsid w:val="00282E65"/>
    <w:rsid w:val="0028360A"/>
    <w:rsid w:val="002837D6"/>
    <w:rsid w:val="0028472D"/>
    <w:rsid w:val="002847AA"/>
    <w:rsid w:val="0028614F"/>
    <w:rsid w:val="00287768"/>
    <w:rsid w:val="00287869"/>
    <w:rsid w:val="002913E0"/>
    <w:rsid w:val="00291541"/>
    <w:rsid w:val="00292428"/>
    <w:rsid w:val="00292A5A"/>
    <w:rsid w:val="00292CB2"/>
    <w:rsid w:val="00292FB9"/>
    <w:rsid w:val="0029392E"/>
    <w:rsid w:val="0029417E"/>
    <w:rsid w:val="00294AE2"/>
    <w:rsid w:val="002961C7"/>
    <w:rsid w:val="00296247"/>
    <w:rsid w:val="00296925"/>
    <w:rsid w:val="00296938"/>
    <w:rsid w:val="00296CC4"/>
    <w:rsid w:val="002970B1"/>
    <w:rsid w:val="0029753A"/>
    <w:rsid w:val="002A06CC"/>
    <w:rsid w:val="002A0968"/>
    <w:rsid w:val="002A0C6A"/>
    <w:rsid w:val="002A1FC5"/>
    <w:rsid w:val="002A2368"/>
    <w:rsid w:val="002A36FE"/>
    <w:rsid w:val="002A4016"/>
    <w:rsid w:val="002A44EF"/>
    <w:rsid w:val="002A4ED6"/>
    <w:rsid w:val="002A526F"/>
    <w:rsid w:val="002A5939"/>
    <w:rsid w:val="002A5CB0"/>
    <w:rsid w:val="002A5EAE"/>
    <w:rsid w:val="002A65C7"/>
    <w:rsid w:val="002A6719"/>
    <w:rsid w:val="002A6801"/>
    <w:rsid w:val="002A6E46"/>
    <w:rsid w:val="002A7C32"/>
    <w:rsid w:val="002A7E02"/>
    <w:rsid w:val="002B0AAE"/>
    <w:rsid w:val="002B0C1B"/>
    <w:rsid w:val="002B0ED6"/>
    <w:rsid w:val="002B1525"/>
    <w:rsid w:val="002B15EF"/>
    <w:rsid w:val="002B2857"/>
    <w:rsid w:val="002B296B"/>
    <w:rsid w:val="002B2CC2"/>
    <w:rsid w:val="002B4284"/>
    <w:rsid w:val="002B4D17"/>
    <w:rsid w:val="002B526A"/>
    <w:rsid w:val="002B67A2"/>
    <w:rsid w:val="002B6BC8"/>
    <w:rsid w:val="002B714C"/>
    <w:rsid w:val="002B71E8"/>
    <w:rsid w:val="002B73CD"/>
    <w:rsid w:val="002B7764"/>
    <w:rsid w:val="002B7DAD"/>
    <w:rsid w:val="002C0799"/>
    <w:rsid w:val="002C11BA"/>
    <w:rsid w:val="002C14BB"/>
    <w:rsid w:val="002C1631"/>
    <w:rsid w:val="002C1CD9"/>
    <w:rsid w:val="002C1CED"/>
    <w:rsid w:val="002C2A4C"/>
    <w:rsid w:val="002C2A57"/>
    <w:rsid w:val="002C34FC"/>
    <w:rsid w:val="002C387D"/>
    <w:rsid w:val="002C3C46"/>
    <w:rsid w:val="002C3DCE"/>
    <w:rsid w:val="002C4308"/>
    <w:rsid w:val="002C48ED"/>
    <w:rsid w:val="002C57D9"/>
    <w:rsid w:val="002C5986"/>
    <w:rsid w:val="002C5A0C"/>
    <w:rsid w:val="002C7885"/>
    <w:rsid w:val="002C7DBB"/>
    <w:rsid w:val="002D0359"/>
    <w:rsid w:val="002D144B"/>
    <w:rsid w:val="002D1805"/>
    <w:rsid w:val="002D1A7B"/>
    <w:rsid w:val="002D1A9E"/>
    <w:rsid w:val="002D1C85"/>
    <w:rsid w:val="002D356E"/>
    <w:rsid w:val="002D396F"/>
    <w:rsid w:val="002D3C29"/>
    <w:rsid w:val="002D406F"/>
    <w:rsid w:val="002D432A"/>
    <w:rsid w:val="002D4AEE"/>
    <w:rsid w:val="002D5073"/>
    <w:rsid w:val="002D5317"/>
    <w:rsid w:val="002D53ED"/>
    <w:rsid w:val="002D5C8A"/>
    <w:rsid w:val="002D6EBF"/>
    <w:rsid w:val="002D6EF1"/>
    <w:rsid w:val="002D7536"/>
    <w:rsid w:val="002E09A6"/>
    <w:rsid w:val="002E1E2C"/>
    <w:rsid w:val="002E21B9"/>
    <w:rsid w:val="002E2261"/>
    <w:rsid w:val="002E31B7"/>
    <w:rsid w:val="002E3386"/>
    <w:rsid w:val="002E4A1D"/>
    <w:rsid w:val="002E4A90"/>
    <w:rsid w:val="002E5470"/>
    <w:rsid w:val="002E5509"/>
    <w:rsid w:val="002E597A"/>
    <w:rsid w:val="002E59D7"/>
    <w:rsid w:val="002E64E9"/>
    <w:rsid w:val="002E65D2"/>
    <w:rsid w:val="002E73F3"/>
    <w:rsid w:val="002E7D36"/>
    <w:rsid w:val="002E7E10"/>
    <w:rsid w:val="002E7EA6"/>
    <w:rsid w:val="002F0057"/>
    <w:rsid w:val="002F06D6"/>
    <w:rsid w:val="002F0882"/>
    <w:rsid w:val="002F0B37"/>
    <w:rsid w:val="002F0F41"/>
    <w:rsid w:val="002F18AD"/>
    <w:rsid w:val="002F20EC"/>
    <w:rsid w:val="002F25D3"/>
    <w:rsid w:val="002F2FE6"/>
    <w:rsid w:val="002F3B88"/>
    <w:rsid w:val="002F3E41"/>
    <w:rsid w:val="002F4094"/>
    <w:rsid w:val="002F4176"/>
    <w:rsid w:val="002F4257"/>
    <w:rsid w:val="002F4A78"/>
    <w:rsid w:val="002F4FF5"/>
    <w:rsid w:val="002F53B9"/>
    <w:rsid w:val="002F5BAA"/>
    <w:rsid w:val="002F5F04"/>
    <w:rsid w:val="002F5FCF"/>
    <w:rsid w:val="002F64B4"/>
    <w:rsid w:val="002F7E08"/>
    <w:rsid w:val="003001E6"/>
    <w:rsid w:val="00302086"/>
    <w:rsid w:val="00302A05"/>
    <w:rsid w:val="00302A92"/>
    <w:rsid w:val="00302EEF"/>
    <w:rsid w:val="00303439"/>
    <w:rsid w:val="00304655"/>
    <w:rsid w:val="00304F95"/>
    <w:rsid w:val="00304FA0"/>
    <w:rsid w:val="0030523D"/>
    <w:rsid w:val="00306408"/>
    <w:rsid w:val="00306D0C"/>
    <w:rsid w:val="00306DD2"/>
    <w:rsid w:val="00307D5E"/>
    <w:rsid w:val="0031062D"/>
    <w:rsid w:val="003106C9"/>
    <w:rsid w:val="00311118"/>
    <w:rsid w:val="0031155C"/>
    <w:rsid w:val="00311B42"/>
    <w:rsid w:val="00311D26"/>
    <w:rsid w:val="0031288B"/>
    <w:rsid w:val="00312BAF"/>
    <w:rsid w:val="0031354D"/>
    <w:rsid w:val="00313962"/>
    <w:rsid w:val="00313FF7"/>
    <w:rsid w:val="00314B0A"/>
    <w:rsid w:val="0031547D"/>
    <w:rsid w:val="0031656C"/>
    <w:rsid w:val="00316AB3"/>
    <w:rsid w:val="003173EF"/>
    <w:rsid w:val="00317910"/>
    <w:rsid w:val="00317E91"/>
    <w:rsid w:val="00317F0F"/>
    <w:rsid w:val="003204A5"/>
    <w:rsid w:val="003206D0"/>
    <w:rsid w:val="0032100C"/>
    <w:rsid w:val="00321314"/>
    <w:rsid w:val="003215E0"/>
    <w:rsid w:val="00321E75"/>
    <w:rsid w:val="00322D93"/>
    <w:rsid w:val="003238BC"/>
    <w:rsid w:val="003240E3"/>
    <w:rsid w:val="00324752"/>
    <w:rsid w:val="00325424"/>
    <w:rsid w:val="00326B7F"/>
    <w:rsid w:val="00326E5A"/>
    <w:rsid w:val="00327F17"/>
    <w:rsid w:val="003303BE"/>
    <w:rsid w:val="00330BA3"/>
    <w:rsid w:val="00330C4F"/>
    <w:rsid w:val="003320D3"/>
    <w:rsid w:val="0033264C"/>
    <w:rsid w:val="0033309D"/>
    <w:rsid w:val="00334400"/>
    <w:rsid w:val="00334A7E"/>
    <w:rsid w:val="00335C79"/>
    <w:rsid w:val="003361FF"/>
    <w:rsid w:val="003369A5"/>
    <w:rsid w:val="003370FB"/>
    <w:rsid w:val="0033739A"/>
    <w:rsid w:val="00337A5D"/>
    <w:rsid w:val="003405CF"/>
    <w:rsid w:val="00340BEF"/>
    <w:rsid w:val="00340EAB"/>
    <w:rsid w:val="003419EC"/>
    <w:rsid w:val="00342BA2"/>
    <w:rsid w:val="0034357D"/>
    <w:rsid w:val="00343F56"/>
    <w:rsid w:val="0034462B"/>
    <w:rsid w:val="00344CFB"/>
    <w:rsid w:val="0034528A"/>
    <w:rsid w:val="003459C7"/>
    <w:rsid w:val="00345A17"/>
    <w:rsid w:val="0034616B"/>
    <w:rsid w:val="00346285"/>
    <w:rsid w:val="00346E7F"/>
    <w:rsid w:val="0034787F"/>
    <w:rsid w:val="00347AAC"/>
    <w:rsid w:val="00350AE0"/>
    <w:rsid w:val="0035129D"/>
    <w:rsid w:val="00351858"/>
    <w:rsid w:val="00352934"/>
    <w:rsid w:val="003529A7"/>
    <w:rsid w:val="00353152"/>
    <w:rsid w:val="003534D3"/>
    <w:rsid w:val="0035373B"/>
    <w:rsid w:val="00353A7C"/>
    <w:rsid w:val="003546D3"/>
    <w:rsid w:val="00354A07"/>
    <w:rsid w:val="00354AA7"/>
    <w:rsid w:val="00354BDF"/>
    <w:rsid w:val="003551F1"/>
    <w:rsid w:val="00356A80"/>
    <w:rsid w:val="00356B5F"/>
    <w:rsid w:val="00356F0C"/>
    <w:rsid w:val="003571EC"/>
    <w:rsid w:val="00357C44"/>
    <w:rsid w:val="00357DB2"/>
    <w:rsid w:val="00360446"/>
    <w:rsid w:val="0036100C"/>
    <w:rsid w:val="00361847"/>
    <w:rsid w:val="003618CC"/>
    <w:rsid w:val="00361FA7"/>
    <w:rsid w:val="003626E9"/>
    <w:rsid w:val="00364500"/>
    <w:rsid w:val="003647E2"/>
    <w:rsid w:val="00364926"/>
    <w:rsid w:val="00365CDA"/>
    <w:rsid w:val="00366C02"/>
    <w:rsid w:val="00366C7A"/>
    <w:rsid w:val="0037070E"/>
    <w:rsid w:val="00370D4F"/>
    <w:rsid w:val="0037141F"/>
    <w:rsid w:val="003717CE"/>
    <w:rsid w:val="0037205D"/>
    <w:rsid w:val="003723CE"/>
    <w:rsid w:val="00373EFA"/>
    <w:rsid w:val="00373F7F"/>
    <w:rsid w:val="00374A5A"/>
    <w:rsid w:val="00374FF2"/>
    <w:rsid w:val="00375563"/>
    <w:rsid w:val="00376343"/>
    <w:rsid w:val="00376360"/>
    <w:rsid w:val="003764C5"/>
    <w:rsid w:val="00376550"/>
    <w:rsid w:val="0037655A"/>
    <w:rsid w:val="003766F6"/>
    <w:rsid w:val="00377E98"/>
    <w:rsid w:val="003801B4"/>
    <w:rsid w:val="0038035A"/>
    <w:rsid w:val="00381423"/>
    <w:rsid w:val="0038172D"/>
    <w:rsid w:val="003826EA"/>
    <w:rsid w:val="003842BA"/>
    <w:rsid w:val="0038545A"/>
    <w:rsid w:val="00386834"/>
    <w:rsid w:val="00386A2C"/>
    <w:rsid w:val="00386D31"/>
    <w:rsid w:val="00387C1E"/>
    <w:rsid w:val="003904AC"/>
    <w:rsid w:val="0039142D"/>
    <w:rsid w:val="003918DA"/>
    <w:rsid w:val="00394352"/>
    <w:rsid w:val="003943C2"/>
    <w:rsid w:val="00394472"/>
    <w:rsid w:val="00394570"/>
    <w:rsid w:val="003945C8"/>
    <w:rsid w:val="00394E5E"/>
    <w:rsid w:val="00394FA2"/>
    <w:rsid w:val="003952F3"/>
    <w:rsid w:val="003955A7"/>
    <w:rsid w:val="003960A5"/>
    <w:rsid w:val="00396317"/>
    <w:rsid w:val="0039648D"/>
    <w:rsid w:val="003968A1"/>
    <w:rsid w:val="00397650"/>
    <w:rsid w:val="003A0ABB"/>
    <w:rsid w:val="003A0B09"/>
    <w:rsid w:val="003A1A1C"/>
    <w:rsid w:val="003A2146"/>
    <w:rsid w:val="003A2FEA"/>
    <w:rsid w:val="003A34DD"/>
    <w:rsid w:val="003A3B23"/>
    <w:rsid w:val="003A41E0"/>
    <w:rsid w:val="003A4921"/>
    <w:rsid w:val="003A4FBD"/>
    <w:rsid w:val="003A5063"/>
    <w:rsid w:val="003A59B6"/>
    <w:rsid w:val="003A648B"/>
    <w:rsid w:val="003A6BA2"/>
    <w:rsid w:val="003A6C0F"/>
    <w:rsid w:val="003A6E81"/>
    <w:rsid w:val="003A7491"/>
    <w:rsid w:val="003A7BA5"/>
    <w:rsid w:val="003A7E69"/>
    <w:rsid w:val="003B0157"/>
    <w:rsid w:val="003B0394"/>
    <w:rsid w:val="003B059B"/>
    <w:rsid w:val="003B0E67"/>
    <w:rsid w:val="003B29AA"/>
    <w:rsid w:val="003B2C37"/>
    <w:rsid w:val="003B3727"/>
    <w:rsid w:val="003B382A"/>
    <w:rsid w:val="003B3846"/>
    <w:rsid w:val="003B3B87"/>
    <w:rsid w:val="003B425B"/>
    <w:rsid w:val="003B42C9"/>
    <w:rsid w:val="003B4AF3"/>
    <w:rsid w:val="003B6099"/>
    <w:rsid w:val="003B7918"/>
    <w:rsid w:val="003B7E47"/>
    <w:rsid w:val="003C030E"/>
    <w:rsid w:val="003C05D2"/>
    <w:rsid w:val="003C0D7A"/>
    <w:rsid w:val="003C0FC5"/>
    <w:rsid w:val="003C109E"/>
    <w:rsid w:val="003C10E8"/>
    <w:rsid w:val="003C11EC"/>
    <w:rsid w:val="003C1A74"/>
    <w:rsid w:val="003C1F5F"/>
    <w:rsid w:val="003C271F"/>
    <w:rsid w:val="003C277B"/>
    <w:rsid w:val="003C2B59"/>
    <w:rsid w:val="003C2DDB"/>
    <w:rsid w:val="003C3171"/>
    <w:rsid w:val="003C43BC"/>
    <w:rsid w:val="003C660D"/>
    <w:rsid w:val="003C6DA6"/>
    <w:rsid w:val="003C7C17"/>
    <w:rsid w:val="003C7E02"/>
    <w:rsid w:val="003D0115"/>
    <w:rsid w:val="003D02B7"/>
    <w:rsid w:val="003D0B3D"/>
    <w:rsid w:val="003D1345"/>
    <w:rsid w:val="003D212A"/>
    <w:rsid w:val="003D226C"/>
    <w:rsid w:val="003D27CD"/>
    <w:rsid w:val="003D2B13"/>
    <w:rsid w:val="003D2DA1"/>
    <w:rsid w:val="003D2E08"/>
    <w:rsid w:val="003D2FF6"/>
    <w:rsid w:val="003D3116"/>
    <w:rsid w:val="003D386A"/>
    <w:rsid w:val="003D3B33"/>
    <w:rsid w:val="003D4497"/>
    <w:rsid w:val="003D5D9D"/>
    <w:rsid w:val="003D6099"/>
    <w:rsid w:val="003D6412"/>
    <w:rsid w:val="003D674D"/>
    <w:rsid w:val="003D684A"/>
    <w:rsid w:val="003D6880"/>
    <w:rsid w:val="003D7575"/>
    <w:rsid w:val="003D76C8"/>
    <w:rsid w:val="003D7B56"/>
    <w:rsid w:val="003E07E0"/>
    <w:rsid w:val="003E1AA7"/>
    <w:rsid w:val="003E1EDE"/>
    <w:rsid w:val="003E3124"/>
    <w:rsid w:val="003E370C"/>
    <w:rsid w:val="003E3E6E"/>
    <w:rsid w:val="003E5888"/>
    <w:rsid w:val="003E6267"/>
    <w:rsid w:val="003E7788"/>
    <w:rsid w:val="003F04D1"/>
    <w:rsid w:val="003F10F3"/>
    <w:rsid w:val="003F167F"/>
    <w:rsid w:val="003F276F"/>
    <w:rsid w:val="003F3664"/>
    <w:rsid w:val="003F4118"/>
    <w:rsid w:val="003F4643"/>
    <w:rsid w:val="003F4CEB"/>
    <w:rsid w:val="003F51E6"/>
    <w:rsid w:val="003F572B"/>
    <w:rsid w:val="003F57EC"/>
    <w:rsid w:val="003F57F6"/>
    <w:rsid w:val="003F5BB6"/>
    <w:rsid w:val="003F6B22"/>
    <w:rsid w:val="003F6C9F"/>
    <w:rsid w:val="0040000F"/>
    <w:rsid w:val="004015E9"/>
    <w:rsid w:val="004018B1"/>
    <w:rsid w:val="00401D6C"/>
    <w:rsid w:val="00401DA5"/>
    <w:rsid w:val="00402901"/>
    <w:rsid w:val="00402DCB"/>
    <w:rsid w:val="00403DC0"/>
    <w:rsid w:val="004045EB"/>
    <w:rsid w:val="00404861"/>
    <w:rsid w:val="004049AE"/>
    <w:rsid w:val="00404E3B"/>
    <w:rsid w:val="004057B2"/>
    <w:rsid w:val="00405804"/>
    <w:rsid w:val="00406298"/>
    <w:rsid w:val="0040653A"/>
    <w:rsid w:val="00406AD6"/>
    <w:rsid w:val="00406B42"/>
    <w:rsid w:val="00407B77"/>
    <w:rsid w:val="00407F57"/>
    <w:rsid w:val="00407FF9"/>
    <w:rsid w:val="004103FF"/>
    <w:rsid w:val="00410859"/>
    <w:rsid w:val="00410AD4"/>
    <w:rsid w:val="00410BE9"/>
    <w:rsid w:val="004111A9"/>
    <w:rsid w:val="00411311"/>
    <w:rsid w:val="00411F41"/>
    <w:rsid w:val="0041261C"/>
    <w:rsid w:val="0041381F"/>
    <w:rsid w:val="0041383C"/>
    <w:rsid w:val="00413E93"/>
    <w:rsid w:val="00414991"/>
    <w:rsid w:val="004158B7"/>
    <w:rsid w:val="00415B7C"/>
    <w:rsid w:val="00415DA6"/>
    <w:rsid w:val="0041663E"/>
    <w:rsid w:val="004168EA"/>
    <w:rsid w:val="00416F88"/>
    <w:rsid w:val="00417964"/>
    <w:rsid w:val="00420461"/>
    <w:rsid w:val="00420541"/>
    <w:rsid w:val="00420881"/>
    <w:rsid w:val="00420CB6"/>
    <w:rsid w:val="00420CE9"/>
    <w:rsid w:val="00420E6A"/>
    <w:rsid w:val="00420F15"/>
    <w:rsid w:val="004216CA"/>
    <w:rsid w:val="004220B1"/>
    <w:rsid w:val="00422434"/>
    <w:rsid w:val="00422D9F"/>
    <w:rsid w:val="004233DE"/>
    <w:rsid w:val="0042469F"/>
    <w:rsid w:val="00424722"/>
    <w:rsid w:val="00424A72"/>
    <w:rsid w:val="00424D16"/>
    <w:rsid w:val="00425424"/>
    <w:rsid w:val="004255EE"/>
    <w:rsid w:val="00425A6A"/>
    <w:rsid w:val="00425CF9"/>
    <w:rsid w:val="00425F1D"/>
    <w:rsid w:val="004263C2"/>
    <w:rsid w:val="004265EE"/>
    <w:rsid w:val="0042730A"/>
    <w:rsid w:val="0042744A"/>
    <w:rsid w:val="00427C96"/>
    <w:rsid w:val="00430261"/>
    <w:rsid w:val="00430A45"/>
    <w:rsid w:val="00432F3D"/>
    <w:rsid w:val="00432F4D"/>
    <w:rsid w:val="00432FE4"/>
    <w:rsid w:val="004337E1"/>
    <w:rsid w:val="0043409C"/>
    <w:rsid w:val="0043533A"/>
    <w:rsid w:val="00435507"/>
    <w:rsid w:val="00435B2D"/>
    <w:rsid w:val="00435C13"/>
    <w:rsid w:val="00435CEE"/>
    <w:rsid w:val="004360D0"/>
    <w:rsid w:val="004378FE"/>
    <w:rsid w:val="0044044F"/>
    <w:rsid w:val="00441042"/>
    <w:rsid w:val="00443129"/>
    <w:rsid w:val="0044397A"/>
    <w:rsid w:val="004439B2"/>
    <w:rsid w:val="00443CC1"/>
    <w:rsid w:val="00444EB0"/>
    <w:rsid w:val="00444F37"/>
    <w:rsid w:val="00444F59"/>
    <w:rsid w:val="00445476"/>
    <w:rsid w:val="0044580B"/>
    <w:rsid w:val="00447741"/>
    <w:rsid w:val="00447AB9"/>
    <w:rsid w:val="00447ACE"/>
    <w:rsid w:val="00447D53"/>
    <w:rsid w:val="00451007"/>
    <w:rsid w:val="00451AF9"/>
    <w:rsid w:val="004521DA"/>
    <w:rsid w:val="0045332C"/>
    <w:rsid w:val="00453671"/>
    <w:rsid w:val="004539A2"/>
    <w:rsid w:val="0045604D"/>
    <w:rsid w:val="00456071"/>
    <w:rsid w:val="0045753D"/>
    <w:rsid w:val="00457B9B"/>
    <w:rsid w:val="00460505"/>
    <w:rsid w:val="00461266"/>
    <w:rsid w:val="00461985"/>
    <w:rsid w:val="00461AFB"/>
    <w:rsid w:val="00461E72"/>
    <w:rsid w:val="00461F70"/>
    <w:rsid w:val="00462198"/>
    <w:rsid w:val="0046263E"/>
    <w:rsid w:val="00464352"/>
    <w:rsid w:val="00465156"/>
    <w:rsid w:val="0046585C"/>
    <w:rsid w:val="00465FA7"/>
    <w:rsid w:val="004663C9"/>
    <w:rsid w:val="00466589"/>
    <w:rsid w:val="004668C6"/>
    <w:rsid w:val="00466B0D"/>
    <w:rsid w:val="00467297"/>
    <w:rsid w:val="00467C7A"/>
    <w:rsid w:val="004706CB"/>
    <w:rsid w:val="00470C09"/>
    <w:rsid w:val="00470C60"/>
    <w:rsid w:val="0047197C"/>
    <w:rsid w:val="004738AD"/>
    <w:rsid w:val="00473C29"/>
    <w:rsid w:val="0047426D"/>
    <w:rsid w:val="00474293"/>
    <w:rsid w:val="00474403"/>
    <w:rsid w:val="0047452C"/>
    <w:rsid w:val="0047496C"/>
    <w:rsid w:val="00476021"/>
    <w:rsid w:val="00476023"/>
    <w:rsid w:val="00476047"/>
    <w:rsid w:val="00476CBD"/>
    <w:rsid w:val="00476D93"/>
    <w:rsid w:val="00477005"/>
    <w:rsid w:val="00477103"/>
    <w:rsid w:val="00477936"/>
    <w:rsid w:val="00477AE9"/>
    <w:rsid w:val="0048034E"/>
    <w:rsid w:val="00480428"/>
    <w:rsid w:val="004804A9"/>
    <w:rsid w:val="00480909"/>
    <w:rsid w:val="004812AD"/>
    <w:rsid w:val="004818F0"/>
    <w:rsid w:val="00481D8B"/>
    <w:rsid w:val="004825C5"/>
    <w:rsid w:val="0048307B"/>
    <w:rsid w:val="00483087"/>
    <w:rsid w:val="0048389F"/>
    <w:rsid w:val="00483DF5"/>
    <w:rsid w:val="00483F38"/>
    <w:rsid w:val="004843D7"/>
    <w:rsid w:val="004850A9"/>
    <w:rsid w:val="004859FD"/>
    <w:rsid w:val="00485BAB"/>
    <w:rsid w:val="00486152"/>
    <w:rsid w:val="004864E9"/>
    <w:rsid w:val="004869F7"/>
    <w:rsid w:val="004870E9"/>
    <w:rsid w:val="00487253"/>
    <w:rsid w:val="00490565"/>
    <w:rsid w:val="004908D0"/>
    <w:rsid w:val="004908F1"/>
    <w:rsid w:val="00491CA8"/>
    <w:rsid w:val="00491EDA"/>
    <w:rsid w:val="004928D5"/>
    <w:rsid w:val="004942BA"/>
    <w:rsid w:val="00494D6A"/>
    <w:rsid w:val="00494E5C"/>
    <w:rsid w:val="00495EBE"/>
    <w:rsid w:val="004961BA"/>
    <w:rsid w:val="004967AA"/>
    <w:rsid w:val="00496DA4"/>
    <w:rsid w:val="00496F62"/>
    <w:rsid w:val="0049709B"/>
    <w:rsid w:val="004972BD"/>
    <w:rsid w:val="00497B13"/>
    <w:rsid w:val="00497FFB"/>
    <w:rsid w:val="004A18FC"/>
    <w:rsid w:val="004A256B"/>
    <w:rsid w:val="004A371F"/>
    <w:rsid w:val="004A4DC1"/>
    <w:rsid w:val="004A57EF"/>
    <w:rsid w:val="004A5C0A"/>
    <w:rsid w:val="004A5D04"/>
    <w:rsid w:val="004A5FCE"/>
    <w:rsid w:val="004A601A"/>
    <w:rsid w:val="004A626C"/>
    <w:rsid w:val="004A684F"/>
    <w:rsid w:val="004A6B8E"/>
    <w:rsid w:val="004A6C6A"/>
    <w:rsid w:val="004A7892"/>
    <w:rsid w:val="004B0494"/>
    <w:rsid w:val="004B13FD"/>
    <w:rsid w:val="004B16BE"/>
    <w:rsid w:val="004B2415"/>
    <w:rsid w:val="004B254E"/>
    <w:rsid w:val="004B2B14"/>
    <w:rsid w:val="004B306C"/>
    <w:rsid w:val="004B4829"/>
    <w:rsid w:val="004B4880"/>
    <w:rsid w:val="004B51F0"/>
    <w:rsid w:val="004B6269"/>
    <w:rsid w:val="004B6E94"/>
    <w:rsid w:val="004B7936"/>
    <w:rsid w:val="004B7C6F"/>
    <w:rsid w:val="004C00C5"/>
    <w:rsid w:val="004C025C"/>
    <w:rsid w:val="004C0A37"/>
    <w:rsid w:val="004C1441"/>
    <w:rsid w:val="004C2008"/>
    <w:rsid w:val="004C226F"/>
    <w:rsid w:val="004C339D"/>
    <w:rsid w:val="004C33A3"/>
    <w:rsid w:val="004C3D30"/>
    <w:rsid w:val="004C4531"/>
    <w:rsid w:val="004C4EF9"/>
    <w:rsid w:val="004C5630"/>
    <w:rsid w:val="004C5AFC"/>
    <w:rsid w:val="004C6E95"/>
    <w:rsid w:val="004C732C"/>
    <w:rsid w:val="004D01AA"/>
    <w:rsid w:val="004D03DD"/>
    <w:rsid w:val="004D0BF0"/>
    <w:rsid w:val="004D2A7E"/>
    <w:rsid w:val="004D38FB"/>
    <w:rsid w:val="004D3984"/>
    <w:rsid w:val="004D590A"/>
    <w:rsid w:val="004D6481"/>
    <w:rsid w:val="004D6648"/>
    <w:rsid w:val="004D776A"/>
    <w:rsid w:val="004D7F46"/>
    <w:rsid w:val="004E1202"/>
    <w:rsid w:val="004E19DB"/>
    <w:rsid w:val="004E1CE0"/>
    <w:rsid w:val="004E1F5B"/>
    <w:rsid w:val="004E27E8"/>
    <w:rsid w:val="004E36E3"/>
    <w:rsid w:val="004E3AD7"/>
    <w:rsid w:val="004E437F"/>
    <w:rsid w:val="004E446F"/>
    <w:rsid w:val="004E47C4"/>
    <w:rsid w:val="004E51D5"/>
    <w:rsid w:val="004E5B06"/>
    <w:rsid w:val="004E7379"/>
    <w:rsid w:val="004F1F05"/>
    <w:rsid w:val="004F22E8"/>
    <w:rsid w:val="004F24D5"/>
    <w:rsid w:val="004F2B81"/>
    <w:rsid w:val="004F3402"/>
    <w:rsid w:val="004F3688"/>
    <w:rsid w:val="004F395D"/>
    <w:rsid w:val="004F39A9"/>
    <w:rsid w:val="004F3D9D"/>
    <w:rsid w:val="004F5DD6"/>
    <w:rsid w:val="004F6405"/>
    <w:rsid w:val="004F68F2"/>
    <w:rsid w:val="004F6AFA"/>
    <w:rsid w:val="004F72CB"/>
    <w:rsid w:val="004F7B6E"/>
    <w:rsid w:val="004F7C96"/>
    <w:rsid w:val="005005EB"/>
    <w:rsid w:val="00500B36"/>
    <w:rsid w:val="00501936"/>
    <w:rsid w:val="00502228"/>
    <w:rsid w:val="005022B7"/>
    <w:rsid w:val="005031D7"/>
    <w:rsid w:val="00504EC9"/>
    <w:rsid w:val="005055DF"/>
    <w:rsid w:val="005059D8"/>
    <w:rsid w:val="0050649B"/>
    <w:rsid w:val="00507D55"/>
    <w:rsid w:val="00507DAD"/>
    <w:rsid w:val="00507F04"/>
    <w:rsid w:val="005107B7"/>
    <w:rsid w:val="00510A34"/>
    <w:rsid w:val="00510B1F"/>
    <w:rsid w:val="00510E23"/>
    <w:rsid w:val="0051168C"/>
    <w:rsid w:val="0051264F"/>
    <w:rsid w:val="00513A25"/>
    <w:rsid w:val="00514873"/>
    <w:rsid w:val="00515267"/>
    <w:rsid w:val="00515EF3"/>
    <w:rsid w:val="0051630E"/>
    <w:rsid w:val="005176FB"/>
    <w:rsid w:val="00517959"/>
    <w:rsid w:val="00517B64"/>
    <w:rsid w:val="005204DD"/>
    <w:rsid w:val="005205BB"/>
    <w:rsid w:val="00522279"/>
    <w:rsid w:val="005225E0"/>
    <w:rsid w:val="00522B04"/>
    <w:rsid w:val="00524D7F"/>
    <w:rsid w:val="00525D8C"/>
    <w:rsid w:val="00525F5B"/>
    <w:rsid w:val="00526CD1"/>
    <w:rsid w:val="00530197"/>
    <w:rsid w:val="005302D6"/>
    <w:rsid w:val="00530934"/>
    <w:rsid w:val="005316A9"/>
    <w:rsid w:val="00532A9E"/>
    <w:rsid w:val="00533214"/>
    <w:rsid w:val="00533307"/>
    <w:rsid w:val="0053400E"/>
    <w:rsid w:val="00534287"/>
    <w:rsid w:val="0053432B"/>
    <w:rsid w:val="0053482F"/>
    <w:rsid w:val="00534C19"/>
    <w:rsid w:val="00534C88"/>
    <w:rsid w:val="00534F5A"/>
    <w:rsid w:val="005350B4"/>
    <w:rsid w:val="00535257"/>
    <w:rsid w:val="0053609C"/>
    <w:rsid w:val="00536745"/>
    <w:rsid w:val="00536F2E"/>
    <w:rsid w:val="00537E90"/>
    <w:rsid w:val="00537F7A"/>
    <w:rsid w:val="0054003C"/>
    <w:rsid w:val="00540299"/>
    <w:rsid w:val="00540E64"/>
    <w:rsid w:val="005410C7"/>
    <w:rsid w:val="00541335"/>
    <w:rsid w:val="005415C7"/>
    <w:rsid w:val="00541935"/>
    <w:rsid w:val="00541B03"/>
    <w:rsid w:val="005423D0"/>
    <w:rsid w:val="00542CA5"/>
    <w:rsid w:val="00542DE8"/>
    <w:rsid w:val="005433C2"/>
    <w:rsid w:val="005434ED"/>
    <w:rsid w:val="00543785"/>
    <w:rsid w:val="00543921"/>
    <w:rsid w:val="00543EED"/>
    <w:rsid w:val="00544616"/>
    <w:rsid w:val="00544A6C"/>
    <w:rsid w:val="00544CA3"/>
    <w:rsid w:val="00545674"/>
    <w:rsid w:val="00545A3B"/>
    <w:rsid w:val="00545CBC"/>
    <w:rsid w:val="00547341"/>
    <w:rsid w:val="00547481"/>
    <w:rsid w:val="005475CC"/>
    <w:rsid w:val="00547794"/>
    <w:rsid w:val="00547908"/>
    <w:rsid w:val="00547CAE"/>
    <w:rsid w:val="00547F0D"/>
    <w:rsid w:val="00550748"/>
    <w:rsid w:val="00551545"/>
    <w:rsid w:val="00551548"/>
    <w:rsid w:val="005518B9"/>
    <w:rsid w:val="00552072"/>
    <w:rsid w:val="0055252D"/>
    <w:rsid w:val="005528D8"/>
    <w:rsid w:val="00553269"/>
    <w:rsid w:val="0055376E"/>
    <w:rsid w:val="00554928"/>
    <w:rsid w:val="00555391"/>
    <w:rsid w:val="00555961"/>
    <w:rsid w:val="00555C27"/>
    <w:rsid w:val="00556A04"/>
    <w:rsid w:val="00557048"/>
    <w:rsid w:val="0055767F"/>
    <w:rsid w:val="00557793"/>
    <w:rsid w:val="00557862"/>
    <w:rsid w:val="0055792A"/>
    <w:rsid w:val="00557C85"/>
    <w:rsid w:val="005612FF"/>
    <w:rsid w:val="005628BB"/>
    <w:rsid w:val="00562A66"/>
    <w:rsid w:val="00563047"/>
    <w:rsid w:val="005634BD"/>
    <w:rsid w:val="0056352F"/>
    <w:rsid w:val="005638A6"/>
    <w:rsid w:val="00563AD5"/>
    <w:rsid w:val="00563B46"/>
    <w:rsid w:val="00563E00"/>
    <w:rsid w:val="0056481F"/>
    <w:rsid w:val="00565C8A"/>
    <w:rsid w:val="00566ED2"/>
    <w:rsid w:val="005673FE"/>
    <w:rsid w:val="005674F7"/>
    <w:rsid w:val="00570604"/>
    <w:rsid w:val="00571323"/>
    <w:rsid w:val="00571819"/>
    <w:rsid w:val="005723FF"/>
    <w:rsid w:val="00572A76"/>
    <w:rsid w:val="0057306E"/>
    <w:rsid w:val="00573426"/>
    <w:rsid w:val="005735A3"/>
    <w:rsid w:val="00573E56"/>
    <w:rsid w:val="00573FDA"/>
    <w:rsid w:val="005750C3"/>
    <w:rsid w:val="0057531A"/>
    <w:rsid w:val="0057573E"/>
    <w:rsid w:val="0057607E"/>
    <w:rsid w:val="0057752D"/>
    <w:rsid w:val="00580248"/>
    <w:rsid w:val="0058025D"/>
    <w:rsid w:val="00580938"/>
    <w:rsid w:val="005817C4"/>
    <w:rsid w:val="00581AC0"/>
    <w:rsid w:val="00581E33"/>
    <w:rsid w:val="00582058"/>
    <w:rsid w:val="00582C6A"/>
    <w:rsid w:val="0058348B"/>
    <w:rsid w:val="00583663"/>
    <w:rsid w:val="00583EEA"/>
    <w:rsid w:val="005845F1"/>
    <w:rsid w:val="00585AB0"/>
    <w:rsid w:val="00585CF5"/>
    <w:rsid w:val="00586711"/>
    <w:rsid w:val="0058677B"/>
    <w:rsid w:val="005869C1"/>
    <w:rsid w:val="00586B4D"/>
    <w:rsid w:val="00586D75"/>
    <w:rsid w:val="00587BFC"/>
    <w:rsid w:val="005902EE"/>
    <w:rsid w:val="00590E24"/>
    <w:rsid w:val="00592C3B"/>
    <w:rsid w:val="00592CAD"/>
    <w:rsid w:val="00593625"/>
    <w:rsid w:val="0059380C"/>
    <w:rsid w:val="005938ED"/>
    <w:rsid w:val="0059453E"/>
    <w:rsid w:val="005948A6"/>
    <w:rsid w:val="00595202"/>
    <w:rsid w:val="005955B4"/>
    <w:rsid w:val="00595A5A"/>
    <w:rsid w:val="00595D65"/>
    <w:rsid w:val="005960F5"/>
    <w:rsid w:val="00596BAB"/>
    <w:rsid w:val="00597B2C"/>
    <w:rsid w:val="005A0815"/>
    <w:rsid w:val="005A0B40"/>
    <w:rsid w:val="005A1192"/>
    <w:rsid w:val="005A1EE2"/>
    <w:rsid w:val="005A23B5"/>
    <w:rsid w:val="005A241E"/>
    <w:rsid w:val="005A2ADD"/>
    <w:rsid w:val="005A3CA1"/>
    <w:rsid w:val="005A458A"/>
    <w:rsid w:val="005A46DB"/>
    <w:rsid w:val="005A4F1B"/>
    <w:rsid w:val="005A57F4"/>
    <w:rsid w:val="005A5A31"/>
    <w:rsid w:val="005A5D33"/>
    <w:rsid w:val="005A6116"/>
    <w:rsid w:val="005A6601"/>
    <w:rsid w:val="005A6636"/>
    <w:rsid w:val="005A72F4"/>
    <w:rsid w:val="005A747E"/>
    <w:rsid w:val="005A77E1"/>
    <w:rsid w:val="005B125D"/>
    <w:rsid w:val="005B1B85"/>
    <w:rsid w:val="005B2655"/>
    <w:rsid w:val="005B294F"/>
    <w:rsid w:val="005B2DFA"/>
    <w:rsid w:val="005B2E73"/>
    <w:rsid w:val="005B353C"/>
    <w:rsid w:val="005B434A"/>
    <w:rsid w:val="005B491D"/>
    <w:rsid w:val="005B5310"/>
    <w:rsid w:val="005B5612"/>
    <w:rsid w:val="005B59B1"/>
    <w:rsid w:val="005B646E"/>
    <w:rsid w:val="005B77FE"/>
    <w:rsid w:val="005C083B"/>
    <w:rsid w:val="005C0A61"/>
    <w:rsid w:val="005C2D2B"/>
    <w:rsid w:val="005C4ADD"/>
    <w:rsid w:val="005C524B"/>
    <w:rsid w:val="005C546D"/>
    <w:rsid w:val="005C5D7F"/>
    <w:rsid w:val="005C7A7C"/>
    <w:rsid w:val="005C7B29"/>
    <w:rsid w:val="005D180B"/>
    <w:rsid w:val="005D1DCA"/>
    <w:rsid w:val="005D1F0B"/>
    <w:rsid w:val="005D24A0"/>
    <w:rsid w:val="005D266E"/>
    <w:rsid w:val="005D2CAB"/>
    <w:rsid w:val="005D3896"/>
    <w:rsid w:val="005D39E2"/>
    <w:rsid w:val="005D3CEE"/>
    <w:rsid w:val="005D44BA"/>
    <w:rsid w:val="005D4997"/>
    <w:rsid w:val="005D4C26"/>
    <w:rsid w:val="005D4E72"/>
    <w:rsid w:val="005D504D"/>
    <w:rsid w:val="005D5651"/>
    <w:rsid w:val="005D5B06"/>
    <w:rsid w:val="005D7749"/>
    <w:rsid w:val="005D7BAA"/>
    <w:rsid w:val="005D7C22"/>
    <w:rsid w:val="005E0127"/>
    <w:rsid w:val="005E0495"/>
    <w:rsid w:val="005E0612"/>
    <w:rsid w:val="005E0D4A"/>
    <w:rsid w:val="005E1C2C"/>
    <w:rsid w:val="005E1D1A"/>
    <w:rsid w:val="005E2827"/>
    <w:rsid w:val="005E2883"/>
    <w:rsid w:val="005E34D1"/>
    <w:rsid w:val="005E3501"/>
    <w:rsid w:val="005E363B"/>
    <w:rsid w:val="005E437D"/>
    <w:rsid w:val="005E45D9"/>
    <w:rsid w:val="005E4692"/>
    <w:rsid w:val="005E46A7"/>
    <w:rsid w:val="005E52E1"/>
    <w:rsid w:val="005E5414"/>
    <w:rsid w:val="005E6637"/>
    <w:rsid w:val="005E69E8"/>
    <w:rsid w:val="005E743B"/>
    <w:rsid w:val="005F0820"/>
    <w:rsid w:val="005F0F54"/>
    <w:rsid w:val="005F21E9"/>
    <w:rsid w:val="005F27A3"/>
    <w:rsid w:val="005F344B"/>
    <w:rsid w:val="005F362B"/>
    <w:rsid w:val="005F409D"/>
    <w:rsid w:val="005F41CB"/>
    <w:rsid w:val="005F4205"/>
    <w:rsid w:val="005F4949"/>
    <w:rsid w:val="005F49E1"/>
    <w:rsid w:val="005F4E33"/>
    <w:rsid w:val="005F4E8A"/>
    <w:rsid w:val="005F571A"/>
    <w:rsid w:val="005F6CB5"/>
    <w:rsid w:val="005F7292"/>
    <w:rsid w:val="005F7AB4"/>
    <w:rsid w:val="005F7DA6"/>
    <w:rsid w:val="00600D59"/>
    <w:rsid w:val="00601103"/>
    <w:rsid w:val="0060117C"/>
    <w:rsid w:val="0060175B"/>
    <w:rsid w:val="00601FD1"/>
    <w:rsid w:val="006022D4"/>
    <w:rsid w:val="006033AE"/>
    <w:rsid w:val="00603447"/>
    <w:rsid w:val="0060456A"/>
    <w:rsid w:val="0060544B"/>
    <w:rsid w:val="00605D23"/>
    <w:rsid w:val="0060667E"/>
    <w:rsid w:val="00606744"/>
    <w:rsid w:val="00606802"/>
    <w:rsid w:val="00606A50"/>
    <w:rsid w:val="00606A75"/>
    <w:rsid w:val="006073D4"/>
    <w:rsid w:val="006102E2"/>
    <w:rsid w:val="0061040D"/>
    <w:rsid w:val="0061102F"/>
    <w:rsid w:val="00611A10"/>
    <w:rsid w:val="00611A4C"/>
    <w:rsid w:val="00611F2C"/>
    <w:rsid w:val="00612A67"/>
    <w:rsid w:val="00612CA3"/>
    <w:rsid w:val="00613135"/>
    <w:rsid w:val="00613723"/>
    <w:rsid w:val="00614F87"/>
    <w:rsid w:val="00614FB0"/>
    <w:rsid w:val="0061587C"/>
    <w:rsid w:val="00615B71"/>
    <w:rsid w:val="00617263"/>
    <w:rsid w:val="006200B1"/>
    <w:rsid w:val="006209FE"/>
    <w:rsid w:val="006219A5"/>
    <w:rsid w:val="00622131"/>
    <w:rsid w:val="00622700"/>
    <w:rsid w:val="00622D6C"/>
    <w:rsid w:val="006237A7"/>
    <w:rsid w:val="00623F7C"/>
    <w:rsid w:val="00624248"/>
    <w:rsid w:val="00625410"/>
    <w:rsid w:val="0062591F"/>
    <w:rsid w:val="00625DD2"/>
    <w:rsid w:val="006266EB"/>
    <w:rsid w:val="00627230"/>
    <w:rsid w:val="00627466"/>
    <w:rsid w:val="00627CAB"/>
    <w:rsid w:val="00630848"/>
    <w:rsid w:val="006317E2"/>
    <w:rsid w:val="00632487"/>
    <w:rsid w:val="00632A6A"/>
    <w:rsid w:val="00633470"/>
    <w:rsid w:val="006336C0"/>
    <w:rsid w:val="00633750"/>
    <w:rsid w:val="00635AB7"/>
    <w:rsid w:val="00635BF5"/>
    <w:rsid w:val="00636100"/>
    <w:rsid w:val="00636DD7"/>
    <w:rsid w:val="00636ED9"/>
    <w:rsid w:val="006372BE"/>
    <w:rsid w:val="00637424"/>
    <w:rsid w:val="006377A8"/>
    <w:rsid w:val="00637985"/>
    <w:rsid w:val="00640096"/>
    <w:rsid w:val="0064034A"/>
    <w:rsid w:val="00640A22"/>
    <w:rsid w:val="00641683"/>
    <w:rsid w:val="006417B5"/>
    <w:rsid w:val="00641975"/>
    <w:rsid w:val="006419CD"/>
    <w:rsid w:val="00641BB8"/>
    <w:rsid w:val="00641CDA"/>
    <w:rsid w:val="0064209D"/>
    <w:rsid w:val="006423E5"/>
    <w:rsid w:val="00643035"/>
    <w:rsid w:val="006432D4"/>
    <w:rsid w:val="00643961"/>
    <w:rsid w:val="006439C1"/>
    <w:rsid w:val="006441C1"/>
    <w:rsid w:val="006442A0"/>
    <w:rsid w:val="006458DC"/>
    <w:rsid w:val="00645C7A"/>
    <w:rsid w:val="006462D2"/>
    <w:rsid w:val="00646534"/>
    <w:rsid w:val="0064680E"/>
    <w:rsid w:val="00646A77"/>
    <w:rsid w:val="00646AF4"/>
    <w:rsid w:val="006471EE"/>
    <w:rsid w:val="00647765"/>
    <w:rsid w:val="0064781E"/>
    <w:rsid w:val="00647953"/>
    <w:rsid w:val="00647A97"/>
    <w:rsid w:val="00647CF2"/>
    <w:rsid w:val="00650609"/>
    <w:rsid w:val="006509C4"/>
    <w:rsid w:val="00650B3A"/>
    <w:rsid w:val="00650F03"/>
    <w:rsid w:val="006526BC"/>
    <w:rsid w:val="00652754"/>
    <w:rsid w:val="00652A36"/>
    <w:rsid w:val="00653565"/>
    <w:rsid w:val="0065389F"/>
    <w:rsid w:val="00653CF6"/>
    <w:rsid w:val="0065426B"/>
    <w:rsid w:val="006542C9"/>
    <w:rsid w:val="0065466C"/>
    <w:rsid w:val="00654AC6"/>
    <w:rsid w:val="00654AD8"/>
    <w:rsid w:val="00654F90"/>
    <w:rsid w:val="0065510E"/>
    <w:rsid w:val="00655218"/>
    <w:rsid w:val="0065534F"/>
    <w:rsid w:val="00655757"/>
    <w:rsid w:val="00656562"/>
    <w:rsid w:val="00656C81"/>
    <w:rsid w:val="00656F19"/>
    <w:rsid w:val="006570EC"/>
    <w:rsid w:val="00657810"/>
    <w:rsid w:val="00657A51"/>
    <w:rsid w:val="00660A5E"/>
    <w:rsid w:val="00660B07"/>
    <w:rsid w:val="00661899"/>
    <w:rsid w:val="00662231"/>
    <w:rsid w:val="00662F19"/>
    <w:rsid w:val="00663BEF"/>
    <w:rsid w:val="0066615B"/>
    <w:rsid w:val="00666416"/>
    <w:rsid w:val="00666AE1"/>
    <w:rsid w:val="00667E89"/>
    <w:rsid w:val="00670412"/>
    <w:rsid w:val="00671025"/>
    <w:rsid w:val="0067288C"/>
    <w:rsid w:val="00672938"/>
    <w:rsid w:val="0067376F"/>
    <w:rsid w:val="00673913"/>
    <w:rsid w:val="00674872"/>
    <w:rsid w:val="006748AF"/>
    <w:rsid w:val="00674F46"/>
    <w:rsid w:val="00674FF5"/>
    <w:rsid w:val="00675BDB"/>
    <w:rsid w:val="00676E77"/>
    <w:rsid w:val="006773ED"/>
    <w:rsid w:val="00677BB8"/>
    <w:rsid w:val="00677C08"/>
    <w:rsid w:val="00677E57"/>
    <w:rsid w:val="00680E92"/>
    <w:rsid w:val="00681409"/>
    <w:rsid w:val="00681489"/>
    <w:rsid w:val="006828C5"/>
    <w:rsid w:val="00682D89"/>
    <w:rsid w:val="006831DE"/>
    <w:rsid w:val="00683377"/>
    <w:rsid w:val="0068364A"/>
    <w:rsid w:val="0068401C"/>
    <w:rsid w:val="006849DB"/>
    <w:rsid w:val="00684B5C"/>
    <w:rsid w:val="00685E98"/>
    <w:rsid w:val="006866F5"/>
    <w:rsid w:val="0068677D"/>
    <w:rsid w:val="00687377"/>
    <w:rsid w:val="0069028A"/>
    <w:rsid w:val="00691D0B"/>
    <w:rsid w:val="00691D72"/>
    <w:rsid w:val="00692838"/>
    <w:rsid w:val="00692B4A"/>
    <w:rsid w:val="00692DF6"/>
    <w:rsid w:val="00693259"/>
    <w:rsid w:val="00693867"/>
    <w:rsid w:val="00693BFB"/>
    <w:rsid w:val="00694C46"/>
    <w:rsid w:val="00695148"/>
    <w:rsid w:val="00695DC9"/>
    <w:rsid w:val="00696569"/>
    <w:rsid w:val="0069684A"/>
    <w:rsid w:val="00696C4A"/>
    <w:rsid w:val="00696E09"/>
    <w:rsid w:val="00696F6D"/>
    <w:rsid w:val="00697337"/>
    <w:rsid w:val="00697CD4"/>
    <w:rsid w:val="006A0AE9"/>
    <w:rsid w:val="006A0F0F"/>
    <w:rsid w:val="006A12A4"/>
    <w:rsid w:val="006A1816"/>
    <w:rsid w:val="006A185B"/>
    <w:rsid w:val="006A331E"/>
    <w:rsid w:val="006A3A3F"/>
    <w:rsid w:val="006A43F9"/>
    <w:rsid w:val="006A4556"/>
    <w:rsid w:val="006A4D28"/>
    <w:rsid w:val="006A62CA"/>
    <w:rsid w:val="006A6984"/>
    <w:rsid w:val="006A7A7B"/>
    <w:rsid w:val="006A7EC4"/>
    <w:rsid w:val="006B01EA"/>
    <w:rsid w:val="006B0A47"/>
    <w:rsid w:val="006B0FC1"/>
    <w:rsid w:val="006B135A"/>
    <w:rsid w:val="006B2A5D"/>
    <w:rsid w:val="006B35D3"/>
    <w:rsid w:val="006B3C57"/>
    <w:rsid w:val="006B403D"/>
    <w:rsid w:val="006B475A"/>
    <w:rsid w:val="006B4A01"/>
    <w:rsid w:val="006B4FC2"/>
    <w:rsid w:val="006B6AFE"/>
    <w:rsid w:val="006B792D"/>
    <w:rsid w:val="006C0079"/>
    <w:rsid w:val="006C0A68"/>
    <w:rsid w:val="006C0BC6"/>
    <w:rsid w:val="006C0D78"/>
    <w:rsid w:val="006C22A6"/>
    <w:rsid w:val="006C2951"/>
    <w:rsid w:val="006C3166"/>
    <w:rsid w:val="006C31FC"/>
    <w:rsid w:val="006C3D1B"/>
    <w:rsid w:val="006C4174"/>
    <w:rsid w:val="006C4861"/>
    <w:rsid w:val="006C564E"/>
    <w:rsid w:val="006D00BC"/>
    <w:rsid w:val="006D0310"/>
    <w:rsid w:val="006D05AE"/>
    <w:rsid w:val="006D0849"/>
    <w:rsid w:val="006D0916"/>
    <w:rsid w:val="006D1DA7"/>
    <w:rsid w:val="006D1EF0"/>
    <w:rsid w:val="006D2B50"/>
    <w:rsid w:val="006D2D5B"/>
    <w:rsid w:val="006D2E54"/>
    <w:rsid w:val="006D3243"/>
    <w:rsid w:val="006D4605"/>
    <w:rsid w:val="006D4A4B"/>
    <w:rsid w:val="006D4EF8"/>
    <w:rsid w:val="006D5031"/>
    <w:rsid w:val="006D54CC"/>
    <w:rsid w:val="006D5BBA"/>
    <w:rsid w:val="006D62D8"/>
    <w:rsid w:val="006D6C42"/>
    <w:rsid w:val="006D6D39"/>
    <w:rsid w:val="006D74E4"/>
    <w:rsid w:val="006D767B"/>
    <w:rsid w:val="006E045C"/>
    <w:rsid w:val="006E0689"/>
    <w:rsid w:val="006E0F91"/>
    <w:rsid w:val="006E21FC"/>
    <w:rsid w:val="006E24E0"/>
    <w:rsid w:val="006E2B1D"/>
    <w:rsid w:val="006E3A2F"/>
    <w:rsid w:val="006E3DF1"/>
    <w:rsid w:val="006E58A5"/>
    <w:rsid w:val="006E7056"/>
    <w:rsid w:val="006E707C"/>
    <w:rsid w:val="006E73E3"/>
    <w:rsid w:val="006E780C"/>
    <w:rsid w:val="006E79D4"/>
    <w:rsid w:val="006F05CE"/>
    <w:rsid w:val="006F0967"/>
    <w:rsid w:val="006F0B2A"/>
    <w:rsid w:val="006F0F73"/>
    <w:rsid w:val="006F0FB9"/>
    <w:rsid w:val="006F1581"/>
    <w:rsid w:val="006F1EBB"/>
    <w:rsid w:val="006F2099"/>
    <w:rsid w:val="006F21FB"/>
    <w:rsid w:val="006F2213"/>
    <w:rsid w:val="006F266A"/>
    <w:rsid w:val="006F3149"/>
    <w:rsid w:val="006F4240"/>
    <w:rsid w:val="006F4816"/>
    <w:rsid w:val="006F4CC1"/>
    <w:rsid w:val="006F4E01"/>
    <w:rsid w:val="006F4EBF"/>
    <w:rsid w:val="006F4FA2"/>
    <w:rsid w:val="006F54E5"/>
    <w:rsid w:val="006F55B5"/>
    <w:rsid w:val="006F567F"/>
    <w:rsid w:val="006F5E82"/>
    <w:rsid w:val="006F5F6C"/>
    <w:rsid w:val="006F60BE"/>
    <w:rsid w:val="006F649F"/>
    <w:rsid w:val="006F6826"/>
    <w:rsid w:val="006F7EDA"/>
    <w:rsid w:val="00700600"/>
    <w:rsid w:val="0070096B"/>
    <w:rsid w:val="00701279"/>
    <w:rsid w:val="00701B51"/>
    <w:rsid w:val="00701FB9"/>
    <w:rsid w:val="0070216C"/>
    <w:rsid w:val="0070233C"/>
    <w:rsid w:val="00702547"/>
    <w:rsid w:val="00702B2E"/>
    <w:rsid w:val="007031CE"/>
    <w:rsid w:val="007040D7"/>
    <w:rsid w:val="0070437E"/>
    <w:rsid w:val="00704594"/>
    <w:rsid w:val="00704603"/>
    <w:rsid w:val="00704EB6"/>
    <w:rsid w:val="007053FC"/>
    <w:rsid w:val="007055DB"/>
    <w:rsid w:val="007058BD"/>
    <w:rsid w:val="007065B0"/>
    <w:rsid w:val="00706AE8"/>
    <w:rsid w:val="00706CA9"/>
    <w:rsid w:val="0070772E"/>
    <w:rsid w:val="007114E0"/>
    <w:rsid w:val="0071183F"/>
    <w:rsid w:val="00713E56"/>
    <w:rsid w:val="00713FF6"/>
    <w:rsid w:val="00714303"/>
    <w:rsid w:val="00714585"/>
    <w:rsid w:val="0071684D"/>
    <w:rsid w:val="00716973"/>
    <w:rsid w:val="0072075F"/>
    <w:rsid w:val="00720F6B"/>
    <w:rsid w:val="007234C4"/>
    <w:rsid w:val="00723836"/>
    <w:rsid w:val="007239D6"/>
    <w:rsid w:val="00723D2C"/>
    <w:rsid w:val="0072479D"/>
    <w:rsid w:val="00726E97"/>
    <w:rsid w:val="00726EFC"/>
    <w:rsid w:val="00727D92"/>
    <w:rsid w:val="00727D94"/>
    <w:rsid w:val="00730155"/>
    <w:rsid w:val="00730449"/>
    <w:rsid w:val="00730BE6"/>
    <w:rsid w:val="00732230"/>
    <w:rsid w:val="0073242D"/>
    <w:rsid w:val="0073245C"/>
    <w:rsid w:val="00732F8F"/>
    <w:rsid w:val="00733788"/>
    <w:rsid w:val="00734232"/>
    <w:rsid w:val="0073477C"/>
    <w:rsid w:val="00734DFA"/>
    <w:rsid w:val="00735162"/>
    <w:rsid w:val="00735548"/>
    <w:rsid w:val="00737C92"/>
    <w:rsid w:val="0074004B"/>
    <w:rsid w:val="00741613"/>
    <w:rsid w:val="00741B7C"/>
    <w:rsid w:val="00741E7D"/>
    <w:rsid w:val="00742246"/>
    <w:rsid w:val="007429B5"/>
    <w:rsid w:val="00742C02"/>
    <w:rsid w:val="00743099"/>
    <w:rsid w:val="00743AF4"/>
    <w:rsid w:val="00743C75"/>
    <w:rsid w:val="00744631"/>
    <w:rsid w:val="00744A2B"/>
    <w:rsid w:val="00744B33"/>
    <w:rsid w:val="007454EB"/>
    <w:rsid w:val="0074568B"/>
    <w:rsid w:val="00745C1B"/>
    <w:rsid w:val="00745C6D"/>
    <w:rsid w:val="00746EA5"/>
    <w:rsid w:val="0074705B"/>
    <w:rsid w:val="007471F3"/>
    <w:rsid w:val="00747BBF"/>
    <w:rsid w:val="00747D22"/>
    <w:rsid w:val="00750EA1"/>
    <w:rsid w:val="007514F4"/>
    <w:rsid w:val="00751AB4"/>
    <w:rsid w:val="00751D54"/>
    <w:rsid w:val="007522B7"/>
    <w:rsid w:val="0075257F"/>
    <w:rsid w:val="007525AA"/>
    <w:rsid w:val="00752AA0"/>
    <w:rsid w:val="00752CE7"/>
    <w:rsid w:val="007530A6"/>
    <w:rsid w:val="0075370A"/>
    <w:rsid w:val="00753A72"/>
    <w:rsid w:val="00753A8F"/>
    <w:rsid w:val="007546CE"/>
    <w:rsid w:val="00755BF4"/>
    <w:rsid w:val="007560CB"/>
    <w:rsid w:val="007576A5"/>
    <w:rsid w:val="007606CD"/>
    <w:rsid w:val="007607E2"/>
    <w:rsid w:val="0076136D"/>
    <w:rsid w:val="00761B53"/>
    <w:rsid w:val="0076265B"/>
    <w:rsid w:val="00762CAF"/>
    <w:rsid w:val="0076304C"/>
    <w:rsid w:val="00763264"/>
    <w:rsid w:val="00763D57"/>
    <w:rsid w:val="00763DC5"/>
    <w:rsid w:val="007647E3"/>
    <w:rsid w:val="00765514"/>
    <w:rsid w:val="00765E9B"/>
    <w:rsid w:val="00766223"/>
    <w:rsid w:val="007669E5"/>
    <w:rsid w:val="0076708A"/>
    <w:rsid w:val="0076779D"/>
    <w:rsid w:val="00767A58"/>
    <w:rsid w:val="00767D1D"/>
    <w:rsid w:val="0077035A"/>
    <w:rsid w:val="00770956"/>
    <w:rsid w:val="00770F75"/>
    <w:rsid w:val="007713B6"/>
    <w:rsid w:val="007713F1"/>
    <w:rsid w:val="007715F8"/>
    <w:rsid w:val="007717E4"/>
    <w:rsid w:val="007727F6"/>
    <w:rsid w:val="00772DFB"/>
    <w:rsid w:val="00773C00"/>
    <w:rsid w:val="007740FD"/>
    <w:rsid w:val="00775BB5"/>
    <w:rsid w:val="00775E05"/>
    <w:rsid w:val="007760B3"/>
    <w:rsid w:val="00777439"/>
    <w:rsid w:val="0078027D"/>
    <w:rsid w:val="00780CA4"/>
    <w:rsid w:val="00781793"/>
    <w:rsid w:val="00781AE8"/>
    <w:rsid w:val="00782B1A"/>
    <w:rsid w:val="00783E78"/>
    <w:rsid w:val="00783EC5"/>
    <w:rsid w:val="0078411D"/>
    <w:rsid w:val="00784324"/>
    <w:rsid w:val="00784897"/>
    <w:rsid w:val="00784EBB"/>
    <w:rsid w:val="00785D4B"/>
    <w:rsid w:val="007863F3"/>
    <w:rsid w:val="00786B10"/>
    <w:rsid w:val="00787F5F"/>
    <w:rsid w:val="00790391"/>
    <w:rsid w:val="00790437"/>
    <w:rsid w:val="007909D7"/>
    <w:rsid w:val="00791B24"/>
    <w:rsid w:val="00791B5B"/>
    <w:rsid w:val="00792372"/>
    <w:rsid w:val="007926EA"/>
    <w:rsid w:val="00793005"/>
    <w:rsid w:val="00793AA0"/>
    <w:rsid w:val="00793ED3"/>
    <w:rsid w:val="00794676"/>
    <w:rsid w:val="00795715"/>
    <w:rsid w:val="00795F00"/>
    <w:rsid w:val="00796288"/>
    <w:rsid w:val="00796A77"/>
    <w:rsid w:val="00796D1D"/>
    <w:rsid w:val="00796F9D"/>
    <w:rsid w:val="007A10BF"/>
    <w:rsid w:val="007A2189"/>
    <w:rsid w:val="007A2BE1"/>
    <w:rsid w:val="007A3175"/>
    <w:rsid w:val="007A371F"/>
    <w:rsid w:val="007A4984"/>
    <w:rsid w:val="007A5A17"/>
    <w:rsid w:val="007A6529"/>
    <w:rsid w:val="007A6C85"/>
    <w:rsid w:val="007A7ECD"/>
    <w:rsid w:val="007B01D8"/>
    <w:rsid w:val="007B119D"/>
    <w:rsid w:val="007B169A"/>
    <w:rsid w:val="007B286E"/>
    <w:rsid w:val="007B2B27"/>
    <w:rsid w:val="007B2EFF"/>
    <w:rsid w:val="007B353E"/>
    <w:rsid w:val="007B40A3"/>
    <w:rsid w:val="007B5185"/>
    <w:rsid w:val="007B52CC"/>
    <w:rsid w:val="007B674C"/>
    <w:rsid w:val="007B6D19"/>
    <w:rsid w:val="007C050A"/>
    <w:rsid w:val="007C0704"/>
    <w:rsid w:val="007C18B1"/>
    <w:rsid w:val="007C1F31"/>
    <w:rsid w:val="007C248D"/>
    <w:rsid w:val="007C2514"/>
    <w:rsid w:val="007C25D0"/>
    <w:rsid w:val="007C3FE5"/>
    <w:rsid w:val="007C4D41"/>
    <w:rsid w:val="007C5201"/>
    <w:rsid w:val="007C5719"/>
    <w:rsid w:val="007C5BA6"/>
    <w:rsid w:val="007C5CCC"/>
    <w:rsid w:val="007C78F4"/>
    <w:rsid w:val="007C7A20"/>
    <w:rsid w:val="007D08AB"/>
    <w:rsid w:val="007D0E1B"/>
    <w:rsid w:val="007D1893"/>
    <w:rsid w:val="007D2162"/>
    <w:rsid w:val="007D2D57"/>
    <w:rsid w:val="007D31DC"/>
    <w:rsid w:val="007D3E02"/>
    <w:rsid w:val="007D51A6"/>
    <w:rsid w:val="007D64C5"/>
    <w:rsid w:val="007D7D19"/>
    <w:rsid w:val="007E02D1"/>
    <w:rsid w:val="007E079C"/>
    <w:rsid w:val="007E1508"/>
    <w:rsid w:val="007E2162"/>
    <w:rsid w:val="007E230B"/>
    <w:rsid w:val="007E2D7D"/>
    <w:rsid w:val="007E3563"/>
    <w:rsid w:val="007E3AC3"/>
    <w:rsid w:val="007E3DAC"/>
    <w:rsid w:val="007E3FB3"/>
    <w:rsid w:val="007E4097"/>
    <w:rsid w:val="007E430B"/>
    <w:rsid w:val="007E4CF5"/>
    <w:rsid w:val="007E530F"/>
    <w:rsid w:val="007E582F"/>
    <w:rsid w:val="007E62F7"/>
    <w:rsid w:val="007E6F48"/>
    <w:rsid w:val="007E71E2"/>
    <w:rsid w:val="007E7547"/>
    <w:rsid w:val="007E770C"/>
    <w:rsid w:val="007E78C5"/>
    <w:rsid w:val="007E7DBD"/>
    <w:rsid w:val="007F0BA4"/>
    <w:rsid w:val="007F134E"/>
    <w:rsid w:val="007F1F37"/>
    <w:rsid w:val="007F29FC"/>
    <w:rsid w:val="007F303F"/>
    <w:rsid w:val="007F4B67"/>
    <w:rsid w:val="007F5111"/>
    <w:rsid w:val="007F518A"/>
    <w:rsid w:val="007F52B8"/>
    <w:rsid w:val="007F58D8"/>
    <w:rsid w:val="007F6A28"/>
    <w:rsid w:val="007F74A3"/>
    <w:rsid w:val="0080038B"/>
    <w:rsid w:val="00800739"/>
    <w:rsid w:val="00801396"/>
    <w:rsid w:val="00801646"/>
    <w:rsid w:val="0080165F"/>
    <w:rsid w:val="008042DF"/>
    <w:rsid w:val="00804D2E"/>
    <w:rsid w:val="00804F37"/>
    <w:rsid w:val="008063DB"/>
    <w:rsid w:val="00806822"/>
    <w:rsid w:val="00806B78"/>
    <w:rsid w:val="00807D43"/>
    <w:rsid w:val="008106E7"/>
    <w:rsid w:val="008107A8"/>
    <w:rsid w:val="00812EC9"/>
    <w:rsid w:val="0081367D"/>
    <w:rsid w:val="00814D97"/>
    <w:rsid w:val="00814F7C"/>
    <w:rsid w:val="0081519F"/>
    <w:rsid w:val="008152D8"/>
    <w:rsid w:val="00815365"/>
    <w:rsid w:val="00815B38"/>
    <w:rsid w:val="00816674"/>
    <w:rsid w:val="00816DD4"/>
    <w:rsid w:val="00816E07"/>
    <w:rsid w:val="008172CB"/>
    <w:rsid w:val="00817E74"/>
    <w:rsid w:val="00817EF6"/>
    <w:rsid w:val="00820C5E"/>
    <w:rsid w:val="008214A9"/>
    <w:rsid w:val="00821598"/>
    <w:rsid w:val="008217F4"/>
    <w:rsid w:val="00821C0B"/>
    <w:rsid w:val="00821D6E"/>
    <w:rsid w:val="008227DF"/>
    <w:rsid w:val="00822C46"/>
    <w:rsid w:val="008232C9"/>
    <w:rsid w:val="0082366E"/>
    <w:rsid w:val="00823B27"/>
    <w:rsid w:val="00823D67"/>
    <w:rsid w:val="0082501F"/>
    <w:rsid w:val="0082514A"/>
    <w:rsid w:val="0082681E"/>
    <w:rsid w:val="0083037B"/>
    <w:rsid w:val="00830418"/>
    <w:rsid w:val="008321DC"/>
    <w:rsid w:val="00833455"/>
    <w:rsid w:val="0083465A"/>
    <w:rsid w:val="008354A0"/>
    <w:rsid w:val="008357AB"/>
    <w:rsid w:val="00835861"/>
    <w:rsid w:val="00836021"/>
    <w:rsid w:val="008372FA"/>
    <w:rsid w:val="0083769F"/>
    <w:rsid w:val="0084071F"/>
    <w:rsid w:val="008408C3"/>
    <w:rsid w:val="00841021"/>
    <w:rsid w:val="008416B9"/>
    <w:rsid w:val="0084207C"/>
    <w:rsid w:val="008423F9"/>
    <w:rsid w:val="0084277F"/>
    <w:rsid w:val="00843353"/>
    <w:rsid w:val="00843A6E"/>
    <w:rsid w:val="00843A8C"/>
    <w:rsid w:val="00844281"/>
    <w:rsid w:val="00844599"/>
    <w:rsid w:val="008449D1"/>
    <w:rsid w:val="00844B2B"/>
    <w:rsid w:val="00844B74"/>
    <w:rsid w:val="00845BE5"/>
    <w:rsid w:val="00846447"/>
    <w:rsid w:val="00846B7F"/>
    <w:rsid w:val="00847288"/>
    <w:rsid w:val="0084770A"/>
    <w:rsid w:val="008479C0"/>
    <w:rsid w:val="00847B73"/>
    <w:rsid w:val="00850591"/>
    <w:rsid w:val="0085122F"/>
    <w:rsid w:val="0085161D"/>
    <w:rsid w:val="00851C37"/>
    <w:rsid w:val="00851C68"/>
    <w:rsid w:val="00852449"/>
    <w:rsid w:val="00852E9C"/>
    <w:rsid w:val="00852F0A"/>
    <w:rsid w:val="00852FEC"/>
    <w:rsid w:val="00853731"/>
    <w:rsid w:val="00854A33"/>
    <w:rsid w:val="00854FFE"/>
    <w:rsid w:val="0085587B"/>
    <w:rsid w:val="00855E5E"/>
    <w:rsid w:val="008567CA"/>
    <w:rsid w:val="008576B0"/>
    <w:rsid w:val="00860627"/>
    <w:rsid w:val="0086096C"/>
    <w:rsid w:val="00860BBB"/>
    <w:rsid w:val="00861CC1"/>
    <w:rsid w:val="008622D2"/>
    <w:rsid w:val="00863945"/>
    <w:rsid w:val="008639B9"/>
    <w:rsid w:val="00864C8D"/>
    <w:rsid w:val="00864DD7"/>
    <w:rsid w:val="0086512F"/>
    <w:rsid w:val="00865733"/>
    <w:rsid w:val="00865755"/>
    <w:rsid w:val="00866532"/>
    <w:rsid w:val="00866697"/>
    <w:rsid w:val="00867729"/>
    <w:rsid w:val="00867A2D"/>
    <w:rsid w:val="00867F56"/>
    <w:rsid w:val="0087166D"/>
    <w:rsid w:val="00872BF0"/>
    <w:rsid w:val="00873369"/>
    <w:rsid w:val="008739AC"/>
    <w:rsid w:val="00873FC9"/>
    <w:rsid w:val="00874985"/>
    <w:rsid w:val="00875339"/>
    <w:rsid w:val="008759BD"/>
    <w:rsid w:val="00875F43"/>
    <w:rsid w:val="00876A3F"/>
    <w:rsid w:val="00876E68"/>
    <w:rsid w:val="00876F6B"/>
    <w:rsid w:val="008778DE"/>
    <w:rsid w:val="00877DC0"/>
    <w:rsid w:val="00880235"/>
    <w:rsid w:val="00881194"/>
    <w:rsid w:val="0088192E"/>
    <w:rsid w:val="00881CF2"/>
    <w:rsid w:val="00882619"/>
    <w:rsid w:val="00883391"/>
    <w:rsid w:val="008833F8"/>
    <w:rsid w:val="0088355E"/>
    <w:rsid w:val="008843A2"/>
    <w:rsid w:val="00884602"/>
    <w:rsid w:val="008849E9"/>
    <w:rsid w:val="008856A1"/>
    <w:rsid w:val="00885BEA"/>
    <w:rsid w:val="0088631B"/>
    <w:rsid w:val="00887288"/>
    <w:rsid w:val="008878E5"/>
    <w:rsid w:val="00890023"/>
    <w:rsid w:val="00890064"/>
    <w:rsid w:val="00891167"/>
    <w:rsid w:val="0089138E"/>
    <w:rsid w:val="00892468"/>
    <w:rsid w:val="008924C4"/>
    <w:rsid w:val="00892B13"/>
    <w:rsid w:val="00892B62"/>
    <w:rsid w:val="00892BC3"/>
    <w:rsid w:val="00893032"/>
    <w:rsid w:val="00893133"/>
    <w:rsid w:val="008933FE"/>
    <w:rsid w:val="00893A44"/>
    <w:rsid w:val="00893AF3"/>
    <w:rsid w:val="00894403"/>
    <w:rsid w:val="00894719"/>
    <w:rsid w:val="00894CCA"/>
    <w:rsid w:val="00895B4F"/>
    <w:rsid w:val="00895D44"/>
    <w:rsid w:val="00895DD0"/>
    <w:rsid w:val="00897113"/>
    <w:rsid w:val="00897CE8"/>
    <w:rsid w:val="008A06E4"/>
    <w:rsid w:val="008A0929"/>
    <w:rsid w:val="008A1131"/>
    <w:rsid w:val="008A122A"/>
    <w:rsid w:val="008A142E"/>
    <w:rsid w:val="008A1663"/>
    <w:rsid w:val="008A197A"/>
    <w:rsid w:val="008A1E57"/>
    <w:rsid w:val="008A25D1"/>
    <w:rsid w:val="008A2CDF"/>
    <w:rsid w:val="008A3622"/>
    <w:rsid w:val="008A36BC"/>
    <w:rsid w:val="008A38C7"/>
    <w:rsid w:val="008A3D96"/>
    <w:rsid w:val="008A3F0B"/>
    <w:rsid w:val="008A475A"/>
    <w:rsid w:val="008A4C9A"/>
    <w:rsid w:val="008A4DFD"/>
    <w:rsid w:val="008A621E"/>
    <w:rsid w:val="008A62C7"/>
    <w:rsid w:val="008A6457"/>
    <w:rsid w:val="008A65C0"/>
    <w:rsid w:val="008A73BC"/>
    <w:rsid w:val="008A7C2C"/>
    <w:rsid w:val="008A7D42"/>
    <w:rsid w:val="008B17CD"/>
    <w:rsid w:val="008B19A3"/>
    <w:rsid w:val="008B2461"/>
    <w:rsid w:val="008B252C"/>
    <w:rsid w:val="008B2B42"/>
    <w:rsid w:val="008B3054"/>
    <w:rsid w:val="008B46E7"/>
    <w:rsid w:val="008B491F"/>
    <w:rsid w:val="008B577E"/>
    <w:rsid w:val="008B57C9"/>
    <w:rsid w:val="008B6169"/>
    <w:rsid w:val="008B616C"/>
    <w:rsid w:val="008B6B56"/>
    <w:rsid w:val="008B78CE"/>
    <w:rsid w:val="008C0430"/>
    <w:rsid w:val="008C0790"/>
    <w:rsid w:val="008C0EB2"/>
    <w:rsid w:val="008C12C7"/>
    <w:rsid w:val="008C1A22"/>
    <w:rsid w:val="008C1AA0"/>
    <w:rsid w:val="008C1CED"/>
    <w:rsid w:val="008C28CF"/>
    <w:rsid w:val="008C2FA1"/>
    <w:rsid w:val="008C3682"/>
    <w:rsid w:val="008C40B0"/>
    <w:rsid w:val="008C40D1"/>
    <w:rsid w:val="008C4752"/>
    <w:rsid w:val="008C5062"/>
    <w:rsid w:val="008C55C7"/>
    <w:rsid w:val="008C5611"/>
    <w:rsid w:val="008C690D"/>
    <w:rsid w:val="008C69B5"/>
    <w:rsid w:val="008C69CA"/>
    <w:rsid w:val="008C77D6"/>
    <w:rsid w:val="008D00FA"/>
    <w:rsid w:val="008D07C9"/>
    <w:rsid w:val="008D0B55"/>
    <w:rsid w:val="008D11E7"/>
    <w:rsid w:val="008D1BEA"/>
    <w:rsid w:val="008D1CE0"/>
    <w:rsid w:val="008D255B"/>
    <w:rsid w:val="008D2EBD"/>
    <w:rsid w:val="008D3524"/>
    <w:rsid w:val="008D36F7"/>
    <w:rsid w:val="008D3896"/>
    <w:rsid w:val="008D47AB"/>
    <w:rsid w:val="008D4966"/>
    <w:rsid w:val="008D4BF9"/>
    <w:rsid w:val="008D525C"/>
    <w:rsid w:val="008D5373"/>
    <w:rsid w:val="008D53F8"/>
    <w:rsid w:val="008D5711"/>
    <w:rsid w:val="008D589A"/>
    <w:rsid w:val="008D5CB5"/>
    <w:rsid w:val="008D6673"/>
    <w:rsid w:val="008D6D6B"/>
    <w:rsid w:val="008D6FC6"/>
    <w:rsid w:val="008D71A1"/>
    <w:rsid w:val="008D73EB"/>
    <w:rsid w:val="008D7635"/>
    <w:rsid w:val="008D7C63"/>
    <w:rsid w:val="008D7F8B"/>
    <w:rsid w:val="008E161B"/>
    <w:rsid w:val="008E1868"/>
    <w:rsid w:val="008E2322"/>
    <w:rsid w:val="008E2524"/>
    <w:rsid w:val="008E38A0"/>
    <w:rsid w:val="008E4BAD"/>
    <w:rsid w:val="008E53F4"/>
    <w:rsid w:val="008E60F9"/>
    <w:rsid w:val="008E6C77"/>
    <w:rsid w:val="008E7345"/>
    <w:rsid w:val="008E7833"/>
    <w:rsid w:val="008E7F9E"/>
    <w:rsid w:val="008F04BD"/>
    <w:rsid w:val="008F08F6"/>
    <w:rsid w:val="008F1039"/>
    <w:rsid w:val="008F151F"/>
    <w:rsid w:val="008F1911"/>
    <w:rsid w:val="008F1FDF"/>
    <w:rsid w:val="008F20A8"/>
    <w:rsid w:val="008F2268"/>
    <w:rsid w:val="008F2387"/>
    <w:rsid w:val="008F26E4"/>
    <w:rsid w:val="008F2C95"/>
    <w:rsid w:val="008F2D49"/>
    <w:rsid w:val="008F4319"/>
    <w:rsid w:val="008F45D1"/>
    <w:rsid w:val="008F4A30"/>
    <w:rsid w:val="008F54D0"/>
    <w:rsid w:val="008F5735"/>
    <w:rsid w:val="008F5DF8"/>
    <w:rsid w:val="008F78EC"/>
    <w:rsid w:val="008F7D64"/>
    <w:rsid w:val="008F7DE3"/>
    <w:rsid w:val="0090145D"/>
    <w:rsid w:val="00901C40"/>
    <w:rsid w:val="009029D2"/>
    <w:rsid w:val="00903E74"/>
    <w:rsid w:val="00903FF6"/>
    <w:rsid w:val="00904367"/>
    <w:rsid w:val="00904B5C"/>
    <w:rsid w:val="00907774"/>
    <w:rsid w:val="00907DCB"/>
    <w:rsid w:val="00907ECD"/>
    <w:rsid w:val="0091013C"/>
    <w:rsid w:val="009122B9"/>
    <w:rsid w:val="00912784"/>
    <w:rsid w:val="00912AA9"/>
    <w:rsid w:val="00913009"/>
    <w:rsid w:val="009132E2"/>
    <w:rsid w:val="00913B2D"/>
    <w:rsid w:val="00913BBE"/>
    <w:rsid w:val="00913F2C"/>
    <w:rsid w:val="00915FBF"/>
    <w:rsid w:val="009170F6"/>
    <w:rsid w:val="00917B6B"/>
    <w:rsid w:val="00917F6B"/>
    <w:rsid w:val="00917F81"/>
    <w:rsid w:val="00920446"/>
    <w:rsid w:val="009204BA"/>
    <w:rsid w:val="009206E4"/>
    <w:rsid w:val="009207D1"/>
    <w:rsid w:val="0092089A"/>
    <w:rsid w:val="00920A85"/>
    <w:rsid w:val="00922E8A"/>
    <w:rsid w:val="009247D3"/>
    <w:rsid w:val="009249E1"/>
    <w:rsid w:val="00924CB4"/>
    <w:rsid w:val="00924FE4"/>
    <w:rsid w:val="00925203"/>
    <w:rsid w:val="00925297"/>
    <w:rsid w:val="00926D41"/>
    <w:rsid w:val="00926D65"/>
    <w:rsid w:val="00926F2C"/>
    <w:rsid w:val="00927289"/>
    <w:rsid w:val="00927F8C"/>
    <w:rsid w:val="009311FA"/>
    <w:rsid w:val="009315EE"/>
    <w:rsid w:val="009328FF"/>
    <w:rsid w:val="0093360C"/>
    <w:rsid w:val="00933DA0"/>
    <w:rsid w:val="0093442B"/>
    <w:rsid w:val="00934611"/>
    <w:rsid w:val="009363F9"/>
    <w:rsid w:val="009371E3"/>
    <w:rsid w:val="009373F1"/>
    <w:rsid w:val="009374AB"/>
    <w:rsid w:val="009377E1"/>
    <w:rsid w:val="00937CDC"/>
    <w:rsid w:val="00937EB0"/>
    <w:rsid w:val="00940532"/>
    <w:rsid w:val="00940792"/>
    <w:rsid w:val="00941058"/>
    <w:rsid w:val="0094286E"/>
    <w:rsid w:val="00943BAF"/>
    <w:rsid w:val="0094404A"/>
    <w:rsid w:val="0094456A"/>
    <w:rsid w:val="00944FFC"/>
    <w:rsid w:val="00945C6F"/>
    <w:rsid w:val="00946439"/>
    <w:rsid w:val="009500EE"/>
    <w:rsid w:val="009506B4"/>
    <w:rsid w:val="00950852"/>
    <w:rsid w:val="00950A3F"/>
    <w:rsid w:val="0095142E"/>
    <w:rsid w:val="00951A3A"/>
    <w:rsid w:val="00951A6F"/>
    <w:rsid w:val="00951A98"/>
    <w:rsid w:val="0095258C"/>
    <w:rsid w:val="00952B8F"/>
    <w:rsid w:val="00953126"/>
    <w:rsid w:val="009537DE"/>
    <w:rsid w:val="009539CB"/>
    <w:rsid w:val="00953E81"/>
    <w:rsid w:val="0095474F"/>
    <w:rsid w:val="009552CA"/>
    <w:rsid w:val="00955585"/>
    <w:rsid w:val="00955B3D"/>
    <w:rsid w:val="0095686C"/>
    <w:rsid w:val="009575A1"/>
    <w:rsid w:val="0095792C"/>
    <w:rsid w:val="00961499"/>
    <w:rsid w:val="00961B6C"/>
    <w:rsid w:val="00961EE8"/>
    <w:rsid w:val="00962F15"/>
    <w:rsid w:val="009635D4"/>
    <w:rsid w:val="00963E18"/>
    <w:rsid w:val="009641D9"/>
    <w:rsid w:val="00964565"/>
    <w:rsid w:val="00965397"/>
    <w:rsid w:val="009654BC"/>
    <w:rsid w:val="00965D2D"/>
    <w:rsid w:val="00965FC0"/>
    <w:rsid w:val="0096616B"/>
    <w:rsid w:val="00966404"/>
    <w:rsid w:val="00966A95"/>
    <w:rsid w:val="00966B7B"/>
    <w:rsid w:val="009677B8"/>
    <w:rsid w:val="009678C1"/>
    <w:rsid w:val="00967991"/>
    <w:rsid w:val="0097026B"/>
    <w:rsid w:val="00970B81"/>
    <w:rsid w:val="00970C8C"/>
    <w:rsid w:val="0097146B"/>
    <w:rsid w:val="00971D58"/>
    <w:rsid w:val="00971E96"/>
    <w:rsid w:val="00972C4D"/>
    <w:rsid w:val="00972FD0"/>
    <w:rsid w:val="00973188"/>
    <w:rsid w:val="0097342B"/>
    <w:rsid w:val="00974103"/>
    <w:rsid w:val="00974E02"/>
    <w:rsid w:val="00975DCA"/>
    <w:rsid w:val="0098068C"/>
    <w:rsid w:val="00980C5A"/>
    <w:rsid w:val="00981D38"/>
    <w:rsid w:val="00981E6B"/>
    <w:rsid w:val="00982492"/>
    <w:rsid w:val="00982E2F"/>
    <w:rsid w:val="00985AB5"/>
    <w:rsid w:val="00987A63"/>
    <w:rsid w:val="00987B2F"/>
    <w:rsid w:val="00987E4B"/>
    <w:rsid w:val="00987E50"/>
    <w:rsid w:val="009901FD"/>
    <w:rsid w:val="0099084A"/>
    <w:rsid w:val="00990F19"/>
    <w:rsid w:val="009927F0"/>
    <w:rsid w:val="00992989"/>
    <w:rsid w:val="00992EF4"/>
    <w:rsid w:val="0099372D"/>
    <w:rsid w:val="00993B68"/>
    <w:rsid w:val="00994B44"/>
    <w:rsid w:val="00994ED4"/>
    <w:rsid w:val="0099579C"/>
    <w:rsid w:val="00995D97"/>
    <w:rsid w:val="00996334"/>
    <w:rsid w:val="00996EA9"/>
    <w:rsid w:val="009971A4"/>
    <w:rsid w:val="009A0070"/>
    <w:rsid w:val="009A01E8"/>
    <w:rsid w:val="009A0A7A"/>
    <w:rsid w:val="009A1284"/>
    <w:rsid w:val="009A2C0A"/>
    <w:rsid w:val="009A307E"/>
    <w:rsid w:val="009A31E6"/>
    <w:rsid w:val="009A3EBF"/>
    <w:rsid w:val="009A3EDD"/>
    <w:rsid w:val="009A4D00"/>
    <w:rsid w:val="009A5E15"/>
    <w:rsid w:val="009A6095"/>
    <w:rsid w:val="009A620D"/>
    <w:rsid w:val="009A6C85"/>
    <w:rsid w:val="009A6F1E"/>
    <w:rsid w:val="009A71D3"/>
    <w:rsid w:val="009A786B"/>
    <w:rsid w:val="009A79D3"/>
    <w:rsid w:val="009B0C7B"/>
    <w:rsid w:val="009B1221"/>
    <w:rsid w:val="009B1895"/>
    <w:rsid w:val="009B200B"/>
    <w:rsid w:val="009B37AA"/>
    <w:rsid w:val="009B4316"/>
    <w:rsid w:val="009B43C5"/>
    <w:rsid w:val="009B45F8"/>
    <w:rsid w:val="009B494F"/>
    <w:rsid w:val="009B5019"/>
    <w:rsid w:val="009B5762"/>
    <w:rsid w:val="009B5AB3"/>
    <w:rsid w:val="009B7133"/>
    <w:rsid w:val="009B7303"/>
    <w:rsid w:val="009C086B"/>
    <w:rsid w:val="009C1AA1"/>
    <w:rsid w:val="009C1C71"/>
    <w:rsid w:val="009C21B1"/>
    <w:rsid w:val="009C2717"/>
    <w:rsid w:val="009C30AF"/>
    <w:rsid w:val="009C6134"/>
    <w:rsid w:val="009C728A"/>
    <w:rsid w:val="009C750A"/>
    <w:rsid w:val="009C7919"/>
    <w:rsid w:val="009C7A59"/>
    <w:rsid w:val="009D0A56"/>
    <w:rsid w:val="009D12E9"/>
    <w:rsid w:val="009D1768"/>
    <w:rsid w:val="009D22E4"/>
    <w:rsid w:val="009D3D38"/>
    <w:rsid w:val="009D4533"/>
    <w:rsid w:val="009D464F"/>
    <w:rsid w:val="009D4A70"/>
    <w:rsid w:val="009D4FF9"/>
    <w:rsid w:val="009D527A"/>
    <w:rsid w:val="009D58D9"/>
    <w:rsid w:val="009D672C"/>
    <w:rsid w:val="009D67EF"/>
    <w:rsid w:val="009D72C6"/>
    <w:rsid w:val="009D751B"/>
    <w:rsid w:val="009E0905"/>
    <w:rsid w:val="009E19AA"/>
    <w:rsid w:val="009E1CF3"/>
    <w:rsid w:val="009E2284"/>
    <w:rsid w:val="009E2324"/>
    <w:rsid w:val="009E273D"/>
    <w:rsid w:val="009E369F"/>
    <w:rsid w:val="009E3A56"/>
    <w:rsid w:val="009E3F78"/>
    <w:rsid w:val="009E4634"/>
    <w:rsid w:val="009E4EF9"/>
    <w:rsid w:val="009E5222"/>
    <w:rsid w:val="009E5A6F"/>
    <w:rsid w:val="009E7300"/>
    <w:rsid w:val="009F0B6D"/>
    <w:rsid w:val="009F0C6F"/>
    <w:rsid w:val="009F114A"/>
    <w:rsid w:val="009F114D"/>
    <w:rsid w:val="009F1A62"/>
    <w:rsid w:val="009F31F5"/>
    <w:rsid w:val="009F3CD2"/>
    <w:rsid w:val="009F442B"/>
    <w:rsid w:val="009F4909"/>
    <w:rsid w:val="009F4AFC"/>
    <w:rsid w:val="009F4B59"/>
    <w:rsid w:val="009F4BEC"/>
    <w:rsid w:val="009F5036"/>
    <w:rsid w:val="009F5350"/>
    <w:rsid w:val="009F5557"/>
    <w:rsid w:val="009F5575"/>
    <w:rsid w:val="009F5723"/>
    <w:rsid w:val="009F5AC6"/>
    <w:rsid w:val="009F5DD9"/>
    <w:rsid w:val="009F6191"/>
    <w:rsid w:val="009F6318"/>
    <w:rsid w:val="009F6473"/>
    <w:rsid w:val="009F6723"/>
    <w:rsid w:val="009F67D5"/>
    <w:rsid w:val="009F781E"/>
    <w:rsid w:val="009F79D4"/>
    <w:rsid w:val="009F7D17"/>
    <w:rsid w:val="00A00155"/>
    <w:rsid w:val="00A00A7C"/>
    <w:rsid w:val="00A00D76"/>
    <w:rsid w:val="00A01DA4"/>
    <w:rsid w:val="00A0281B"/>
    <w:rsid w:val="00A02BD1"/>
    <w:rsid w:val="00A02F28"/>
    <w:rsid w:val="00A0336A"/>
    <w:rsid w:val="00A03749"/>
    <w:rsid w:val="00A03B47"/>
    <w:rsid w:val="00A040F9"/>
    <w:rsid w:val="00A04601"/>
    <w:rsid w:val="00A048B4"/>
    <w:rsid w:val="00A0684C"/>
    <w:rsid w:val="00A06FAD"/>
    <w:rsid w:val="00A0754C"/>
    <w:rsid w:val="00A0771F"/>
    <w:rsid w:val="00A07D02"/>
    <w:rsid w:val="00A10168"/>
    <w:rsid w:val="00A105B8"/>
    <w:rsid w:val="00A1084A"/>
    <w:rsid w:val="00A10C55"/>
    <w:rsid w:val="00A11539"/>
    <w:rsid w:val="00A122CF"/>
    <w:rsid w:val="00A1231E"/>
    <w:rsid w:val="00A12C02"/>
    <w:rsid w:val="00A13185"/>
    <w:rsid w:val="00A132C6"/>
    <w:rsid w:val="00A16137"/>
    <w:rsid w:val="00A16F68"/>
    <w:rsid w:val="00A1740A"/>
    <w:rsid w:val="00A20075"/>
    <w:rsid w:val="00A206D2"/>
    <w:rsid w:val="00A21069"/>
    <w:rsid w:val="00A21375"/>
    <w:rsid w:val="00A21434"/>
    <w:rsid w:val="00A2179B"/>
    <w:rsid w:val="00A21F18"/>
    <w:rsid w:val="00A22769"/>
    <w:rsid w:val="00A2308C"/>
    <w:rsid w:val="00A23CC9"/>
    <w:rsid w:val="00A23FA7"/>
    <w:rsid w:val="00A24956"/>
    <w:rsid w:val="00A24C0F"/>
    <w:rsid w:val="00A24DB1"/>
    <w:rsid w:val="00A251B1"/>
    <w:rsid w:val="00A268A4"/>
    <w:rsid w:val="00A273C9"/>
    <w:rsid w:val="00A301D1"/>
    <w:rsid w:val="00A30333"/>
    <w:rsid w:val="00A30511"/>
    <w:rsid w:val="00A309B8"/>
    <w:rsid w:val="00A30A81"/>
    <w:rsid w:val="00A31273"/>
    <w:rsid w:val="00A3127E"/>
    <w:rsid w:val="00A317CD"/>
    <w:rsid w:val="00A33A59"/>
    <w:rsid w:val="00A33CE2"/>
    <w:rsid w:val="00A33FAC"/>
    <w:rsid w:val="00A34010"/>
    <w:rsid w:val="00A34EFF"/>
    <w:rsid w:val="00A3534F"/>
    <w:rsid w:val="00A35387"/>
    <w:rsid w:val="00A35886"/>
    <w:rsid w:val="00A359E6"/>
    <w:rsid w:val="00A35ED2"/>
    <w:rsid w:val="00A36A7C"/>
    <w:rsid w:val="00A37724"/>
    <w:rsid w:val="00A37A08"/>
    <w:rsid w:val="00A400CE"/>
    <w:rsid w:val="00A418C5"/>
    <w:rsid w:val="00A41F15"/>
    <w:rsid w:val="00A42BB2"/>
    <w:rsid w:val="00A42C77"/>
    <w:rsid w:val="00A42FBD"/>
    <w:rsid w:val="00A433F2"/>
    <w:rsid w:val="00A43890"/>
    <w:rsid w:val="00A43BC1"/>
    <w:rsid w:val="00A44A3B"/>
    <w:rsid w:val="00A44C3B"/>
    <w:rsid w:val="00A44FEB"/>
    <w:rsid w:val="00A452FB"/>
    <w:rsid w:val="00A45522"/>
    <w:rsid w:val="00A45C61"/>
    <w:rsid w:val="00A46335"/>
    <w:rsid w:val="00A47059"/>
    <w:rsid w:val="00A4753A"/>
    <w:rsid w:val="00A50809"/>
    <w:rsid w:val="00A50AC6"/>
    <w:rsid w:val="00A51331"/>
    <w:rsid w:val="00A518FF"/>
    <w:rsid w:val="00A523F0"/>
    <w:rsid w:val="00A5288D"/>
    <w:rsid w:val="00A52E28"/>
    <w:rsid w:val="00A52E62"/>
    <w:rsid w:val="00A531D6"/>
    <w:rsid w:val="00A53973"/>
    <w:rsid w:val="00A53FC6"/>
    <w:rsid w:val="00A54437"/>
    <w:rsid w:val="00A548AF"/>
    <w:rsid w:val="00A54A0D"/>
    <w:rsid w:val="00A54A46"/>
    <w:rsid w:val="00A54B1D"/>
    <w:rsid w:val="00A54E72"/>
    <w:rsid w:val="00A55034"/>
    <w:rsid w:val="00A550DE"/>
    <w:rsid w:val="00A5573A"/>
    <w:rsid w:val="00A56A60"/>
    <w:rsid w:val="00A5768B"/>
    <w:rsid w:val="00A5782E"/>
    <w:rsid w:val="00A57A26"/>
    <w:rsid w:val="00A601D9"/>
    <w:rsid w:val="00A60945"/>
    <w:rsid w:val="00A6142F"/>
    <w:rsid w:val="00A62796"/>
    <w:rsid w:val="00A62C60"/>
    <w:rsid w:val="00A63398"/>
    <w:rsid w:val="00A633CA"/>
    <w:rsid w:val="00A643EA"/>
    <w:rsid w:val="00A656C2"/>
    <w:rsid w:val="00A6586C"/>
    <w:rsid w:val="00A66C87"/>
    <w:rsid w:val="00A67D15"/>
    <w:rsid w:val="00A70816"/>
    <w:rsid w:val="00A71105"/>
    <w:rsid w:val="00A72926"/>
    <w:rsid w:val="00A72A45"/>
    <w:rsid w:val="00A72C03"/>
    <w:rsid w:val="00A72C4F"/>
    <w:rsid w:val="00A74D46"/>
    <w:rsid w:val="00A75C92"/>
    <w:rsid w:val="00A761AD"/>
    <w:rsid w:val="00A7692C"/>
    <w:rsid w:val="00A76F5D"/>
    <w:rsid w:val="00A7710D"/>
    <w:rsid w:val="00A7721F"/>
    <w:rsid w:val="00A7764E"/>
    <w:rsid w:val="00A77BEB"/>
    <w:rsid w:val="00A80704"/>
    <w:rsid w:val="00A82086"/>
    <w:rsid w:val="00A8255A"/>
    <w:rsid w:val="00A83D9A"/>
    <w:rsid w:val="00A83FD4"/>
    <w:rsid w:val="00A8415F"/>
    <w:rsid w:val="00A84FF3"/>
    <w:rsid w:val="00A856B3"/>
    <w:rsid w:val="00A85950"/>
    <w:rsid w:val="00A85C35"/>
    <w:rsid w:val="00A8627D"/>
    <w:rsid w:val="00A87790"/>
    <w:rsid w:val="00A87C32"/>
    <w:rsid w:val="00A9086C"/>
    <w:rsid w:val="00A908C1"/>
    <w:rsid w:val="00A90E06"/>
    <w:rsid w:val="00A91454"/>
    <w:rsid w:val="00A92514"/>
    <w:rsid w:val="00A9273D"/>
    <w:rsid w:val="00A92CE1"/>
    <w:rsid w:val="00A930FD"/>
    <w:rsid w:val="00A93B3B"/>
    <w:rsid w:val="00A947E2"/>
    <w:rsid w:val="00A94900"/>
    <w:rsid w:val="00A9491D"/>
    <w:rsid w:val="00A94D48"/>
    <w:rsid w:val="00A94EE7"/>
    <w:rsid w:val="00A952A9"/>
    <w:rsid w:val="00A96194"/>
    <w:rsid w:val="00A964FD"/>
    <w:rsid w:val="00A96972"/>
    <w:rsid w:val="00A97640"/>
    <w:rsid w:val="00AA0D7A"/>
    <w:rsid w:val="00AA0DA8"/>
    <w:rsid w:val="00AA1645"/>
    <w:rsid w:val="00AA16BE"/>
    <w:rsid w:val="00AA19E3"/>
    <w:rsid w:val="00AA1B06"/>
    <w:rsid w:val="00AA1B7D"/>
    <w:rsid w:val="00AA1F1E"/>
    <w:rsid w:val="00AA2C73"/>
    <w:rsid w:val="00AA3122"/>
    <w:rsid w:val="00AA31C5"/>
    <w:rsid w:val="00AA51C3"/>
    <w:rsid w:val="00AA585D"/>
    <w:rsid w:val="00AA5B75"/>
    <w:rsid w:val="00AA5E90"/>
    <w:rsid w:val="00AA7EA0"/>
    <w:rsid w:val="00AB020E"/>
    <w:rsid w:val="00AB1560"/>
    <w:rsid w:val="00AB19EC"/>
    <w:rsid w:val="00AB1FCB"/>
    <w:rsid w:val="00AB24E4"/>
    <w:rsid w:val="00AB2DD4"/>
    <w:rsid w:val="00AB37D2"/>
    <w:rsid w:val="00AB4553"/>
    <w:rsid w:val="00AB480F"/>
    <w:rsid w:val="00AB5DE3"/>
    <w:rsid w:val="00AB6C71"/>
    <w:rsid w:val="00AB7A97"/>
    <w:rsid w:val="00AB7DCE"/>
    <w:rsid w:val="00AC0DDE"/>
    <w:rsid w:val="00AC1054"/>
    <w:rsid w:val="00AC23F9"/>
    <w:rsid w:val="00AC242B"/>
    <w:rsid w:val="00AC3656"/>
    <w:rsid w:val="00AC3E51"/>
    <w:rsid w:val="00AC40B6"/>
    <w:rsid w:val="00AC42DA"/>
    <w:rsid w:val="00AC4FED"/>
    <w:rsid w:val="00AC593A"/>
    <w:rsid w:val="00AC60C8"/>
    <w:rsid w:val="00AC6435"/>
    <w:rsid w:val="00AC6B7B"/>
    <w:rsid w:val="00AC6D81"/>
    <w:rsid w:val="00AC7BA5"/>
    <w:rsid w:val="00AC7C84"/>
    <w:rsid w:val="00AD0477"/>
    <w:rsid w:val="00AD07C1"/>
    <w:rsid w:val="00AD0ED3"/>
    <w:rsid w:val="00AD13FD"/>
    <w:rsid w:val="00AD1A28"/>
    <w:rsid w:val="00AD1EE0"/>
    <w:rsid w:val="00AD1FB3"/>
    <w:rsid w:val="00AD22EB"/>
    <w:rsid w:val="00AD256A"/>
    <w:rsid w:val="00AD3E0B"/>
    <w:rsid w:val="00AD3FF6"/>
    <w:rsid w:val="00AD50A1"/>
    <w:rsid w:val="00AD519E"/>
    <w:rsid w:val="00AD61B8"/>
    <w:rsid w:val="00AD63BC"/>
    <w:rsid w:val="00AD6412"/>
    <w:rsid w:val="00AD6FAC"/>
    <w:rsid w:val="00AE1216"/>
    <w:rsid w:val="00AE287D"/>
    <w:rsid w:val="00AE2A1D"/>
    <w:rsid w:val="00AE32DC"/>
    <w:rsid w:val="00AE37EF"/>
    <w:rsid w:val="00AE3D68"/>
    <w:rsid w:val="00AE41E0"/>
    <w:rsid w:val="00AE47B9"/>
    <w:rsid w:val="00AE4920"/>
    <w:rsid w:val="00AE506B"/>
    <w:rsid w:val="00AE57B4"/>
    <w:rsid w:val="00AE593B"/>
    <w:rsid w:val="00AE5AC1"/>
    <w:rsid w:val="00AE5BB4"/>
    <w:rsid w:val="00AE5FBB"/>
    <w:rsid w:val="00AE636D"/>
    <w:rsid w:val="00AE6C4F"/>
    <w:rsid w:val="00AE70DE"/>
    <w:rsid w:val="00AF0608"/>
    <w:rsid w:val="00AF1281"/>
    <w:rsid w:val="00AF1288"/>
    <w:rsid w:val="00AF1607"/>
    <w:rsid w:val="00AF2144"/>
    <w:rsid w:val="00AF2A0C"/>
    <w:rsid w:val="00AF3196"/>
    <w:rsid w:val="00AF419B"/>
    <w:rsid w:val="00AF53E1"/>
    <w:rsid w:val="00AF56FB"/>
    <w:rsid w:val="00AF58C8"/>
    <w:rsid w:val="00AF6228"/>
    <w:rsid w:val="00AF767E"/>
    <w:rsid w:val="00B00B3F"/>
    <w:rsid w:val="00B00ECB"/>
    <w:rsid w:val="00B0123F"/>
    <w:rsid w:val="00B0151D"/>
    <w:rsid w:val="00B020AA"/>
    <w:rsid w:val="00B0378F"/>
    <w:rsid w:val="00B0385B"/>
    <w:rsid w:val="00B03FAE"/>
    <w:rsid w:val="00B048E0"/>
    <w:rsid w:val="00B0542E"/>
    <w:rsid w:val="00B06FE0"/>
    <w:rsid w:val="00B071D8"/>
    <w:rsid w:val="00B10AD6"/>
    <w:rsid w:val="00B10AE5"/>
    <w:rsid w:val="00B10DF4"/>
    <w:rsid w:val="00B11176"/>
    <w:rsid w:val="00B1158A"/>
    <w:rsid w:val="00B11F32"/>
    <w:rsid w:val="00B12C9D"/>
    <w:rsid w:val="00B13328"/>
    <w:rsid w:val="00B14027"/>
    <w:rsid w:val="00B144B3"/>
    <w:rsid w:val="00B14946"/>
    <w:rsid w:val="00B14AB4"/>
    <w:rsid w:val="00B14B38"/>
    <w:rsid w:val="00B157CE"/>
    <w:rsid w:val="00B16142"/>
    <w:rsid w:val="00B16375"/>
    <w:rsid w:val="00B16959"/>
    <w:rsid w:val="00B16F91"/>
    <w:rsid w:val="00B17259"/>
    <w:rsid w:val="00B172B8"/>
    <w:rsid w:val="00B1739B"/>
    <w:rsid w:val="00B17B23"/>
    <w:rsid w:val="00B20993"/>
    <w:rsid w:val="00B21410"/>
    <w:rsid w:val="00B217DD"/>
    <w:rsid w:val="00B22F8D"/>
    <w:rsid w:val="00B2365A"/>
    <w:rsid w:val="00B23984"/>
    <w:rsid w:val="00B24927"/>
    <w:rsid w:val="00B24E72"/>
    <w:rsid w:val="00B25072"/>
    <w:rsid w:val="00B26966"/>
    <w:rsid w:val="00B273B3"/>
    <w:rsid w:val="00B277D8"/>
    <w:rsid w:val="00B27FC2"/>
    <w:rsid w:val="00B30585"/>
    <w:rsid w:val="00B306A8"/>
    <w:rsid w:val="00B31F5C"/>
    <w:rsid w:val="00B3267D"/>
    <w:rsid w:val="00B32CFE"/>
    <w:rsid w:val="00B332D1"/>
    <w:rsid w:val="00B333B2"/>
    <w:rsid w:val="00B336D2"/>
    <w:rsid w:val="00B33EBA"/>
    <w:rsid w:val="00B34D17"/>
    <w:rsid w:val="00B35C33"/>
    <w:rsid w:val="00B36FE0"/>
    <w:rsid w:val="00B373D6"/>
    <w:rsid w:val="00B374C8"/>
    <w:rsid w:val="00B37947"/>
    <w:rsid w:val="00B3794F"/>
    <w:rsid w:val="00B403BC"/>
    <w:rsid w:val="00B409B8"/>
    <w:rsid w:val="00B415AE"/>
    <w:rsid w:val="00B4160A"/>
    <w:rsid w:val="00B41F68"/>
    <w:rsid w:val="00B42525"/>
    <w:rsid w:val="00B43A2E"/>
    <w:rsid w:val="00B43C5F"/>
    <w:rsid w:val="00B449F3"/>
    <w:rsid w:val="00B45053"/>
    <w:rsid w:val="00B45618"/>
    <w:rsid w:val="00B45B43"/>
    <w:rsid w:val="00B467BA"/>
    <w:rsid w:val="00B46955"/>
    <w:rsid w:val="00B46ABB"/>
    <w:rsid w:val="00B47C8D"/>
    <w:rsid w:val="00B5086B"/>
    <w:rsid w:val="00B508D3"/>
    <w:rsid w:val="00B50FCF"/>
    <w:rsid w:val="00B517B3"/>
    <w:rsid w:val="00B52491"/>
    <w:rsid w:val="00B5281A"/>
    <w:rsid w:val="00B5366F"/>
    <w:rsid w:val="00B53F32"/>
    <w:rsid w:val="00B54C75"/>
    <w:rsid w:val="00B54ED6"/>
    <w:rsid w:val="00B55299"/>
    <w:rsid w:val="00B563FD"/>
    <w:rsid w:val="00B5650B"/>
    <w:rsid w:val="00B56A81"/>
    <w:rsid w:val="00B5712E"/>
    <w:rsid w:val="00B5772C"/>
    <w:rsid w:val="00B579D7"/>
    <w:rsid w:val="00B57BE8"/>
    <w:rsid w:val="00B57C4C"/>
    <w:rsid w:val="00B605D8"/>
    <w:rsid w:val="00B60BFA"/>
    <w:rsid w:val="00B60C9B"/>
    <w:rsid w:val="00B60F23"/>
    <w:rsid w:val="00B6180F"/>
    <w:rsid w:val="00B61977"/>
    <w:rsid w:val="00B620C3"/>
    <w:rsid w:val="00B623A9"/>
    <w:rsid w:val="00B62E61"/>
    <w:rsid w:val="00B63122"/>
    <w:rsid w:val="00B6373B"/>
    <w:rsid w:val="00B641ED"/>
    <w:rsid w:val="00B643A9"/>
    <w:rsid w:val="00B65346"/>
    <w:rsid w:val="00B669FB"/>
    <w:rsid w:val="00B67A06"/>
    <w:rsid w:val="00B67C04"/>
    <w:rsid w:val="00B67E38"/>
    <w:rsid w:val="00B70A80"/>
    <w:rsid w:val="00B71EBC"/>
    <w:rsid w:val="00B721BF"/>
    <w:rsid w:val="00B7296D"/>
    <w:rsid w:val="00B729AF"/>
    <w:rsid w:val="00B72E20"/>
    <w:rsid w:val="00B73812"/>
    <w:rsid w:val="00B73C3B"/>
    <w:rsid w:val="00B74D07"/>
    <w:rsid w:val="00B754B9"/>
    <w:rsid w:val="00B757D9"/>
    <w:rsid w:val="00B75816"/>
    <w:rsid w:val="00B758B4"/>
    <w:rsid w:val="00B759B9"/>
    <w:rsid w:val="00B75CF1"/>
    <w:rsid w:val="00B7608D"/>
    <w:rsid w:val="00B76097"/>
    <w:rsid w:val="00B76DF7"/>
    <w:rsid w:val="00B80577"/>
    <w:rsid w:val="00B80803"/>
    <w:rsid w:val="00B81091"/>
    <w:rsid w:val="00B811F0"/>
    <w:rsid w:val="00B8199E"/>
    <w:rsid w:val="00B81F38"/>
    <w:rsid w:val="00B84BF4"/>
    <w:rsid w:val="00B84D22"/>
    <w:rsid w:val="00B84E23"/>
    <w:rsid w:val="00B852E3"/>
    <w:rsid w:val="00B86831"/>
    <w:rsid w:val="00B86A72"/>
    <w:rsid w:val="00B86D97"/>
    <w:rsid w:val="00B87295"/>
    <w:rsid w:val="00B87F6E"/>
    <w:rsid w:val="00B92C76"/>
    <w:rsid w:val="00B92DEF"/>
    <w:rsid w:val="00B92EC5"/>
    <w:rsid w:val="00B93256"/>
    <w:rsid w:val="00B94192"/>
    <w:rsid w:val="00B94723"/>
    <w:rsid w:val="00B950DE"/>
    <w:rsid w:val="00B95214"/>
    <w:rsid w:val="00B952DB"/>
    <w:rsid w:val="00B953CD"/>
    <w:rsid w:val="00B95E57"/>
    <w:rsid w:val="00B95F76"/>
    <w:rsid w:val="00B96BA7"/>
    <w:rsid w:val="00B9701B"/>
    <w:rsid w:val="00B977D5"/>
    <w:rsid w:val="00BA01C7"/>
    <w:rsid w:val="00BA0514"/>
    <w:rsid w:val="00BA0640"/>
    <w:rsid w:val="00BA1230"/>
    <w:rsid w:val="00BA172E"/>
    <w:rsid w:val="00BA1A8C"/>
    <w:rsid w:val="00BA292A"/>
    <w:rsid w:val="00BA33F5"/>
    <w:rsid w:val="00BA3BC3"/>
    <w:rsid w:val="00BA416D"/>
    <w:rsid w:val="00BA460F"/>
    <w:rsid w:val="00BA4703"/>
    <w:rsid w:val="00BA49E3"/>
    <w:rsid w:val="00BA4CE7"/>
    <w:rsid w:val="00BA5C3B"/>
    <w:rsid w:val="00BA5F3B"/>
    <w:rsid w:val="00BA6F85"/>
    <w:rsid w:val="00BA753B"/>
    <w:rsid w:val="00BB00D0"/>
    <w:rsid w:val="00BB017F"/>
    <w:rsid w:val="00BB0617"/>
    <w:rsid w:val="00BB2049"/>
    <w:rsid w:val="00BB2C41"/>
    <w:rsid w:val="00BB3141"/>
    <w:rsid w:val="00BB345C"/>
    <w:rsid w:val="00BB3E6A"/>
    <w:rsid w:val="00BB3F0D"/>
    <w:rsid w:val="00BB4248"/>
    <w:rsid w:val="00BB4D40"/>
    <w:rsid w:val="00BB66D3"/>
    <w:rsid w:val="00BB7166"/>
    <w:rsid w:val="00BB747A"/>
    <w:rsid w:val="00BB76E2"/>
    <w:rsid w:val="00BC01D0"/>
    <w:rsid w:val="00BC06DD"/>
    <w:rsid w:val="00BC0B9B"/>
    <w:rsid w:val="00BC1FF0"/>
    <w:rsid w:val="00BC2753"/>
    <w:rsid w:val="00BC2816"/>
    <w:rsid w:val="00BC28BC"/>
    <w:rsid w:val="00BC2AFE"/>
    <w:rsid w:val="00BC3FE5"/>
    <w:rsid w:val="00BC416A"/>
    <w:rsid w:val="00BC4E9F"/>
    <w:rsid w:val="00BC5315"/>
    <w:rsid w:val="00BC5374"/>
    <w:rsid w:val="00BC5A36"/>
    <w:rsid w:val="00BC5A85"/>
    <w:rsid w:val="00BC652D"/>
    <w:rsid w:val="00BC6735"/>
    <w:rsid w:val="00BC6A0A"/>
    <w:rsid w:val="00BC6C2D"/>
    <w:rsid w:val="00BC6C5E"/>
    <w:rsid w:val="00BC6D45"/>
    <w:rsid w:val="00BC6D4A"/>
    <w:rsid w:val="00BC6FAC"/>
    <w:rsid w:val="00BC7536"/>
    <w:rsid w:val="00BC7697"/>
    <w:rsid w:val="00BC7A11"/>
    <w:rsid w:val="00BC7F7D"/>
    <w:rsid w:val="00BD050D"/>
    <w:rsid w:val="00BD0DCA"/>
    <w:rsid w:val="00BD1697"/>
    <w:rsid w:val="00BD1901"/>
    <w:rsid w:val="00BD193F"/>
    <w:rsid w:val="00BD197C"/>
    <w:rsid w:val="00BD1C37"/>
    <w:rsid w:val="00BD2954"/>
    <w:rsid w:val="00BD2992"/>
    <w:rsid w:val="00BD2E97"/>
    <w:rsid w:val="00BD3468"/>
    <w:rsid w:val="00BD4B30"/>
    <w:rsid w:val="00BD51A3"/>
    <w:rsid w:val="00BD6029"/>
    <w:rsid w:val="00BD6072"/>
    <w:rsid w:val="00BD62AE"/>
    <w:rsid w:val="00BD7447"/>
    <w:rsid w:val="00BD7883"/>
    <w:rsid w:val="00BE094D"/>
    <w:rsid w:val="00BE3158"/>
    <w:rsid w:val="00BE33A5"/>
    <w:rsid w:val="00BE3806"/>
    <w:rsid w:val="00BE3FC6"/>
    <w:rsid w:val="00BE50E0"/>
    <w:rsid w:val="00BE540B"/>
    <w:rsid w:val="00BE64FD"/>
    <w:rsid w:val="00BE7577"/>
    <w:rsid w:val="00BE7921"/>
    <w:rsid w:val="00BE7AF3"/>
    <w:rsid w:val="00BF026A"/>
    <w:rsid w:val="00BF058C"/>
    <w:rsid w:val="00BF180B"/>
    <w:rsid w:val="00BF18A7"/>
    <w:rsid w:val="00BF1A28"/>
    <w:rsid w:val="00BF1F39"/>
    <w:rsid w:val="00BF29F8"/>
    <w:rsid w:val="00BF375A"/>
    <w:rsid w:val="00BF3F19"/>
    <w:rsid w:val="00BF4865"/>
    <w:rsid w:val="00BF5177"/>
    <w:rsid w:val="00BF5609"/>
    <w:rsid w:val="00BF56FF"/>
    <w:rsid w:val="00BF5D98"/>
    <w:rsid w:val="00BF5FE1"/>
    <w:rsid w:val="00BF63CA"/>
    <w:rsid w:val="00BF6ADB"/>
    <w:rsid w:val="00C000B9"/>
    <w:rsid w:val="00C0035A"/>
    <w:rsid w:val="00C01928"/>
    <w:rsid w:val="00C0292E"/>
    <w:rsid w:val="00C029E8"/>
    <w:rsid w:val="00C033CB"/>
    <w:rsid w:val="00C03DFA"/>
    <w:rsid w:val="00C045B2"/>
    <w:rsid w:val="00C047B9"/>
    <w:rsid w:val="00C05301"/>
    <w:rsid w:val="00C05449"/>
    <w:rsid w:val="00C05760"/>
    <w:rsid w:val="00C05869"/>
    <w:rsid w:val="00C05EEA"/>
    <w:rsid w:val="00C07DA8"/>
    <w:rsid w:val="00C103D4"/>
    <w:rsid w:val="00C10650"/>
    <w:rsid w:val="00C10C32"/>
    <w:rsid w:val="00C10D5B"/>
    <w:rsid w:val="00C11BAF"/>
    <w:rsid w:val="00C1260B"/>
    <w:rsid w:val="00C128CC"/>
    <w:rsid w:val="00C12932"/>
    <w:rsid w:val="00C137E3"/>
    <w:rsid w:val="00C13A0F"/>
    <w:rsid w:val="00C13C3A"/>
    <w:rsid w:val="00C14037"/>
    <w:rsid w:val="00C142BC"/>
    <w:rsid w:val="00C1524F"/>
    <w:rsid w:val="00C201DE"/>
    <w:rsid w:val="00C205C6"/>
    <w:rsid w:val="00C21E4A"/>
    <w:rsid w:val="00C228B5"/>
    <w:rsid w:val="00C22F41"/>
    <w:rsid w:val="00C242E9"/>
    <w:rsid w:val="00C24636"/>
    <w:rsid w:val="00C24A03"/>
    <w:rsid w:val="00C260E1"/>
    <w:rsid w:val="00C261B7"/>
    <w:rsid w:val="00C26E81"/>
    <w:rsid w:val="00C27B88"/>
    <w:rsid w:val="00C27F7C"/>
    <w:rsid w:val="00C31387"/>
    <w:rsid w:val="00C31625"/>
    <w:rsid w:val="00C323FD"/>
    <w:rsid w:val="00C3255D"/>
    <w:rsid w:val="00C3320B"/>
    <w:rsid w:val="00C335E4"/>
    <w:rsid w:val="00C348F6"/>
    <w:rsid w:val="00C34962"/>
    <w:rsid w:val="00C3590C"/>
    <w:rsid w:val="00C36800"/>
    <w:rsid w:val="00C368C3"/>
    <w:rsid w:val="00C36D11"/>
    <w:rsid w:val="00C370F0"/>
    <w:rsid w:val="00C37BCD"/>
    <w:rsid w:val="00C411AF"/>
    <w:rsid w:val="00C420E3"/>
    <w:rsid w:val="00C425A2"/>
    <w:rsid w:val="00C425BE"/>
    <w:rsid w:val="00C428FE"/>
    <w:rsid w:val="00C42E14"/>
    <w:rsid w:val="00C43B1A"/>
    <w:rsid w:val="00C43C8B"/>
    <w:rsid w:val="00C443BC"/>
    <w:rsid w:val="00C443DD"/>
    <w:rsid w:val="00C45F14"/>
    <w:rsid w:val="00C4622F"/>
    <w:rsid w:val="00C46422"/>
    <w:rsid w:val="00C46655"/>
    <w:rsid w:val="00C46E41"/>
    <w:rsid w:val="00C5057D"/>
    <w:rsid w:val="00C52EEB"/>
    <w:rsid w:val="00C53D73"/>
    <w:rsid w:val="00C54067"/>
    <w:rsid w:val="00C55481"/>
    <w:rsid w:val="00C56209"/>
    <w:rsid w:val="00C56AE8"/>
    <w:rsid w:val="00C56C73"/>
    <w:rsid w:val="00C577ED"/>
    <w:rsid w:val="00C57A52"/>
    <w:rsid w:val="00C57EF6"/>
    <w:rsid w:val="00C600B8"/>
    <w:rsid w:val="00C60A21"/>
    <w:rsid w:val="00C61407"/>
    <w:rsid w:val="00C61761"/>
    <w:rsid w:val="00C619BF"/>
    <w:rsid w:val="00C623EB"/>
    <w:rsid w:val="00C6254D"/>
    <w:rsid w:val="00C6393E"/>
    <w:rsid w:val="00C63B38"/>
    <w:rsid w:val="00C63E0F"/>
    <w:rsid w:val="00C64889"/>
    <w:rsid w:val="00C64B8B"/>
    <w:rsid w:val="00C662EF"/>
    <w:rsid w:val="00C66773"/>
    <w:rsid w:val="00C66B61"/>
    <w:rsid w:val="00C66D68"/>
    <w:rsid w:val="00C66EB3"/>
    <w:rsid w:val="00C67149"/>
    <w:rsid w:val="00C671D4"/>
    <w:rsid w:val="00C67762"/>
    <w:rsid w:val="00C67AC9"/>
    <w:rsid w:val="00C67F2E"/>
    <w:rsid w:val="00C67FD4"/>
    <w:rsid w:val="00C706E7"/>
    <w:rsid w:val="00C71B81"/>
    <w:rsid w:val="00C7232D"/>
    <w:rsid w:val="00C72AD8"/>
    <w:rsid w:val="00C7302C"/>
    <w:rsid w:val="00C731E2"/>
    <w:rsid w:val="00C737B7"/>
    <w:rsid w:val="00C7383D"/>
    <w:rsid w:val="00C73A79"/>
    <w:rsid w:val="00C73B5D"/>
    <w:rsid w:val="00C73BE1"/>
    <w:rsid w:val="00C73E10"/>
    <w:rsid w:val="00C74096"/>
    <w:rsid w:val="00C7458B"/>
    <w:rsid w:val="00C749D4"/>
    <w:rsid w:val="00C750DB"/>
    <w:rsid w:val="00C7577C"/>
    <w:rsid w:val="00C75781"/>
    <w:rsid w:val="00C759A4"/>
    <w:rsid w:val="00C774EC"/>
    <w:rsid w:val="00C77717"/>
    <w:rsid w:val="00C777D4"/>
    <w:rsid w:val="00C80431"/>
    <w:rsid w:val="00C8254B"/>
    <w:rsid w:val="00C828D5"/>
    <w:rsid w:val="00C82A34"/>
    <w:rsid w:val="00C82A50"/>
    <w:rsid w:val="00C83351"/>
    <w:rsid w:val="00C84354"/>
    <w:rsid w:val="00C8441D"/>
    <w:rsid w:val="00C85455"/>
    <w:rsid w:val="00C8592D"/>
    <w:rsid w:val="00C8651E"/>
    <w:rsid w:val="00C86769"/>
    <w:rsid w:val="00C867E3"/>
    <w:rsid w:val="00C87212"/>
    <w:rsid w:val="00C87263"/>
    <w:rsid w:val="00C87674"/>
    <w:rsid w:val="00C87A76"/>
    <w:rsid w:val="00C87AD8"/>
    <w:rsid w:val="00C87EB1"/>
    <w:rsid w:val="00C90992"/>
    <w:rsid w:val="00C91265"/>
    <w:rsid w:val="00C91B29"/>
    <w:rsid w:val="00C91EC2"/>
    <w:rsid w:val="00C91ED3"/>
    <w:rsid w:val="00C92249"/>
    <w:rsid w:val="00C9374C"/>
    <w:rsid w:val="00C93878"/>
    <w:rsid w:val="00C95395"/>
    <w:rsid w:val="00C954BF"/>
    <w:rsid w:val="00C95825"/>
    <w:rsid w:val="00C95878"/>
    <w:rsid w:val="00C961B9"/>
    <w:rsid w:val="00C9653B"/>
    <w:rsid w:val="00C97697"/>
    <w:rsid w:val="00C9775A"/>
    <w:rsid w:val="00C97B30"/>
    <w:rsid w:val="00C97B59"/>
    <w:rsid w:val="00CA0151"/>
    <w:rsid w:val="00CA056D"/>
    <w:rsid w:val="00CA08C2"/>
    <w:rsid w:val="00CA0D79"/>
    <w:rsid w:val="00CA0E38"/>
    <w:rsid w:val="00CA18CF"/>
    <w:rsid w:val="00CA30F9"/>
    <w:rsid w:val="00CA35D1"/>
    <w:rsid w:val="00CA45D9"/>
    <w:rsid w:val="00CA4BBE"/>
    <w:rsid w:val="00CA5026"/>
    <w:rsid w:val="00CA5B4D"/>
    <w:rsid w:val="00CA6349"/>
    <w:rsid w:val="00CA6E12"/>
    <w:rsid w:val="00CA7B33"/>
    <w:rsid w:val="00CB0B9C"/>
    <w:rsid w:val="00CB0EC8"/>
    <w:rsid w:val="00CB247B"/>
    <w:rsid w:val="00CB2A50"/>
    <w:rsid w:val="00CB308F"/>
    <w:rsid w:val="00CB3B46"/>
    <w:rsid w:val="00CB42BC"/>
    <w:rsid w:val="00CB48D6"/>
    <w:rsid w:val="00CB523B"/>
    <w:rsid w:val="00CB54E7"/>
    <w:rsid w:val="00CB59E8"/>
    <w:rsid w:val="00CB5B26"/>
    <w:rsid w:val="00CB5BD9"/>
    <w:rsid w:val="00CB5DE0"/>
    <w:rsid w:val="00CB70B4"/>
    <w:rsid w:val="00CB72FA"/>
    <w:rsid w:val="00CB793F"/>
    <w:rsid w:val="00CC0763"/>
    <w:rsid w:val="00CC092F"/>
    <w:rsid w:val="00CC0A05"/>
    <w:rsid w:val="00CC0C63"/>
    <w:rsid w:val="00CC130D"/>
    <w:rsid w:val="00CC1366"/>
    <w:rsid w:val="00CC1FA7"/>
    <w:rsid w:val="00CC2C7E"/>
    <w:rsid w:val="00CC308B"/>
    <w:rsid w:val="00CC3233"/>
    <w:rsid w:val="00CC3673"/>
    <w:rsid w:val="00CC40D5"/>
    <w:rsid w:val="00CC51E9"/>
    <w:rsid w:val="00CC5381"/>
    <w:rsid w:val="00CC56CB"/>
    <w:rsid w:val="00CC588F"/>
    <w:rsid w:val="00CC62CF"/>
    <w:rsid w:val="00CC65A2"/>
    <w:rsid w:val="00CC6636"/>
    <w:rsid w:val="00CC7633"/>
    <w:rsid w:val="00CC7D23"/>
    <w:rsid w:val="00CD01AC"/>
    <w:rsid w:val="00CD01CA"/>
    <w:rsid w:val="00CD07C4"/>
    <w:rsid w:val="00CD146B"/>
    <w:rsid w:val="00CD1B45"/>
    <w:rsid w:val="00CD2312"/>
    <w:rsid w:val="00CD3175"/>
    <w:rsid w:val="00CD383A"/>
    <w:rsid w:val="00CD3EBD"/>
    <w:rsid w:val="00CD4708"/>
    <w:rsid w:val="00CD497B"/>
    <w:rsid w:val="00CD51BA"/>
    <w:rsid w:val="00CD5202"/>
    <w:rsid w:val="00CD5469"/>
    <w:rsid w:val="00CD611E"/>
    <w:rsid w:val="00CD645E"/>
    <w:rsid w:val="00CD68B6"/>
    <w:rsid w:val="00CD79BA"/>
    <w:rsid w:val="00CD7E56"/>
    <w:rsid w:val="00CE09D7"/>
    <w:rsid w:val="00CE0A28"/>
    <w:rsid w:val="00CE0BDC"/>
    <w:rsid w:val="00CE0C39"/>
    <w:rsid w:val="00CE18EC"/>
    <w:rsid w:val="00CE1A31"/>
    <w:rsid w:val="00CE1AF3"/>
    <w:rsid w:val="00CE266B"/>
    <w:rsid w:val="00CE2CAD"/>
    <w:rsid w:val="00CE2DA8"/>
    <w:rsid w:val="00CE2F6F"/>
    <w:rsid w:val="00CE42A7"/>
    <w:rsid w:val="00CE4612"/>
    <w:rsid w:val="00CE4F8F"/>
    <w:rsid w:val="00CE508F"/>
    <w:rsid w:val="00CE552B"/>
    <w:rsid w:val="00CE5EFB"/>
    <w:rsid w:val="00CE6B7D"/>
    <w:rsid w:val="00CF1CC4"/>
    <w:rsid w:val="00CF1EB3"/>
    <w:rsid w:val="00CF200A"/>
    <w:rsid w:val="00CF23A4"/>
    <w:rsid w:val="00CF263C"/>
    <w:rsid w:val="00CF34B6"/>
    <w:rsid w:val="00CF3CA6"/>
    <w:rsid w:val="00CF43E0"/>
    <w:rsid w:val="00CF4F4C"/>
    <w:rsid w:val="00CF5A6F"/>
    <w:rsid w:val="00CF6185"/>
    <w:rsid w:val="00CF64A4"/>
    <w:rsid w:val="00CF64F7"/>
    <w:rsid w:val="00CF6524"/>
    <w:rsid w:val="00CF66FF"/>
    <w:rsid w:val="00CF690D"/>
    <w:rsid w:val="00CF71F5"/>
    <w:rsid w:val="00CF7D4B"/>
    <w:rsid w:val="00D0017B"/>
    <w:rsid w:val="00D00D16"/>
    <w:rsid w:val="00D01566"/>
    <w:rsid w:val="00D01B52"/>
    <w:rsid w:val="00D01DC6"/>
    <w:rsid w:val="00D02072"/>
    <w:rsid w:val="00D02480"/>
    <w:rsid w:val="00D025DC"/>
    <w:rsid w:val="00D02780"/>
    <w:rsid w:val="00D0279B"/>
    <w:rsid w:val="00D02A77"/>
    <w:rsid w:val="00D02CFC"/>
    <w:rsid w:val="00D0349F"/>
    <w:rsid w:val="00D03BBE"/>
    <w:rsid w:val="00D03E02"/>
    <w:rsid w:val="00D03FC1"/>
    <w:rsid w:val="00D042D9"/>
    <w:rsid w:val="00D049C4"/>
    <w:rsid w:val="00D0588A"/>
    <w:rsid w:val="00D05925"/>
    <w:rsid w:val="00D06481"/>
    <w:rsid w:val="00D06DA4"/>
    <w:rsid w:val="00D072E4"/>
    <w:rsid w:val="00D079CC"/>
    <w:rsid w:val="00D104B9"/>
    <w:rsid w:val="00D107CE"/>
    <w:rsid w:val="00D10AC7"/>
    <w:rsid w:val="00D10B02"/>
    <w:rsid w:val="00D10CE5"/>
    <w:rsid w:val="00D111C3"/>
    <w:rsid w:val="00D124FE"/>
    <w:rsid w:val="00D1294A"/>
    <w:rsid w:val="00D12B81"/>
    <w:rsid w:val="00D12B9B"/>
    <w:rsid w:val="00D152BA"/>
    <w:rsid w:val="00D15D3B"/>
    <w:rsid w:val="00D17016"/>
    <w:rsid w:val="00D1715D"/>
    <w:rsid w:val="00D176AB"/>
    <w:rsid w:val="00D1789E"/>
    <w:rsid w:val="00D17E35"/>
    <w:rsid w:val="00D17E64"/>
    <w:rsid w:val="00D209D7"/>
    <w:rsid w:val="00D20BC1"/>
    <w:rsid w:val="00D20BEA"/>
    <w:rsid w:val="00D21C5C"/>
    <w:rsid w:val="00D21E4A"/>
    <w:rsid w:val="00D2218B"/>
    <w:rsid w:val="00D22425"/>
    <w:rsid w:val="00D225D1"/>
    <w:rsid w:val="00D22ACE"/>
    <w:rsid w:val="00D22BA9"/>
    <w:rsid w:val="00D231DA"/>
    <w:rsid w:val="00D233A1"/>
    <w:rsid w:val="00D23659"/>
    <w:rsid w:val="00D25590"/>
    <w:rsid w:val="00D25733"/>
    <w:rsid w:val="00D25C59"/>
    <w:rsid w:val="00D2624F"/>
    <w:rsid w:val="00D263A6"/>
    <w:rsid w:val="00D2654E"/>
    <w:rsid w:val="00D27413"/>
    <w:rsid w:val="00D27835"/>
    <w:rsid w:val="00D27C69"/>
    <w:rsid w:val="00D27D9B"/>
    <w:rsid w:val="00D308B0"/>
    <w:rsid w:val="00D3138E"/>
    <w:rsid w:val="00D319FC"/>
    <w:rsid w:val="00D31F8E"/>
    <w:rsid w:val="00D32914"/>
    <w:rsid w:val="00D3291C"/>
    <w:rsid w:val="00D32FA5"/>
    <w:rsid w:val="00D335C4"/>
    <w:rsid w:val="00D33BBD"/>
    <w:rsid w:val="00D346A0"/>
    <w:rsid w:val="00D34B4E"/>
    <w:rsid w:val="00D35332"/>
    <w:rsid w:val="00D35560"/>
    <w:rsid w:val="00D361DF"/>
    <w:rsid w:val="00D36B6D"/>
    <w:rsid w:val="00D36FB9"/>
    <w:rsid w:val="00D37ABC"/>
    <w:rsid w:val="00D37B16"/>
    <w:rsid w:val="00D40150"/>
    <w:rsid w:val="00D40291"/>
    <w:rsid w:val="00D402A2"/>
    <w:rsid w:val="00D40E81"/>
    <w:rsid w:val="00D412B6"/>
    <w:rsid w:val="00D41874"/>
    <w:rsid w:val="00D41B0E"/>
    <w:rsid w:val="00D425FE"/>
    <w:rsid w:val="00D428D2"/>
    <w:rsid w:val="00D43888"/>
    <w:rsid w:val="00D43938"/>
    <w:rsid w:val="00D43D3D"/>
    <w:rsid w:val="00D43D71"/>
    <w:rsid w:val="00D443B3"/>
    <w:rsid w:val="00D44D4B"/>
    <w:rsid w:val="00D4533A"/>
    <w:rsid w:val="00D46217"/>
    <w:rsid w:val="00D46F4D"/>
    <w:rsid w:val="00D475F7"/>
    <w:rsid w:val="00D47639"/>
    <w:rsid w:val="00D47AC8"/>
    <w:rsid w:val="00D50C69"/>
    <w:rsid w:val="00D50D39"/>
    <w:rsid w:val="00D51262"/>
    <w:rsid w:val="00D523A4"/>
    <w:rsid w:val="00D52534"/>
    <w:rsid w:val="00D52A20"/>
    <w:rsid w:val="00D5364E"/>
    <w:rsid w:val="00D53DB1"/>
    <w:rsid w:val="00D540B5"/>
    <w:rsid w:val="00D544C9"/>
    <w:rsid w:val="00D5494D"/>
    <w:rsid w:val="00D55F98"/>
    <w:rsid w:val="00D57228"/>
    <w:rsid w:val="00D578B3"/>
    <w:rsid w:val="00D57E9F"/>
    <w:rsid w:val="00D60794"/>
    <w:rsid w:val="00D60C37"/>
    <w:rsid w:val="00D60FAB"/>
    <w:rsid w:val="00D611DB"/>
    <w:rsid w:val="00D61294"/>
    <w:rsid w:val="00D612DE"/>
    <w:rsid w:val="00D62001"/>
    <w:rsid w:val="00D6213E"/>
    <w:rsid w:val="00D62172"/>
    <w:rsid w:val="00D621E1"/>
    <w:rsid w:val="00D62A35"/>
    <w:rsid w:val="00D63CCB"/>
    <w:rsid w:val="00D64ED6"/>
    <w:rsid w:val="00D65431"/>
    <w:rsid w:val="00D65F29"/>
    <w:rsid w:val="00D66DCA"/>
    <w:rsid w:val="00D67705"/>
    <w:rsid w:val="00D71393"/>
    <w:rsid w:val="00D72660"/>
    <w:rsid w:val="00D73445"/>
    <w:rsid w:val="00D74103"/>
    <w:rsid w:val="00D74692"/>
    <w:rsid w:val="00D754F5"/>
    <w:rsid w:val="00D76095"/>
    <w:rsid w:val="00D761D9"/>
    <w:rsid w:val="00D76D73"/>
    <w:rsid w:val="00D76EAB"/>
    <w:rsid w:val="00D77687"/>
    <w:rsid w:val="00D7784B"/>
    <w:rsid w:val="00D80074"/>
    <w:rsid w:val="00D8114D"/>
    <w:rsid w:val="00D81444"/>
    <w:rsid w:val="00D8186F"/>
    <w:rsid w:val="00D82365"/>
    <w:rsid w:val="00D82688"/>
    <w:rsid w:val="00D83221"/>
    <w:rsid w:val="00D83873"/>
    <w:rsid w:val="00D8464D"/>
    <w:rsid w:val="00D8630B"/>
    <w:rsid w:val="00D86462"/>
    <w:rsid w:val="00D866AF"/>
    <w:rsid w:val="00D8698C"/>
    <w:rsid w:val="00D86C37"/>
    <w:rsid w:val="00D87155"/>
    <w:rsid w:val="00D879CC"/>
    <w:rsid w:val="00D87AFA"/>
    <w:rsid w:val="00D903C4"/>
    <w:rsid w:val="00D9131B"/>
    <w:rsid w:val="00D9241A"/>
    <w:rsid w:val="00D92560"/>
    <w:rsid w:val="00D9347D"/>
    <w:rsid w:val="00D937F3"/>
    <w:rsid w:val="00D94179"/>
    <w:rsid w:val="00D9440E"/>
    <w:rsid w:val="00D94C76"/>
    <w:rsid w:val="00D9535B"/>
    <w:rsid w:val="00D955B9"/>
    <w:rsid w:val="00D96034"/>
    <w:rsid w:val="00D9629F"/>
    <w:rsid w:val="00D967E5"/>
    <w:rsid w:val="00D96A6D"/>
    <w:rsid w:val="00D96CE7"/>
    <w:rsid w:val="00D9731D"/>
    <w:rsid w:val="00D97681"/>
    <w:rsid w:val="00D979E5"/>
    <w:rsid w:val="00DA19CF"/>
    <w:rsid w:val="00DA23DF"/>
    <w:rsid w:val="00DA26C1"/>
    <w:rsid w:val="00DA276C"/>
    <w:rsid w:val="00DA2BAA"/>
    <w:rsid w:val="00DA2EC1"/>
    <w:rsid w:val="00DA3885"/>
    <w:rsid w:val="00DA453D"/>
    <w:rsid w:val="00DA4F8C"/>
    <w:rsid w:val="00DA5901"/>
    <w:rsid w:val="00DA5F2F"/>
    <w:rsid w:val="00DA5F48"/>
    <w:rsid w:val="00DA620A"/>
    <w:rsid w:val="00DA6A0D"/>
    <w:rsid w:val="00DA6A1E"/>
    <w:rsid w:val="00DA6C50"/>
    <w:rsid w:val="00DA782C"/>
    <w:rsid w:val="00DB03DD"/>
    <w:rsid w:val="00DB0423"/>
    <w:rsid w:val="00DB0780"/>
    <w:rsid w:val="00DB0CB2"/>
    <w:rsid w:val="00DB1599"/>
    <w:rsid w:val="00DB1986"/>
    <w:rsid w:val="00DB22C1"/>
    <w:rsid w:val="00DB2486"/>
    <w:rsid w:val="00DB2A1A"/>
    <w:rsid w:val="00DB37EB"/>
    <w:rsid w:val="00DB3BE9"/>
    <w:rsid w:val="00DB4D95"/>
    <w:rsid w:val="00DB51C7"/>
    <w:rsid w:val="00DB55C9"/>
    <w:rsid w:val="00DB79EF"/>
    <w:rsid w:val="00DB7A22"/>
    <w:rsid w:val="00DB7B40"/>
    <w:rsid w:val="00DC17A4"/>
    <w:rsid w:val="00DC1FB5"/>
    <w:rsid w:val="00DC38BF"/>
    <w:rsid w:val="00DC3A03"/>
    <w:rsid w:val="00DC3A46"/>
    <w:rsid w:val="00DC40C3"/>
    <w:rsid w:val="00DC43ED"/>
    <w:rsid w:val="00DC4B1D"/>
    <w:rsid w:val="00DC4D9C"/>
    <w:rsid w:val="00DC5366"/>
    <w:rsid w:val="00DC540F"/>
    <w:rsid w:val="00DC5C15"/>
    <w:rsid w:val="00DC6900"/>
    <w:rsid w:val="00DC6F69"/>
    <w:rsid w:val="00DC6FEF"/>
    <w:rsid w:val="00DD0060"/>
    <w:rsid w:val="00DD0088"/>
    <w:rsid w:val="00DD23B2"/>
    <w:rsid w:val="00DD27AD"/>
    <w:rsid w:val="00DD331A"/>
    <w:rsid w:val="00DD385F"/>
    <w:rsid w:val="00DD4550"/>
    <w:rsid w:val="00DD46F5"/>
    <w:rsid w:val="00DD4780"/>
    <w:rsid w:val="00DD683B"/>
    <w:rsid w:val="00DD717D"/>
    <w:rsid w:val="00DD74CF"/>
    <w:rsid w:val="00DD7710"/>
    <w:rsid w:val="00DD793D"/>
    <w:rsid w:val="00DE0173"/>
    <w:rsid w:val="00DE0289"/>
    <w:rsid w:val="00DE1988"/>
    <w:rsid w:val="00DE1B70"/>
    <w:rsid w:val="00DE1F17"/>
    <w:rsid w:val="00DE22F1"/>
    <w:rsid w:val="00DE2EDE"/>
    <w:rsid w:val="00DE347B"/>
    <w:rsid w:val="00DE34BB"/>
    <w:rsid w:val="00DE3980"/>
    <w:rsid w:val="00DE4320"/>
    <w:rsid w:val="00DE4346"/>
    <w:rsid w:val="00DE4AF5"/>
    <w:rsid w:val="00DE4D33"/>
    <w:rsid w:val="00DE563B"/>
    <w:rsid w:val="00DE5942"/>
    <w:rsid w:val="00DE6025"/>
    <w:rsid w:val="00DE66EC"/>
    <w:rsid w:val="00DE6D6F"/>
    <w:rsid w:val="00DE6EC0"/>
    <w:rsid w:val="00DE7F22"/>
    <w:rsid w:val="00DF0A4B"/>
    <w:rsid w:val="00DF0B20"/>
    <w:rsid w:val="00DF1148"/>
    <w:rsid w:val="00DF1670"/>
    <w:rsid w:val="00DF2053"/>
    <w:rsid w:val="00DF2A02"/>
    <w:rsid w:val="00DF37E8"/>
    <w:rsid w:val="00DF3815"/>
    <w:rsid w:val="00DF3C02"/>
    <w:rsid w:val="00DF3C5E"/>
    <w:rsid w:val="00DF5CF3"/>
    <w:rsid w:val="00DF63B2"/>
    <w:rsid w:val="00DF7C3F"/>
    <w:rsid w:val="00E00039"/>
    <w:rsid w:val="00E0007B"/>
    <w:rsid w:val="00E00CC3"/>
    <w:rsid w:val="00E0195E"/>
    <w:rsid w:val="00E02333"/>
    <w:rsid w:val="00E023A6"/>
    <w:rsid w:val="00E02869"/>
    <w:rsid w:val="00E02E8A"/>
    <w:rsid w:val="00E02ECB"/>
    <w:rsid w:val="00E03303"/>
    <w:rsid w:val="00E042D5"/>
    <w:rsid w:val="00E04340"/>
    <w:rsid w:val="00E0446E"/>
    <w:rsid w:val="00E04C99"/>
    <w:rsid w:val="00E04DEB"/>
    <w:rsid w:val="00E06603"/>
    <w:rsid w:val="00E10089"/>
    <w:rsid w:val="00E10460"/>
    <w:rsid w:val="00E109AA"/>
    <w:rsid w:val="00E10D61"/>
    <w:rsid w:val="00E122B4"/>
    <w:rsid w:val="00E12B35"/>
    <w:rsid w:val="00E12B84"/>
    <w:rsid w:val="00E12DDA"/>
    <w:rsid w:val="00E12F74"/>
    <w:rsid w:val="00E13035"/>
    <w:rsid w:val="00E1315C"/>
    <w:rsid w:val="00E137DB"/>
    <w:rsid w:val="00E13F87"/>
    <w:rsid w:val="00E165FB"/>
    <w:rsid w:val="00E17DE9"/>
    <w:rsid w:val="00E20401"/>
    <w:rsid w:val="00E21DA4"/>
    <w:rsid w:val="00E22035"/>
    <w:rsid w:val="00E22111"/>
    <w:rsid w:val="00E233D0"/>
    <w:rsid w:val="00E236F7"/>
    <w:rsid w:val="00E23E0D"/>
    <w:rsid w:val="00E25022"/>
    <w:rsid w:val="00E26103"/>
    <w:rsid w:val="00E26654"/>
    <w:rsid w:val="00E26CD9"/>
    <w:rsid w:val="00E26D18"/>
    <w:rsid w:val="00E27DC6"/>
    <w:rsid w:val="00E27E5F"/>
    <w:rsid w:val="00E30783"/>
    <w:rsid w:val="00E307B4"/>
    <w:rsid w:val="00E3129E"/>
    <w:rsid w:val="00E323F5"/>
    <w:rsid w:val="00E3274E"/>
    <w:rsid w:val="00E33F8C"/>
    <w:rsid w:val="00E34BE1"/>
    <w:rsid w:val="00E3662E"/>
    <w:rsid w:val="00E368D4"/>
    <w:rsid w:val="00E369F8"/>
    <w:rsid w:val="00E36FF6"/>
    <w:rsid w:val="00E37542"/>
    <w:rsid w:val="00E37554"/>
    <w:rsid w:val="00E37BCA"/>
    <w:rsid w:val="00E401DF"/>
    <w:rsid w:val="00E4172B"/>
    <w:rsid w:val="00E4202E"/>
    <w:rsid w:val="00E4293C"/>
    <w:rsid w:val="00E43805"/>
    <w:rsid w:val="00E43A8F"/>
    <w:rsid w:val="00E45119"/>
    <w:rsid w:val="00E4592F"/>
    <w:rsid w:val="00E46290"/>
    <w:rsid w:val="00E464B9"/>
    <w:rsid w:val="00E4746B"/>
    <w:rsid w:val="00E475C4"/>
    <w:rsid w:val="00E475CC"/>
    <w:rsid w:val="00E47DEC"/>
    <w:rsid w:val="00E50733"/>
    <w:rsid w:val="00E5121C"/>
    <w:rsid w:val="00E5132A"/>
    <w:rsid w:val="00E51B14"/>
    <w:rsid w:val="00E51BDC"/>
    <w:rsid w:val="00E51E55"/>
    <w:rsid w:val="00E5235C"/>
    <w:rsid w:val="00E52C21"/>
    <w:rsid w:val="00E52DFA"/>
    <w:rsid w:val="00E53227"/>
    <w:rsid w:val="00E53715"/>
    <w:rsid w:val="00E540DE"/>
    <w:rsid w:val="00E54179"/>
    <w:rsid w:val="00E544B6"/>
    <w:rsid w:val="00E54D99"/>
    <w:rsid w:val="00E5579E"/>
    <w:rsid w:val="00E5582B"/>
    <w:rsid w:val="00E55AFF"/>
    <w:rsid w:val="00E56584"/>
    <w:rsid w:val="00E56FF1"/>
    <w:rsid w:val="00E574D8"/>
    <w:rsid w:val="00E57AD3"/>
    <w:rsid w:val="00E57EE1"/>
    <w:rsid w:val="00E61ABA"/>
    <w:rsid w:val="00E61B09"/>
    <w:rsid w:val="00E62C66"/>
    <w:rsid w:val="00E62F07"/>
    <w:rsid w:val="00E64487"/>
    <w:rsid w:val="00E64E24"/>
    <w:rsid w:val="00E65FEB"/>
    <w:rsid w:val="00E66EF4"/>
    <w:rsid w:val="00E6707B"/>
    <w:rsid w:val="00E677BD"/>
    <w:rsid w:val="00E679DE"/>
    <w:rsid w:val="00E67D1A"/>
    <w:rsid w:val="00E70126"/>
    <w:rsid w:val="00E7161F"/>
    <w:rsid w:val="00E71AD7"/>
    <w:rsid w:val="00E722FE"/>
    <w:rsid w:val="00E72EDF"/>
    <w:rsid w:val="00E73575"/>
    <w:rsid w:val="00E73FDB"/>
    <w:rsid w:val="00E7415F"/>
    <w:rsid w:val="00E742F3"/>
    <w:rsid w:val="00E7446A"/>
    <w:rsid w:val="00E74B33"/>
    <w:rsid w:val="00E75003"/>
    <w:rsid w:val="00E752EF"/>
    <w:rsid w:val="00E75BA2"/>
    <w:rsid w:val="00E764DE"/>
    <w:rsid w:val="00E80323"/>
    <w:rsid w:val="00E80988"/>
    <w:rsid w:val="00E80C2D"/>
    <w:rsid w:val="00E80FB7"/>
    <w:rsid w:val="00E8148D"/>
    <w:rsid w:val="00E8271D"/>
    <w:rsid w:val="00E82AE5"/>
    <w:rsid w:val="00E8341B"/>
    <w:rsid w:val="00E834CB"/>
    <w:rsid w:val="00E83EC6"/>
    <w:rsid w:val="00E84821"/>
    <w:rsid w:val="00E84AE4"/>
    <w:rsid w:val="00E8741C"/>
    <w:rsid w:val="00E90219"/>
    <w:rsid w:val="00E905A5"/>
    <w:rsid w:val="00E9069D"/>
    <w:rsid w:val="00E90FB4"/>
    <w:rsid w:val="00E919F9"/>
    <w:rsid w:val="00E9230B"/>
    <w:rsid w:val="00E923B5"/>
    <w:rsid w:val="00E930EE"/>
    <w:rsid w:val="00E93530"/>
    <w:rsid w:val="00E93B13"/>
    <w:rsid w:val="00E940CD"/>
    <w:rsid w:val="00E94802"/>
    <w:rsid w:val="00E94ADF"/>
    <w:rsid w:val="00E953D7"/>
    <w:rsid w:val="00E96394"/>
    <w:rsid w:val="00E96E61"/>
    <w:rsid w:val="00E97792"/>
    <w:rsid w:val="00E97F87"/>
    <w:rsid w:val="00EA059D"/>
    <w:rsid w:val="00EA1603"/>
    <w:rsid w:val="00EA17B8"/>
    <w:rsid w:val="00EA1D82"/>
    <w:rsid w:val="00EA1EEB"/>
    <w:rsid w:val="00EA2162"/>
    <w:rsid w:val="00EA21EF"/>
    <w:rsid w:val="00EA27A6"/>
    <w:rsid w:val="00EA2AE2"/>
    <w:rsid w:val="00EA3073"/>
    <w:rsid w:val="00EA38D9"/>
    <w:rsid w:val="00EA55A7"/>
    <w:rsid w:val="00EA57AD"/>
    <w:rsid w:val="00EA6294"/>
    <w:rsid w:val="00EA64FE"/>
    <w:rsid w:val="00EA6CBC"/>
    <w:rsid w:val="00EA799A"/>
    <w:rsid w:val="00EA7B7C"/>
    <w:rsid w:val="00EB0EE1"/>
    <w:rsid w:val="00EB1023"/>
    <w:rsid w:val="00EB132A"/>
    <w:rsid w:val="00EB1476"/>
    <w:rsid w:val="00EB1707"/>
    <w:rsid w:val="00EB2DD2"/>
    <w:rsid w:val="00EB33AB"/>
    <w:rsid w:val="00EB3B12"/>
    <w:rsid w:val="00EB48AE"/>
    <w:rsid w:val="00EB4A82"/>
    <w:rsid w:val="00EB522C"/>
    <w:rsid w:val="00EB6C93"/>
    <w:rsid w:val="00EB6D17"/>
    <w:rsid w:val="00EB6D46"/>
    <w:rsid w:val="00EB7BFF"/>
    <w:rsid w:val="00EC04DC"/>
    <w:rsid w:val="00EC0F85"/>
    <w:rsid w:val="00EC1367"/>
    <w:rsid w:val="00EC192F"/>
    <w:rsid w:val="00EC1E90"/>
    <w:rsid w:val="00EC25E7"/>
    <w:rsid w:val="00EC264B"/>
    <w:rsid w:val="00EC2ABA"/>
    <w:rsid w:val="00EC2D29"/>
    <w:rsid w:val="00EC323A"/>
    <w:rsid w:val="00EC3C9C"/>
    <w:rsid w:val="00EC3D4F"/>
    <w:rsid w:val="00EC4EC9"/>
    <w:rsid w:val="00EC517B"/>
    <w:rsid w:val="00EC5842"/>
    <w:rsid w:val="00EC591E"/>
    <w:rsid w:val="00EC5FA0"/>
    <w:rsid w:val="00EC5FC0"/>
    <w:rsid w:val="00EC61EA"/>
    <w:rsid w:val="00EC6448"/>
    <w:rsid w:val="00EC7658"/>
    <w:rsid w:val="00ED16E7"/>
    <w:rsid w:val="00ED2478"/>
    <w:rsid w:val="00ED26C6"/>
    <w:rsid w:val="00ED2707"/>
    <w:rsid w:val="00ED31E9"/>
    <w:rsid w:val="00ED3766"/>
    <w:rsid w:val="00ED3E55"/>
    <w:rsid w:val="00ED543B"/>
    <w:rsid w:val="00ED549A"/>
    <w:rsid w:val="00ED5619"/>
    <w:rsid w:val="00ED5C0D"/>
    <w:rsid w:val="00ED6176"/>
    <w:rsid w:val="00ED681B"/>
    <w:rsid w:val="00ED7494"/>
    <w:rsid w:val="00EE0289"/>
    <w:rsid w:val="00EE09C4"/>
    <w:rsid w:val="00EE0A4E"/>
    <w:rsid w:val="00EE17B8"/>
    <w:rsid w:val="00EE198C"/>
    <w:rsid w:val="00EE1A15"/>
    <w:rsid w:val="00EE2AF4"/>
    <w:rsid w:val="00EE3B87"/>
    <w:rsid w:val="00EE40A8"/>
    <w:rsid w:val="00EE43FB"/>
    <w:rsid w:val="00EE49A6"/>
    <w:rsid w:val="00EE4B50"/>
    <w:rsid w:val="00EE537D"/>
    <w:rsid w:val="00EE5F88"/>
    <w:rsid w:val="00EE68B5"/>
    <w:rsid w:val="00EE6CD2"/>
    <w:rsid w:val="00EE712F"/>
    <w:rsid w:val="00EE75DC"/>
    <w:rsid w:val="00EE784D"/>
    <w:rsid w:val="00EF01BF"/>
    <w:rsid w:val="00EF03E6"/>
    <w:rsid w:val="00EF061A"/>
    <w:rsid w:val="00EF076B"/>
    <w:rsid w:val="00EF1AF8"/>
    <w:rsid w:val="00EF2F42"/>
    <w:rsid w:val="00EF3B8A"/>
    <w:rsid w:val="00EF406D"/>
    <w:rsid w:val="00EF439F"/>
    <w:rsid w:val="00EF493C"/>
    <w:rsid w:val="00EF4A3A"/>
    <w:rsid w:val="00EF4DCB"/>
    <w:rsid w:val="00EF5529"/>
    <w:rsid w:val="00EF55BF"/>
    <w:rsid w:val="00EF55DC"/>
    <w:rsid w:val="00F00866"/>
    <w:rsid w:val="00F00CF0"/>
    <w:rsid w:val="00F00F6C"/>
    <w:rsid w:val="00F014A9"/>
    <w:rsid w:val="00F01653"/>
    <w:rsid w:val="00F01DFD"/>
    <w:rsid w:val="00F02BB8"/>
    <w:rsid w:val="00F02D73"/>
    <w:rsid w:val="00F02F60"/>
    <w:rsid w:val="00F035FA"/>
    <w:rsid w:val="00F03B4C"/>
    <w:rsid w:val="00F0412F"/>
    <w:rsid w:val="00F04B50"/>
    <w:rsid w:val="00F0569E"/>
    <w:rsid w:val="00F07DA2"/>
    <w:rsid w:val="00F1065B"/>
    <w:rsid w:val="00F10700"/>
    <w:rsid w:val="00F1074B"/>
    <w:rsid w:val="00F10790"/>
    <w:rsid w:val="00F10AF3"/>
    <w:rsid w:val="00F1187C"/>
    <w:rsid w:val="00F11FCD"/>
    <w:rsid w:val="00F12082"/>
    <w:rsid w:val="00F12B8D"/>
    <w:rsid w:val="00F143E2"/>
    <w:rsid w:val="00F14500"/>
    <w:rsid w:val="00F147DF"/>
    <w:rsid w:val="00F149C5"/>
    <w:rsid w:val="00F14A88"/>
    <w:rsid w:val="00F14C98"/>
    <w:rsid w:val="00F17643"/>
    <w:rsid w:val="00F17B70"/>
    <w:rsid w:val="00F17DDA"/>
    <w:rsid w:val="00F17E3A"/>
    <w:rsid w:val="00F2037E"/>
    <w:rsid w:val="00F21730"/>
    <w:rsid w:val="00F217F2"/>
    <w:rsid w:val="00F21B11"/>
    <w:rsid w:val="00F22B4B"/>
    <w:rsid w:val="00F23A45"/>
    <w:rsid w:val="00F24ABA"/>
    <w:rsid w:val="00F24D3E"/>
    <w:rsid w:val="00F2525C"/>
    <w:rsid w:val="00F2588B"/>
    <w:rsid w:val="00F25A8F"/>
    <w:rsid w:val="00F30069"/>
    <w:rsid w:val="00F31EAC"/>
    <w:rsid w:val="00F320A0"/>
    <w:rsid w:val="00F32351"/>
    <w:rsid w:val="00F32639"/>
    <w:rsid w:val="00F336D7"/>
    <w:rsid w:val="00F33852"/>
    <w:rsid w:val="00F34AFC"/>
    <w:rsid w:val="00F34CE3"/>
    <w:rsid w:val="00F34D5E"/>
    <w:rsid w:val="00F357E9"/>
    <w:rsid w:val="00F36A37"/>
    <w:rsid w:val="00F36FFE"/>
    <w:rsid w:val="00F3781D"/>
    <w:rsid w:val="00F4013E"/>
    <w:rsid w:val="00F40630"/>
    <w:rsid w:val="00F40DF4"/>
    <w:rsid w:val="00F4143A"/>
    <w:rsid w:val="00F419ED"/>
    <w:rsid w:val="00F41C4B"/>
    <w:rsid w:val="00F41F70"/>
    <w:rsid w:val="00F4386E"/>
    <w:rsid w:val="00F43873"/>
    <w:rsid w:val="00F43B8D"/>
    <w:rsid w:val="00F44719"/>
    <w:rsid w:val="00F44D01"/>
    <w:rsid w:val="00F451CA"/>
    <w:rsid w:val="00F45FC5"/>
    <w:rsid w:val="00F46282"/>
    <w:rsid w:val="00F46688"/>
    <w:rsid w:val="00F4683F"/>
    <w:rsid w:val="00F46D56"/>
    <w:rsid w:val="00F46E61"/>
    <w:rsid w:val="00F475E2"/>
    <w:rsid w:val="00F4782D"/>
    <w:rsid w:val="00F47B6C"/>
    <w:rsid w:val="00F47D21"/>
    <w:rsid w:val="00F47D3E"/>
    <w:rsid w:val="00F47D64"/>
    <w:rsid w:val="00F51894"/>
    <w:rsid w:val="00F51BBC"/>
    <w:rsid w:val="00F530F5"/>
    <w:rsid w:val="00F53559"/>
    <w:rsid w:val="00F53662"/>
    <w:rsid w:val="00F53C97"/>
    <w:rsid w:val="00F548CA"/>
    <w:rsid w:val="00F55A65"/>
    <w:rsid w:val="00F5697C"/>
    <w:rsid w:val="00F56D8B"/>
    <w:rsid w:val="00F57555"/>
    <w:rsid w:val="00F61ED2"/>
    <w:rsid w:val="00F62420"/>
    <w:rsid w:val="00F624F9"/>
    <w:rsid w:val="00F6255F"/>
    <w:rsid w:val="00F628D5"/>
    <w:rsid w:val="00F62A04"/>
    <w:rsid w:val="00F62D3D"/>
    <w:rsid w:val="00F62DE8"/>
    <w:rsid w:val="00F63059"/>
    <w:rsid w:val="00F63553"/>
    <w:rsid w:val="00F6406A"/>
    <w:rsid w:val="00F64615"/>
    <w:rsid w:val="00F64794"/>
    <w:rsid w:val="00F64F46"/>
    <w:rsid w:val="00F6521A"/>
    <w:rsid w:val="00F6597E"/>
    <w:rsid w:val="00F66050"/>
    <w:rsid w:val="00F6612F"/>
    <w:rsid w:val="00F6687F"/>
    <w:rsid w:val="00F6726C"/>
    <w:rsid w:val="00F7031F"/>
    <w:rsid w:val="00F70348"/>
    <w:rsid w:val="00F70421"/>
    <w:rsid w:val="00F708B4"/>
    <w:rsid w:val="00F7273D"/>
    <w:rsid w:val="00F727CA"/>
    <w:rsid w:val="00F72855"/>
    <w:rsid w:val="00F72C23"/>
    <w:rsid w:val="00F74195"/>
    <w:rsid w:val="00F742FF"/>
    <w:rsid w:val="00F74C69"/>
    <w:rsid w:val="00F74CF0"/>
    <w:rsid w:val="00F75169"/>
    <w:rsid w:val="00F75A23"/>
    <w:rsid w:val="00F76454"/>
    <w:rsid w:val="00F76556"/>
    <w:rsid w:val="00F76CD1"/>
    <w:rsid w:val="00F7710A"/>
    <w:rsid w:val="00F775BD"/>
    <w:rsid w:val="00F804EC"/>
    <w:rsid w:val="00F809BC"/>
    <w:rsid w:val="00F80AEA"/>
    <w:rsid w:val="00F817B3"/>
    <w:rsid w:val="00F82B3F"/>
    <w:rsid w:val="00F82D68"/>
    <w:rsid w:val="00F834FD"/>
    <w:rsid w:val="00F8373E"/>
    <w:rsid w:val="00F83B60"/>
    <w:rsid w:val="00F83BCA"/>
    <w:rsid w:val="00F840D9"/>
    <w:rsid w:val="00F84801"/>
    <w:rsid w:val="00F84DF6"/>
    <w:rsid w:val="00F84E4B"/>
    <w:rsid w:val="00F8533D"/>
    <w:rsid w:val="00F85513"/>
    <w:rsid w:val="00F85AD0"/>
    <w:rsid w:val="00F86405"/>
    <w:rsid w:val="00F86671"/>
    <w:rsid w:val="00F86716"/>
    <w:rsid w:val="00F867FA"/>
    <w:rsid w:val="00F86945"/>
    <w:rsid w:val="00F869D0"/>
    <w:rsid w:val="00F8712C"/>
    <w:rsid w:val="00F87CB7"/>
    <w:rsid w:val="00F87D1C"/>
    <w:rsid w:val="00F9100C"/>
    <w:rsid w:val="00F91B52"/>
    <w:rsid w:val="00F91DAE"/>
    <w:rsid w:val="00F92B37"/>
    <w:rsid w:val="00F92D3B"/>
    <w:rsid w:val="00F939F8"/>
    <w:rsid w:val="00F93AD2"/>
    <w:rsid w:val="00F942B9"/>
    <w:rsid w:val="00F9432C"/>
    <w:rsid w:val="00F94420"/>
    <w:rsid w:val="00F94475"/>
    <w:rsid w:val="00F946E8"/>
    <w:rsid w:val="00F949FE"/>
    <w:rsid w:val="00F94B57"/>
    <w:rsid w:val="00F94F49"/>
    <w:rsid w:val="00F954C1"/>
    <w:rsid w:val="00F95D85"/>
    <w:rsid w:val="00F95E46"/>
    <w:rsid w:val="00F968E1"/>
    <w:rsid w:val="00F96B0E"/>
    <w:rsid w:val="00F97498"/>
    <w:rsid w:val="00F97975"/>
    <w:rsid w:val="00F97E1C"/>
    <w:rsid w:val="00F97FB9"/>
    <w:rsid w:val="00FA0584"/>
    <w:rsid w:val="00FA0707"/>
    <w:rsid w:val="00FA0829"/>
    <w:rsid w:val="00FA0C4E"/>
    <w:rsid w:val="00FA0E53"/>
    <w:rsid w:val="00FA1060"/>
    <w:rsid w:val="00FA2998"/>
    <w:rsid w:val="00FA2E52"/>
    <w:rsid w:val="00FA2EE4"/>
    <w:rsid w:val="00FA3526"/>
    <w:rsid w:val="00FA3B2F"/>
    <w:rsid w:val="00FA40F5"/>
    <w:rsid w:val="00FA51F1"/>
    <w:rsid w:val="00FA5807"/>
    <w:rsid w:val="00FA5A26"/>
    <w:rsid w:val="00FA5BA8"/>
    <w:rsid w:val="00FA5CFF"/>
    <w:rsid w:val="00FA5DD0"/>
    <w:rsid w:val="00FA620C"/>
    <w:rsid w:val="00FA6812"/>
    <w:rsid w:val="00FA70C6"/>
    <w:rsid w:val="00FA7795"/>
    <w:rsid w:val="00FA7A3A"/>
    <w:rsid w:val="00FA7BE6"/>
    <w:rsid w:val="00FB01B4"/>
    <w:rsid w:val="00FB09B6"/>
    <w:rsid w:val="00FB0E19"/>
    <w:rsid w:val="00FB2883"/>
    <w:rsid w:val="00FB2C76"/>
    <w:rsid w:val="00FB2F1C"/>
    <w:rsid w:val="00FB3C4A"/>
    <w:rsid w:val="00FB5338"/>
    <w:rsid w:val="00FB621C"/>
    <w:rsid w:val="00FB6897"/>
    <w:rsid w:val="00FB6C41"/>
    <w:rsid w:val="00FB7529"/>
    <w:rsid w:val="00FB76FC"/>
    <w:rsid w:val="00FB7757"/>
    <w:rsid w:val="00FB7CB7"/>
    <w:rsid w:val="00FB7F82"/>
    <w:rsid w:val="00FC007E"/>
    <w:rsid w:val="00FC0FFB"/>
    <w:rsid w:val="00FC263B"/>
    <w:rsid w:val="00FC2BB3"/>
    <w:rsid w:val="00FC3F6D"/>
    <w:rsid w:val="00FC405D"/>
    <w:rsid w:val="00FC4DA4"/>
    <w:rsid w:val="00FC517A"/>
    <w:rsid w:val="00FC6443"/>
    <w:rsid w:val="00FC65FD"/>
    <w:rsid w:val="00FC715A"/>
    <w:rsid w:val="00FC76D7"/>
    <w:rsid w:val="00FD0334"/>
    <w:rsid w:val="00FD08B2"/>
    <w:rsid w:val="00FD0FFB"/>
    <w:rsid w:val="00FD14DD"/>
    <w:rsid w:val="00FD163A"/>
    <w:rsid w:val="00FD1ABC"/>
    <w:rsid w:val="00FD1DC4"/>
    <w:rsid w:val="00FD202C"/>
    <w:rsid w:val="00FD2145"/>
    <w:rsid w:val="00FD26C1"/>
    <w:rsid w:val="00FD356F"/>
    <w:rsid w:val="00FD3A59"/>
    <w:rsid w:val="00FD3CFC"/>
    <w:rsid w:val="00FD42B6"/>
    <w:rsid w:val="00FD4CC9"/>
    <w:rsid w:val="00FD516A"/>
    <w:rsid w:val="00FD5A5B"/>
    <w:rsid w:val="00FD64EE"/>
    <w:rsid w:val="00FD6ACD"/>
    <w:rsid w:val="00FD7755"/>
    <w:rsid w:val="00FD77A7"/>
    <w:rsid w:val="00FD7844"/>
    <w:rsid w:val="00FE01B1"/>
    <w:rsid w:val="00FE0835"/>
    <w:rsid w:val="00FE085E"/>
    <w:rsid w:val="00FE0BC6"/>
    <w:rsid w:val="00FE0E18"/>
    <w:rsid w:val="00FE0F7A"/>
    <w:rsid w:val="00FE2437"/>
    <w:rsid w:val="00FE2932"/>
    <w:rsid w:val="00FE29E5"/>
    <w:rsid w:val="00FE31A8"/>
    <w:rsid w:val="00FE340E"/>
    <w:rsid w:val="00FE3985"/>
    <w:rsid w:val="00FE3D00"/>
    <w:rsid w:val="00FE5656"/>
    <w:rsid w:val="00FE6346"/>
    <w:rsid w:val="00FE64BC"/>
    <w:rsid w:val="00FE666C"/>
    <w:rsid w:val="00FE72C1"/>
    <w:rsid w:val="00FE74BB"/>
    <w:rsid w:val="00FE7ACD"/>
    <w:rsid w:val="00FF035D"/>
    <w:rsid w:val="00FF0A81"/>
    <w:rsid w:val="00FF0B57"/>
    <w:rsid w:val="00FF14AA"/>
    <w:rsid w:val="00FF1F28"/>
    <w:rsid w:val="00FF2EDB"/>
    <w:rsid w:val="00FF37E9"/>
    <w:rsid w:val="00FF3E35"/>
    <w:rsid w:val="00FF45C5"/>
    <w:rsid w:val="00FF4F06"/>
    <w:rsid w:val="00FF54F0"/>
    <w:rsid w:val="00FF67EB"/>
    <w:rsid w:val="00FF6B28"/>
    <w:rsid w:val="00FF7252"/>
    <w:rsid w:val="00FF7536"/>
    <w:rsid w:val="00FF7726"/>
    <w:rsid w:val="00FF7B26"/>
    <w:rsid w:val="00FF7BE6"/>
    <w:rsid w:val="655EB8B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9E8B111"/>
  <w15:chartTrackingRefBased/>
  <w15:docId w15:val="{A27E8A9C-73D2-4149-9102-58FD1C8928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5FD"/>
    <w:pPr>
      <w:spacing w:after="0" w:line="240" w:lineRule="auto"/>
    </w:pPr>
    <w:rPr>
      <w:rFonts w:eastAsia="Times New Roman" w:cs="Times New Roman"/>
      <w:sz w:val="24"/>
      <w:szCs w:val="24"/>
      <w:lang w:eastAsia="en-GB"/>
    </w:rPr>
  </w:style>
  <w:style w:type="paragraph" w:styleId="Heading1">
    <w:name w:val="heading 1"/>
    <w:basedOn w:val="Normal"/>
    <w:next w:val="Normal"/>
    <w:link w:val="Heading1Char"/>
    <w:uiPriority w:val="9"/>
    <w:qFormat/>
    <w:rsid w:val="00FC65FD"/>
    <w:pPr>
      <w:keepNext/>
      <w:keepLines/>
      <w:spacing w:before="240"/>
      <w:outlineLvl w:val="0"/>
    </w:pPr>
    <w:rPr>
      <w:rFonts w:asciiTheme="majorHAnsi" w:eastAsiaTheme="majorEastAsia" w:hAnsiTheme="majorHAnsi" w:cstheme="majorBidi"/>
      <w:color w:val="000000" w:themeColor="text1"/>
      <w:sz w:val="32"/>
      <w:szCs w:val="32"/>
    </w:rPr>
  </w:style>
  <w:style w:type="paragraph" w:styleId="Heading2">
    <w:name w:val="heading 2"/>
    <w:basedOn w:val="Normal"/>
    <w:next w:val="Normal"/>
    <w:link w:val="Heading2Char"/>
    <w:uiPriority w:val="9"/>
    <w:unhideWhenUsed/>
    <w:qFormat/>
    <w:rsid w:val="00FC65FD"/>
    <w:pPr>
      <w:keepNext/>
      <w:keepLines/>
      <w:spacing w:before="40"/>
      <w:outlineLvl w:val="1"/>
    </w:pPr>
    <w:rPr>
      <w:rFonts w:asciiTheme="majorHAnsi" w:eastAsiaTheme="majorEastAsia" w:hAnsiTheme="majorHAnsi" w:cstheme="majorBidi"/>
      <w:b/>
      <w:color w:val="000000" w:themeColor="text1"/>
      <w:szCs w:val="26"/>
    </w:rPr>
  </w:style>
  <w:style w:type="paragraph" w:styleId="Heading3">
    <w:name w:val="heading 3"/>
    <w:basedOn w:val="Normal"/>
    <w:next w:val="Normal"/>
    <w:link w:val="Heading3Char"/>
    <w:uiPriority w:val="9"/>
    <w:unhideWhenUsed/>
    <w:qFormat/>
    <w:rsid w:val="00A12C02"/>
    <w:pPr>
      <w:keepNext/>
      <w:keepLines/>
      <w:spacing w:before="40"/>
      <w:outlineLvl w:val="2"/>
    </w:pPr>
    <w:rPr>
      <w:rFonts w:asciiTheme="majorHAnsi" w:eastAsiaTheme="majorEastAsia" w:hAnsiTheme="majorHAnsi" w:cstheme="majorBidi"/>
      <w:color w:val="000000" w:themeColor="text1"/>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852F0A"/>
    <w:pPr>
      <w:tabs>
        <w:tab w:val="center" w:pos="4513"/>
        <w:tab w:val="right" w:pos="9026"/>
      </w:tabs>
    </w:pPr>
  </w:style>
  <w:style w:type="character" w:customStyle="1" w:styleId="HeaderChar">
    <w:name w:val="Header Char"/>
    <w:basedOn w:val="DefaultParagraphFont"/>
    <w:link w:val="Header"/>
    <w:uiPriority w:val="99"/>
    <w:rsid w:val="00852F0A"/>
  </w:style>
  <w:style w:type="paragraph" w:styleId="Footer">
    <w:name w:val="footer"/>
    <w:basedOn w:val="Normal"/>
    <w:link w:val="FooterChar"/>
    <w:uiPriority w:val="99"/>
    <w:unhideWhenUsed/>
    <w:rsid w:val="00852F0A"/>
    <w:pPr>
      <w:tabs>
        <w:tab w:val="center" w:pos="4513"/>
        <w:tab w:val="right" w:pos="9026"/>
      </w:tabs>
    </w:pPr>
  </w:style>
  <w:style w:type="character" w:customStyle="1" w:styleId="FooterChar">
    <w:name w:val="Footer Char"/>
    <w:basedOn w:val="DefaultParagraphFont"/>
    <w:link w:val="Footer"/>
    <w:uiPriority w:val="99"/>
    <w:rsid w:val="00852F0A"/>
  </w:style>
  <w:style w:type="character" w:styleId="Hyperlink">
    <w:name w:val="Hyperlink"/>
    <w:basedOn w:val="DefaultParagraphFont"/>
    <w:uiPriority w:val="99"/>
    <w:unhideWhenUsed/>
    <w:rsid w:val="00852F0A"/>
    <w:rPr>
      <w:color w:val="0563C1" w:themeColor="hyperlink"/>
      <w:u w:val="single"/>
    </w:rPr>
  </w:style>
  <w:style w:type="character" w:styleId="UnresolvedMention">
    <w:name w:val="Unresolved Mention"/>
    <w:basedOn w:val="DefaultParagraphFont"/>
    <w:uiPriority w:val="99"/>
    <w:semiHidden/>
    <w:unhideWhenUsed/>
    <w:rsid w:val="00852F0A"/>
    <w:rPr>
      <w:color w:val="605E5C"/>
      <w:shd w:val="clear" w:color="auto" w:fill="E1DFDD"/>
    </w:rPr>
  </w:style>
  <w:style w:type="paragraph" w:styleId="ListParagraph">
    <w:name w:val="List Paragraph"/>
    <w:basedOn w:val="Normal"/>
    <w:qFormat/>
    <w:rsid w:val="00893A44"/>
    <w:pPr>
      <w:ind w:left="720"/>
    </w:pPr>
  </w:style>
  <w:style w:type="character" w:styleId="EndnoteReference">
    <w:name w:val="endnote reference"/>
    <w:rsid w:val="00893A44"/>
    <w:rPr>
      <w:vertAlign w:val="superscript"/>
    </w:rPr>
  </w:style>
  <w:style w:type="paragraph" w:styleId="NoSpacing">
    <w:name w:val="No Spacing"/>
    <w:uiPriority w:val="1"/>
    <w:qFormat/>
    <w:rsid w:val="00893A44"/>
    <w:pPr>
      <w:spacing w:after="0" w:line="240" w:lineRule="auto"/>
    </w:pPr>
    <w:rPr>
      <w:rFonts w:ascii="Calibri" w:eastAsia="Calibri" w:hAnsi="Calibri" w:cs="Times New Roman"/>
    </w:rPr>
  </w:style>
  <w:style w:type="character" w:customStyle="1" w:styleId="description">
    <w:name w:val="description"/>
    <w:rsid w:val="00893A44"/>
  </w:style>
  <w:style w:type="character" w:customStyle="1" w:styleId="apple-converted-space">
    <w:name w:val="apple-converted-space"/>
    <w:rsid w:val="00893A44"/>
  </w:style>
  <w:style w:type="character" w:customStyle="1" w:styleId="address">
    <w:name w:val="address"/>
    <w:rsid w:val="00893A44"/>
  </w:style>
  <w:style w:type="character" w:customStyle="1" w:styleId="casenumber">
    <w:name w:val="casenumber"/>
    <w:rsid w:val="00893A44"/>
  </w:style>
  <w:style w:type="paragraph" w:customStyle="1" w:styleId="metainfo">
    <w:name w:val="metainfo"/>
    <w:basedOn w:val="Normal"/>
    <w:rsid w:val="00893A44"/>
    <w:pPr>
      <w:spacing w:before="100" w:beforeAutospacing="1" w:after="100" w:afterAutospacing="1"/>
    </w:pPr>
  </w:style>
  <w:style w:type="character" w:customStyle="1" w:styleId="divider2">
    <w:name w:val="divider2"/>
    <w:basedOn w:val="DefaultParagraphFont"/>
    <w:rsid w:val="003240E3"/>
  </w:style>
  <w:style w:type="table" w:styleId="TableGrid">
    <w:name w:val="Table Grid"/>
    <w:basedOn w:val="TableNormal"/>
    <w:uiPriority w:val="39"/>
    <w:rsid w:val="00667E8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divider1">
    <w:name w:val="divider1"/>
    <w:basedOn w:val="DefaultParagraphFont"/>
    <w:rsid w:val="00473C29"/>
  </w:style>
  <w:style w:type="character" w:customStyle="1" w:styleId="Heading2Char">
    <w:name w:val="Heading 2 Char"/>
    <w:basedOn w:val="DefaultParagraphFont"/>
    <w:link w:val="Heading2"/>
    <w:uiPriority w:val="9"/>
    <w:rsid w:val="00FC65FD"/>
    <w:rPr>
      <w:rFonts w:asciiTheme="majorHAnsi" w:eastAsiaTheme="majorEastAsia" w:hAnsiTheme="majorHAnsi" w:cstheme="majorBidi"/>
      <w:b/>
      <w:color w:val="000000" w:themeColor="text1"/>
      <w:sz w:val="24"/>
      <w:szCs w:val="26"/>
      <w:lang w:eastAsia="en-GB"/>
    </w:rPr>
  </w:style>
  <w:style w:type="paragraph" w:styleId="NormalWeb">
    <w:name w:val="Normal (Web)"/>
    <w:basedOn w:val="Normal"/>
    <w:uiPriority w:val="99"/>
    <w:unhideWhenUsed/>
    <w:rsid w:val="00EB1023"/>
  </w:style>
  <w:style w:type="character" w:customStyle="1" w:styleId="Heading1Char">
    <w:name w:val="Heading 1 Char"/>
    <w:basedOn w:val="DefaultParagraphFont"/>
    <w:link w:val="Heading1"/>
    <w:uiPriority w:val="9"/>
    <w:rsid w:val="00FC65FD"/>
    <w:rPr>
      <w:rFonts w:asciiTheme="majorHAnsi" w:eastAsiaTheme="majorEastAsia" w:hAnsiTheme="majorHAnsi" w:cstheme="majorBidi"/>
      <w:color w:val="000000" w:themeColor="text1"/>
      <w:sz w:val="32"/>
      <w:szCs w:val="32"/>
      <w:lang w:eastAsia="en-GB"/>
    </w:rPr>
  </w:style>
  <w:style w:type="paragraph" w:customStyle="1" w:styleId="v1msonormal">
    <w:name w:val="v1msonormal"/>
    <w:basedOn w:val="Normal"/>
    <w:rsid w:val="00103CEC"/>
    <w:pPr>
      <w:spacing w:before="100" w:beforeAutospacing="1" w:after="100" w:afterAutospacing="1"/>
    </w:pPr>
  </w:style>
  <w:style w:type="paragraph" w:customStyle="1" w:styleId="chiplabelinfo">
    <w:name w:val="chip_labelinfo"/>
    <w:basedOn w:val="Normal"/>
    <w:rsid w:val="00CC56CB"/>
    <w:pPr>
      <w:spacing w:before="100" w:beforeAutospacing="1" w:after="100" w:afterAutospacing="1"/>
    </w:pPr>
  </w:style>
  <w:style w:type="paragraph" w:styleId="Revision">
    <w:name w:val="Revision"/>
    <w:hidden/>
    <w:uiPriority w:val="99"/>
    <w:semiHidden/>
    <w:rsid w:val="008A0929"/>
    <w:pPr>
      <w:spacing w:after="0" w:line="240" w:lineRule="auto"/>
    </w:pPr>
    <w:rPr>
      <w:rFonts w:ascii="Times New Roman" w:eastAsia="Times New Roman" w:hAnsi="Times New Roman" w:cs="Times New Roman"/>
      <w:sz w:val="24"/>
      <w:szCs w:val="24"/>
      <w:lang w:eastAsia="en-GB"/>
    </w:rPr>
  </w:style>
  <w:style w:type="character" w:styleId="Strong">
    <w:name w:val="Strong"/>
    <w:basedOn w:val="DefaultParagraphFont"/>
    <w:uiPriority w:val="22"/>
    <w:qFormat/>
    <w:rsid w:val="00FD26C1"/>
    <w:rPr>
      <w:b/>
      <w:bCs/>
    </w:rPr>
  </w:style>
  <w:style w:type="paragraph" w:customStyle="1" w:styleId="v1yiv6275462183msonormal">
    <w:name w:val="v1yiv6275462183msonormal"/>
    <w:basedOn w:val="Normal"/>
    <w:rsid w:val="00FD26C1"/>
    <w:pPr>
      <w:spacing w:before="100" w:beforeAutospacing="1" w:after="100" w:afterAutospacing="1"/>
    </w:pPr>
  </w:style>
  <w:style w:type="paragraph" w:customStyle="1" w:styleId="v1msolistparagraph">
    <w:name w:val="v1msolistparagraph"/>
    <w:basedOn w:val="Normal"/>
    <w:rsid w:val="00FD26C1"/>
    <w:pPr>
      <w:spacing w:before="100" w:beforeAutospacing="1" w:after="100" w:afterAutospacing="1"/>
    </w:pPr>
  </w:style>
  <w:style w:type="paragraph" w:customStyle="1" w:styleId="ydp49a992d4msonormal">
    <w:name w:val="ydp49a992d4msonormal"/>
    <w:basedOn w:val="Normal"/>
    <w:rsid w:val="00860627"/>
    <w:pPr>
      <w:spacing w:before="100" w:beforeAutospacing="1" w:after="100" w:afterAutospacing="1"/>
    </w:pPr>
    <w:rPr>
      <w:rFonts w:ascii="Aptos" w:eastAsiaTheme="minorHAnsi" w:hAnsi="Aptos" w:cs="Aptos"/>
    </w:rPr>
  </w:style>
  <w:style w:type="paragraph" w:customStyle="1" w:styleId="v1v1v1v1v1v1msonormal">
    <w:name w:val="v1v1v1v1v1v1msonormal"/>
    <w:basedOn w:val="Normal"/>
    <w:rsid w:val="00971E96"/>
    <w:pPr>
      <w:spacing w:before="100" w:beforeAutospacing="1" w:after="100" w:afterAutospacing="1"/>
    </w:pPr>
    <w:rPr>
      <w:rFonts w:ascii="Aptos" w:eastAsiaTheme="minorHAnsi" w:hAnsi="Aptos" w:cs="Aptos"/>
    </w:rPr>
  </w:style>
  <w:style w:type="character" w:styleId="FollowedHyperlink">
    <w:name w:val="FollowedHyperlink"/>
    <w:basedOn w:val="DefaultParagraphFont"/>
    <w:uiPriority w:val="99"/>
    <w:semiHidden/>
    <w:unhideWhenUsed/>
    <w:rsid w:val="00971E96"/>
    <w:rPr>
      <w:color w:val="954F72" w:themeColor="followedHyperlink"/>
      <w:u w:val="single"/>
    </w:rPr>
  </w:style>
  <w:style w:type="character" w:customStyle="1" w:styleId="Heading3Char">
    <w:name w:val="Heading 3 Char"/>
    <w:basedOn w:val="DefaultParagraphFont"/>
    <w:link w:val="Heading3"/>
    <w:uiPriority w:val="9"/>
    <w:rsid w:val="00A12C02"/>
    <w:rPr>
      <w:rFonts w:asciiTheme="majorHAnsi" w:eastAsiaTheme="majorEastAsia" w:hAnsiTheme="majorHAnsi" w:cstheme="majorBidi"/>
      <w:color w:val="000000" w:themeColor="text1"/>
      <w:sz w:val="24"/>
      <w:szCs w:val="24"/>
      <w:lang w:eastAsia="en-GB"/>
    </w:rPr>
  </w:style>
  <w:style w:type="paragraph" w:styleId="Title">
    <w:name w:val="Title"/>
    <w:basedOn w:val="Normal"/>
    <w:next w:val="Normal"/>
    <w:link w:val="TitleChar"/>
    <w:uiPriority w:val="10"/>
    <w:qFormat/>
    <w:rsid w:val="003A2FEA"/>
    <w:pPr>
      <w:contextualSpacing/>
      <w:jc w:val="center"/>
    </w:pPr>
    <w:rPr>
      <w:rFonts w:asciiTheme="majorHAnsi" w:eastAsiaTheme="majorEastAsia" w:hAnsiTheme="majorHAnsi" w:cstheme="majorBidi"/>
      <w:spacing w:val="-10"/>
      <w:kern w:val="28"/>
      <w:szCs w:val="56"/>
    </w:rPr>
  </w:style>
  <w:style w:type="character" w:customStyle="1" w:styleId="TitleChar">
    <w:name w:val="Title Char"/>
    <w:basedOn w:val="DefaultParagraphFont"/>
    <w:link w:val="Title"/>
    <w:uiPriority w:val="10"/>
    <w:rsid w:val="003A2FEA"/>
    <w:rPr>
      <w:rFonts w:asciiTheme="majorHAnsi" w:eastAsiaTheme="majorEastAsia" w:hAnsiTheme="majorHAnsi" w:cstheme="majorBidi"/>
      <w:spacing w:val="-10"/>
      <w:kern w:val="28"/>
      <w:sz w:val="24"/>
      <w:szCs w:val="56"/>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3239758">
      <w:bodyDiv w:val="1"/>
      <w:marLeft w:val="0"/>
      <w:marRight w:val="0"/>
      <w:marTop w:val="0"/>
      <w:marBottom w:val="0"/>
      <w:divBdr>
        <w:top w:val="none" w:sz="0" w:space="0" w:color="auto"/>
        <w:left w:val="none" w:sz="0" w:space="0" w:color="auto"/>
        <w:bottom w:val="none" w:sz="0" w:space="0" w:color="auto"/>
        <w:right w:val="none" w:sz="0" w:space="0" w:color="auto"/>
      </w:divBdr>
    </w:div>
    <w:div w:id="43212246">
      <w:bodyDiv w:val="1"/>
      <w:marLeft w:val="0"/>
      <w:marRight w:val="0"/>
      <w:marTop w:val="0"/>
      <w:marBottom w:val="0"/>
      <w:divBdr>
        <w:top w:val="none" w:sz="0" w:space="0" w:color="auto"/>
        <w:left w:val="none" w:sz="0" w:space="0" w:color="auto"/>
        <w:bottom w:val="none" w:sz="0" w:space="0" w:color="auto"/>
        <w:right w:val="none" w:sz="0" w:space="0" w:color="auto"/>
      </w:divBdr>
    </w:div>
    <w:div w:id="87890171">
      <w:bodyDiv w:val="1"/>
      <w:marLeft w:val="0"/>
      <w:marRight w:val="0"/>
      <w:marTop w:val="0"/>
      <w:marBottom w:val="0"/>
      <w:divBdr>
        <w:top w:val="none" w:sz="0" w:space="0" w:color="auto"/>
        <w:left w:val="none" w:sz="0" w:space="0" w:color="auto"/>
        <w:bottom w:val="none" w:sz="0" w:space="0" w:color="auto"/>
        <w:right w:val="none" w:sz="0" w:space="0" w:color="auto"/>
      </w:divBdr>
    </w:div>
    <w:div w:id="133374753">
      <w:bodyDiv w:val="1"/>
      <w:marLeft w:val="0"/>
      <w:marRight w:val="0"/>
      <w:marTop w:val="0"/>
      <w:marBottom w:val="0"/>
      <w:divBdr>
        <w:top w:val="none" w:sz="0" w:space="0" w:color="auto"/>
        <w:left w:val="none" w:sz="0" w:space="0" w:color="auto"/>
        <w:bottom w:val="none" w:sz="0" w:space="0" w:color="auto"/>
        <w:right w:val="none" w:sz="0" w:space="0" w:color="auto"/>
      </w:divBdr>
    </w:div>
    <w:div w:id="178784012">
      <w:bodyDiv w:val="1"/>
      <w:marLeft w:val="0"/>
      <w:marRight w:val="0"/>
      <w:marTop w:val="0"/>
      <w:marBottom w:val="0"/>
      <w:divBdr>
        <w:top w:val="none" w:sz="0" w:space="0" w:color="auto"/>
        <w:left w:val="none" w:sz="0" w:space="0" w:color="auto"/>
        <w:bottom w:val="none" w:sz="0" w:space="0" w:color="auto"/>
        <w:right w:val="none" w:sz="0" w:space="0" w:color="auto"/>
      </w:divBdr>
    </w:div>
    <w:div w:id="253586934">
      <w:bodyDiv w:val="1"/>
      <w:marLeft w:val="0"/>
      <w:marRight w:val="0"/>
      <w:marTop w:val="0"/>
      <w:marBottom w:val="0"/>
      <w:divBdr>
        <w:top w:val="none" w:sz="0" w:space="0" w:color="auto"/>
        <w:left w:val="none" w:sz="0" w:space="0" w:color="auto"/>
        <w:bottom w:val="none" w:sz="0" w:space="0" w:color="auto"/>
        <w:right w:val="none" w:sz="0" w:space="0" w:color="auto"/>
      </w:divBdr>
    </w:div>
    <w:div w:id="346516617">
      <w:bodyDiv w:val="1"/>
      <w:marLeft w:val="0"/>
      <w:marRight w:val="0"/>
      <w:marTop w:val="0"/>
      <w:marBottom w:val="0"/>
      <w:divBdr>
        <w:top w:val="none" w:sz="0" w:space="0" w:color="auto"/>
        <w:left w:val="none" w:sz="0" w:space="0" w:color="auto"/>
        <w:bottom w:val="none" w:sz="0" w:space="0" w:color="auto"/>
        <w:right w:val="none" w:sz="0" w:space="0" w:color="auto"/>
      </w:divBdr>
    </w:div>
    <w:div w:id="355280394">
      <w:bodyDiv w:val="1"/>
      <w:marLeft w:val="0"/>
      <w:marRight w:val="0"/>
      <w:marTop w:val="0"/>
      <w:marBottom w:val="0"/>
      <w:divBdr>
        <w:top w:val="none" w:sz="0" w:space="0" w:color="auto"/>
        <w:left w:val="none" w:sz="0" w:space="0" w:color="auto"/>
        <w:bottom w:val="none" w:sz="0" w:space="0" w:color="auto"/>
        <w:right w:val="none" w:sz="0" w:space="0" w:color="auto"/>
      </w:divBdr>
      <w:divsChild>
        <w:div w:id="633949154">
          <w:marLeft w:val="0"/>
          <w:marRight w:val="0"/>
          <w:marTop w:val="0"/>
          <w:marBottom w:val="0"/>
          <w:divBdr>
            <w:top w:val="none" w:sz="0" w:space="0" w:color="auto"/>
            <w:left w:val="none" w:sz="0" w:space="0" w:color="auto"/>
            <w:bottom w:val="none" w:sz="0" w:space="0" w:color="auto"/>
            <w:right w:val="none" w:sz="0" w:space="0" w:color="auto"/>
          </w:divBdr>
        </w:div>
        <w:div w:id="957031563">
          <w:marLeft w:val="0"/>
          <w:marRight w:val="0"/>
          <w:marTop w:val="150"/>
          <w:marBottom w:val="150"/>
          <w:divBdr>
            <w:top w:val="none" w:sz="0" w:space="0" w:color="auto"/>
            <w:left w:val="none" w:sz="0" w:space="0" w:color="auto"/>
            <w:bottom w:val="none" w:sz="0" w:space="0" w:color="auto"/>
            <w:right w:val="none" w:sz="0" w:space="0" w:color="auto"/>
          </w:divBdr>
        </w:div>
        <w:div w:id="1961763579">
          <w:marLeft w:val="0"/>
          <w:marRight w:val="0"/>
          <w:marTop w:val="0"/>
          <w:marBottom w:val="0"/>
          <w:divBdr>
            <w:top w:val="none" w:sz="0" w:space="0" w:color="auto"/>
            <w:left w:val="none" w:sz="0" w:space="0" w:color="auto"/>
            <w:bottom w:val="none" w:sz="0" w:space="0" w:color="auto"/>
            <w:right w:val="none" w:sz="0" w:space="0" w:color="auto"/>
          </w:divBdr>
        </w:div>
      </w:divsChild>
    </w:div>
    <w:div w:id="361058058">
      <w:bodyDiv w:val="1"/>
      <w:marLeft w:val="0"/>
      <w:marRight w:val="0"/>
      <w:marTop w:val="0"/>
      <w:marBottom w:val="0"/>
      <w:divBdr>
        <w:top w:val="none" w:sz="0" w:space="0" w:color="auto"/>
        <w:left w:val="none" w:sz="0" w:space="0" w:color="auto"/>
        <w:bottom w:val="none" w:sz="0" w:space="0" w:color="auto"/>
        <w:right w:val="none" w:sz="0" w:space="0" w:color="auto"/>
      </w:divBdr>
    </w:div>
    <w:div w:id="393163714">
      <w:bodyDiv w:val="1"/>
      <w:marLeft w:val="0"/>
      <w:marRight w:val="0"/>
      <w:marTop w:val="0"/>
      <w:marBottom w:val="0"/>
      <w:divBdr>
        <w:top w:val="none" w:sz="0" w:space="0" w:color="auto"/>
        <w:left w:val="none" w:sz="0" w:space="0" w:color="auto"/>
        <w:bottom w:val="none" w:sz="0" w:space="0" w:color="auto"/>
        <w:right w:val="none" w:sz="0" w:space="0" w:color="auto"/>
      </w:divBdr>
    </w:div>
    <w:div w:id="431904467">
      <w:bodyDiv w:val="1"/>
      <w:marLeft w:val="0"/>
      <w:marRight w:val="0"/>
      <w:marTop w:val="0"/>
      <w:marBottom w:val="0"/>
      <w:divBdr>
        <w:top w:val="none" w:sz="0" w:space="0" w:color="auto"/>
        <w:left w:val="none" w:sz="0" w:space="0" w:color="auto"/>
        <w:bottom w:val="none" w:sz="0" w:space="0" w:color="auto"/>
        <w:right w:val="none" w:sz="0" w:space="0" w:color="auto"/>
      </w:divBdr>
    </w:div>
    <w:div w:id="434327760">
      <w:bodyDiv w:val="1"/>
      <w:marLeft w:val="0"/>
      <w:marRight w:val="0"/>
      <w:marTop w:val="0"/>
      <w:marBottom w:val="0"/>
      <w:divBdr>
        <w:top w:val="none" w:sz="0" w:space="0" w:color="auto"/>
        <w:left w:val="none" w:sz="0" w:space="0" w:color="auto"/>
        <w:bottom w:val="none" w:sz="0" w:space="0" w:color="auto"/>
        <w:right w:val="none" w:sz="0" w:space="0" w:color="auto"/>
      </w:divBdr>
    </w:div>
    <w:div w:id="576407623">
      <w:bodyDiv w:val="1"/>
      <w:marLeft w:val="0"/>
      <w:marRight w:val="0"/>
      <w:marTop w:val="0"/>
      <w:marBottom w:val="0"/>
      <w:divBdr>
        <w:top w:val="none" w:sz="0" w:space="0" w:color="auto"/>
        <w:left w:val="none" w:sz="0" w:space="0" w:color="auto"/>
        <w:bottom w:val="none" w:sz="0" w:space="0" w:color="auto"/>
        <w:right w:val="none" w:sz="0" w:space="0" w:color="auto"/>
      </w:divBdr>
    </w:div>
    <w:div w:id="578713682">
      <w:bodyDiv w:val="1"/>
      <w:marLeft w:val="0"/>
      <w:marRight w:val="0"/>
      <w:marTop w:val="0"/>
      <w:marBottom w:val="0"/>
      <w:divBdr>
        <w:top w:val="none" w:sz="0" w:space="0" w:color="auto"/>
        <w:left w:val="none" w:sz="0" w:space="0" w:color="auto"/>
        <w:bottom w:val="none" w:sz="0" w:space="0" w:color="auto"/>
        <w:right w:val="none" w:sz="0" w:space="0" w:color="auto"/>
      </w:divBdr>
    </w:div>
    <w:div w:id="607078361">
      <w:bodyDiv w:val="1"/>
      <w:marLeft w:val="0"/>
      <w:marRight w:val="0"/>
      <w:marTop w:val="0"/>
      <w:marBottom w:val="0"/>
      <w:divBdr>
        <w:top w:val="none" w:sz="0" w:space="0" w:color="auto"/>
        <w:left w:val="none" w:sz="0" w:space="0" w:color="auto"/>
        <w:bottom w:val="none" w:sz="0" w:space="0" w:color="auto"/>
        <w:right w:val="none" w:sz="0" w:space="0" w:color="auto"/>
      </w:divBdr>
    </w:div>
    <w:div w:id="645939759">
      <w:bodyDiv w:val="1"/>
      <w:marLeft w:val="0"/>
      <w:marRight w:val="0"/>
      <w:marTop w:val="0"/>
      <w:marBottom w:val="0"/>
      <w:divBdr>
        <w:top w:val="none" w:sz="0" w:space="0" w:color="auto"/>
        <w:left w:val="none" w:sz="0" w:space="0" w:color="auto"/>
        <w:bottom w:val="none" w:sz="0" w:space="0" w:color="auto"/>
        <w:right w:val="none" w:sz="0" w:space="0" w:color="auto"/>
      </w:divBdr>
    </w:div>
    <w:div w:id="677972609">
      <w:bodyDiv w:val="1"/>
      <w:marLeft w:val="0"/>
      <w:marRight w:val="0"/>
      <w:marTop w:val="0"/>
      <w:marBottom w:val="0"/>
      <w:divBdr>
        <w:top w:val="none" w:sz="0" w:space="0" w:color="auto"/>
        <w:left w:val="none" w:sz="0" w:space="0" w:color="auto"/>
        <w:bottom w:val="none" w:sz="0" w:space="0" w:color="auto"/>
        <w:right w:val="none" w:sz="0" w:space="0" w:color="auto"/>
      </w:divBdr>
    </w:div>
    <w:div w:id="707755202">
      <w:bodyDiv w:val="1"/>
      <w:marLeft w:val="0"/>
      <w:marRight w:val="0"/>
      <w:marTop w:val="0"/>
      <w:marBottom w:val="0"/>
      <w:divBdr>
        <w:top w:val="none" w:sz="0" w:space="0" w:color="auto"/>
        <w:left w:val="none" w:sz="0" w:space="0" w:color="auto"/>
        <w:bottom w:val="none" w:sz="0" w:space="0" w:color="auto"/>
        <w:right w:val="none" w:sz="0" w:space="0" w:color="auto"/>
      </w:divBdr>
    </w:div>
    <w:div w:id="762461288">
      <w:bodyDiv w:val="1"/>
      <w:marLeft w:val="0"/>
      <w:marRight w:val="0"/>
      <w:marTop w:val="0"/>
      <w:marBottom w:val="0"/>
      <w:divBdr>
        <w:top w:val="none" w:sz="0" w:space="0" w:color="auto"/>
        <w:left w:val="none" w:sz="0" w:space="0" w:color="auto"/>
        <w:bottom w:val="none" w:sz="0" w:space="0" w:color="auto"/>
        <w:right w:val="none" w:sz="0" w:space="0" w:color="auto"/>
      </w:divBdr>
    </w:div>
    <w:div w:id="873032253">
      <w:bodyDiv w:val="1"/>
      <w:marLeft w:val="0"/>
      <w:marRight w:val="0"/>
      <w:marTop w:val="0"/>
      <w:marBottom w:val="0"/>
      <w:divBdr>
        <w:top w:val="none" w:sz="0" w:space="0" w:color="auto"/>
        <w:left w:val="none" w:sz="0" w:space="0" w:color="auto"/>
        <w:bottom w:val="none" w:sz="0" w:space="0" w:color="auto"/>
        <w:right w:val="none" w:sz="0" w:space="0" w:color="auto"/>
      </w:divBdr>
    </w:div>
    <w:div w:id="1046442253">
      <w:bodyDiv w:val="1"/>
      <w:marLeft w:val="0"/>
      <w:marRight w:val="0"/>
      <w:marTop w:val="0"/>
      <w:marBottom w:val="0"/>
      <w:divBdr>
        <w:top w:val="none" w:sz="0" w:space="0" w:color="auto"/>
        <w:left w:val="none" w:sz="0" w:space="0" w:color="auto"/>
        <w:bottom w:val="none" w:sz="0" w:space="0" w:color="auto"/>
        <w:right w:val="none" w:sz="0" w:space="0" w:color="auto"/>
      </w:divBdr>
    </w:div>
    <w:div w:id="1061177654">
      <w:bodyDiv w:val="1"/>
      <w:marLeft w:val="0"/>
      <w:marRight w:val="0"/>
      <w:marTop w:val="0"/>
      <w:marBottom w:val="0"/>
      <w:divBdr>
        <w:top w:val="none" w:sz="0" w:space="0" w:color="auto"/>
        <w:left w:val="none" w:sz="0" w:space="0" w:color="auto"/>
        <w:bottom w:val="none" w:sz="0" w:space="0" w:color="auto"/>
        <w:right w:val="none" w:sz="0" w:space="0" w:color="auto"/>
      </w:divBdr>
    </w:div>
    <w:div w:id="1063604378">
      <w:bodyDiv w:val="1"/>
      <w:marLeft w:val="0"/>
      <w:marRight w:val="0"/>
      <w:marTop w:val="0"/>
      <w:marBottom w:val="0"/>
      <w:divBdr>
        <w:top w:val="none" w:sz="0" w:space="0" w:color="auto"/>
        <w:left w:val="none" w:sz="0" w:space="0" w:color="auto"/>
        <w:bottom w:val="none" w:sz="0" w:space="0" w:color="auto"/>
        <w:right w:val="none" w:sz="0" w:space="0" w:color="auto"/>
      </w:divBdr>
    </w:div>
    <w:div w:id="1086611940">
      <w:bodyDiv w:val="1"/>
      <w:marLeft w:val="0"/>
      <w:marRight w:val="0"/>
      <w:marTop w:val="0"/>
      <w:marBottom w:val="0"/>
      <w:divBdr>
        <w:top w:val="none" w:sz="0" w:space="0" w:color="auto"/>
        <w:left w:val="none" w:sz="0" w:space="0" w:color="auto"/>
        <w:bottom w:val="none" w:sz="0" w:space="0" w:color="auto"/>
        <w:right w:val="none" w:sz="0" w:space="0" w:color="auto"/>
      </w:divBdr>
    </w:div>
    <w:div w:id="1093821855">
      <w:bodyDiv w:val="1"/>
      <w:marLeft w:val="0"/>
      <w:marRight w:val="0"/>
      <w:marTop w:val="0"/>
      <w:marBottom w:val="0"/>
      <w:divBdr>
        <w:top w:val="none" w:sz="0" w:space="0" w:color="auto"/>
        <w:left w:val="none" w:sz="0" w:space="0" w:color="auto"/>
        <w:bottom w:val="none" w:sz="0" w:space="0" w:color="auto"/>
        <w:right w:val="none" w:sz="0" w:space="0" w:color="auto"/>
      </w:divBdr>
    </w:div>
    <w:div w:id="1095707923">
      <w:bodyDiv w:val="1"/>
      <w:marLeft w:val="0"/>
      <w:marRight w:val="0"/>
      <w:marTop w:val="0"/>
      <w:marBottom w:val="0"/>
      <w:divBdr>
        <w:top w:val="none" w:sz="0" w:space="0" w:color="auto"/>
        <w:left w:val="none" w:sz="0" w:space="0" w:color="auto"/>
        <w:bottom w:val="none" w:sz="0" w:space="0" w:color="auto"/>
        <w:right w:val="none" w:sz="0" w:space="0" w:color="auto"/>
      </w:divBdr>
    </w:div>
    <w:div w:id="1155024639">
      <w:bodyDiv w:val="1"/>
      <w:marLeft w:val="0"/>
      <w:marRight w:val="0"/>
      <w:marTop w:val="0"/>
      <w:marBottom w:val="0"/>
      <w:divBdr>
        <w:top w:val="none" w:sz="0" w:space="0" w:color="auto"/>
        <w:left w:val="none" w:sz="0" w:space="0" w:color="auto"/>
        <w:bottom w:val="none" w:sz="0" w:space="0" w:color="auto"/>
        <w:right w:val="none" w:sz="0" w:space="0" w:color="auto"/>
      </w:divBdr>
      <w:divsChild>
        <w:div w:id="305206699">
          <w:marLeft w:val="0"/>
          <w:marRight w:val="0"/>
          <w:marTop w:val="0"/>
          <w:marBottom w:val="0"/>
          <w:divBdr>
            <w:top w:val="none" w:sz="0" w:space="0" w:color="auto"/>
            <w:left w:val="none" w:sz="0" w:space="0" w:color="auto"/>
            <w:bottom w:val="none" w:sz="0" w:space="0" w:color="auto"/>
            <w:right w:val="none" w:sz="0" w:space="0" w:color="auto"/>
          </w:divBdr>
        </w:div>
      </w:divsChild>
    </w:div>
    <w:div w:id="1189292698">
      <w:bodyDiv w:val="1"/>
      <w:marLeft w:val="0"/>
      <w:marRight w:val="0"/>
      <w:marTop w:val="0"/>
      <w:marBottom w:val="0"/>
      <w:divBdr>
        <w:top w:val="none" w:sz="0" w:space="0" w:color="auto"/>
        <w:left w:val="none" w:sz="0" w:space="0" w:color="auto"/>
        <w:bottom w:val="none" w:sz="0" w:space="0" w:color="auto"/>
        <w:right w:val="none" w:sz="0" w:space="0" w:color="auto"/>
      </w:divBdr>
    </w:div>
    <w:div w:id="1190946891">
      <w:bodyDiv w:val="1"/>
      <w:marLeft w:val="0"/>
      <w:marRight w:val="0"/>
      <w:marTop w:val="0"/>
      <w:marBottom w:val="0"/>
      <w:divBdr>
        <w:top w:val="none" w:sz="0" w:space="0" w:color="auto"/>
        <w:left w:val="none" w:sz="0" w:space="0" w:color="auto"/>
        <w:bottom w:val="none" w:sz="0" w:space="0" w:color="auto"/>
        <w:right w:val="none" w:sz="0" w:space="0" w:color="auto"/>
      </w:divBdr>
    </w:div>
    <w:div w:id="1218977859">
      <w:bodyDiv w:val="1"/>
      <w:marLeft w:val="0"/>
      <w:marRight w:val="0"/>
      <w:marTop w:val="0"/>
      <w:marBottom w:val="0"/>
      <w:divBdr>
        <w:top w:val="none" w:sz="0" w:space="0" w:color="auto"/>
        <w:left w:val="none" w:sz="0" w:space="0" w:color="auto"/>
        <w:bottom w:val="none" w:sz="0" w:space="0" w:color="auto"/>
        <w:right w:val="none" w:sz="0" w:space="0" w:color="auto"/>
      </w:divBdr>
    </w:div>
    <w:div w:id="1305507986">
      <w:bodyDiv w:val="1"/>
      <w:marLeft w:val="0"/>
      <w:marRight w:val="0"/>
      <w:marTop w:val="0"/>
      <w:marBottom w:val="0"/>
      <w:divBdr>
        <w:top w:val="none" w:sz="0" w:space="0" w:color="auto"/>
        <w:left w:val="none" w:sz="0" w:space="0" w:color="auto"/>
        <w:bottom w:val="none" w:sz="0" w:space="0" w:color="auto"/>
        <w:right w:val="none" w:sz="0" w:space="0" w:color="auto"/>
      </w:divBdr>
    </w:div>
    <w:div w:id="1350721240">
      <w:bodyDiv w:val="1"/>
      <w:marLeft w:val="0"/>
      <w:marRight w:val="0"/>
      <w:marTop w:val="0"/>
      <w:marBottom w:val="0"/>
      <w:divBdr>
        <w:top w:val="none" w:sz="0" w:space="0" w:color="auto"/>
        <w:left w:val="none" w:sz="0" w:space="0" w:color="auto"/>
        <w:bottom w:val="none" w:sz="0" w:space="0" w:color="auto"/>
        <w:right w:val="none" w:sz="0" w:space="0" w:color="auto"/>
      </w:divBdr>
    </w:div>
    <w:div w:id="1403139255">
      <w:bodyDiv w:val="1"/>
      <w:marLeft w:val="0"/>
      <w:marRight w:val="0"/>
      <w:marTop w:val="0"/>
      <w:marBottom w:val="0"/>
      <w:divBdr>
        <w:top w:val="none" w:sz="0" w:space="0" w:color="auto"/>
        <w:left w:val="none" w:sz="0" w:space="0" w:color="auto"/>
        <w:bottom w:val="none" w:sz="0" w:space="0" w:color="auto"/>
        <w:right w:val="none" w:sz="0" w:space="0" w:color="auto"/>
      </w:divBdr>
      <w:divsChild>
        <w:div w:id="415521770">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814449815">
              <w:marLeft w:val="0"/>
              <w:marRight w:val="0"/>
              <w:marTop w:val="0"/>
              <w:marBottom w:val="0"/>
              <w:divBdr>
                <w:top w:val="none" w:sz="0" w:space="0" w:color="auto"/>
                <w:left w:val="none" w:sz="0" w:space="0" w:color="auto"/>
                <w:bottom w:val="none" w:sz="0" w:space="0" w:color="auto"/>
                <w:right w:val="none" w:sz="0" w:space="0" w:color="auto"/>
              </w:divBdr>
              <w:divsChild>
                <w:div w:id="2122987262">
                  <w:marLeft w:val="0"/>
                  <w:marRight w:val="0"/>
                  <w:marTop w:val="0"/>
                  <w:marBottom w:val="0"/>
                  <w:divBdr>
                    <w:top w:val="none" w:sz="0" w:space="0" w:color="auto"/>
                    <w:left w:val="none" w:sz="0" w:space="0" w:color="auto"/>
                    <w:bottom w:val="none" w:sz="0" w:space="0" w:color="auto"/>
                    <w:right w:val="none" w:sz="0" w:space="0" w:color="auto"/>
                  </w:divBdr>
                </w:div>
                <w:div w:id="879825394">
                  <w:marLeft w:val="0"/>
                  <w:marRight w:val="0"/>
                  <w:marTop w:val="0"/>
                  <w:marBottom w:val="0"/>
                  <w:divBdr>
                    <w:top w:val="none" w:sz="0" w:space="0" w:color="auto"/>
                    <w:left w:val="none" w:sz="0" w:space="0" w:color="auto"/>
                    <w:bottom w:val="none" w:sz="0" w:space="0" w:color="auto"/>
                    <w:right w:val="none" w:sz="0" w:space="0" w:color="auto"/>
                  </w:divBdr>
                </w:div>
                <w:div w:id="2136559795">
                  <w:marLeft w:val="0"/>
                  <w:marRight w:val="0"/>
                  <w:marTop w:val="0"/>
                  <w:marBottom w:val="0"/>
                  <w:divBdr>
                    <w:top w:val="none" w:sz="0" w:space="0" w:color="auto"/>
                    <w:left w:val="none" w:sz="0" w:space="0" w:color="auto"/>
                    <w:bottom w:val="none" w:sz="0" w:space="0" w:color="auto"/>
                    <w:right w:val="none" w:sz="0" w:space="0" w:color="auto"/>
                  </w:divBdr>
                </w:div>
                <w:div w:id="41172675">
                  <w:marLeft w:val="0"/>
                  <w:marRight w:val="0"/>
                  <w:marTop w:val="0"/>
                  <w:marBottom w:val="0"/>
                  <w:divBdr>
                    <w:top w:val="none" w:sz="0" w:space="0" w:color="auto"/>
                    <w:left w:val="none" w:sz="0" w:space="0" w:color="auto"/>
                    <w:bottom w:val="none" w:sz="0" w:space="0" w:color="auto"/>
                    <w:right w:val="none" w:sz="0" w:space="0" w:color="auto"/>
                  </w:divBdr>
                </w:div>
                <w:div w:id="1609461345">
                  <w:marLeft w:val="0"/>
                  <w:marRight w:val="0"/>
                  <w:marTop w:val="0"/>
                  <w:marBottom w:val="0"/>
                  <w:divBdr>
                    <w:top w:val="none" w:sz="0" w:space="0" w:color="auto"/>
                    <w:left w:val="none" w:sz="0" w:space="0" w:color="auto"/>
                    <w:bottom w:val="none" w:sz="0" w:space="0" w:color="auto"/>
                    <w:right w:val="none" w:sz="0" w:space="0" w:color="auto"/>
                  </w:divBdr>
                </w:div>
                <w:div w:id="672881819">
                  <w:marLeft w:val="0"/>
                  <w:marRight w:val="0"/>
                  <w:marTop w:val="0"/>
                  <w:marBottom w:val="0"/>
                  <w:divBdr>
                    <w:top w:val="none" w:sz="0" w:space="0" w:color="auto"/>
                    <w:left w:val="none" w:sz="0" w:space="0" w:color="auto"/>
                    <w:bottom w:val="none" w:sz="0" w:space="0" w:color="auto"/>
                    <w:right w:val="none" w:sz="0" w:space="0" w:color="auto"/>
                  </w:divBdr>
                </w:div>
                <w:div w:id="1311984495">
                  <w:marLeft w:val="0"/>
                  <w:marRight w:val="0"/>
                  <w:marTop w:val="0"/>
                  <w:marBottom w:val="0"/>
                  <w:divBdr>
                    <w:top w:val="none" w:sz="0" w:space="0" w:color="auto"/>
                    <w:left w:val="none" w:sz="0" w:space="0" w:color="auto"/>
                    <w:bottom w:val="none" w:sz="0" w:space="0" w:color="auto"/>
                    <w:right w:val="none" w:sz="0" w:space="0" w:color="auto"/>
                  </w:divBdr>
                </w:div>
                <w:div w:id="2066178144">
                  <w:marLeft w:val="0"/>
                  <w:marRight w:val="0"/>
                  <w:marTop w:val="0"/>
                  <w:marBottom w:val="0"/>
                  <w:divBdr>
                    <w:top w:val="none" w:sz="0" w:space="0" w:color="auto"/>
                    <w:left w:val="none" w:sz="0" w:space="0" w:color="auto"/>
                    <w:bottom w:val="none" w:sz="0" w:space="0" w:color="auto"/>
                    <w:right w:val="none" w:sz="0" w:space="0" w:color="auto"/>
                  </w:divBdr>
                </w:div>
                <w:div w:id="1529375181">
                  <w:marLeft w:val="0"/>
                  <w:marRight w:val="0"/>
                  <w:marTop w:val="0"/>
                  <w:marBottom w:val="0"/>
                  <w:divBdr>
                    <w:top w:val="none" w:sz="0" w:space="0" w:color="auto"/>
                    <w:left w:val="none" w:sz="0" w:space="0" w:color="auto"/>
                    <w:bottom w:val="none" w:sz="0" w:space="0" w:color="auto"/>
                    <w:right w:val="none" w:sz="0" w:space="0" w:color="auto"/>
                  </w:divBdr>
                </w:div>
                <w:div w:id="1963613184">
                  <w:marLeft w:val="0"/>
                  <w:marRight w:val="0"/>
                  <w:marTop w:val="0"/>
                  <w:marBottom w:val="0"/>
                  <w:divBdr>
                    <w:top w:val="none" w:sz="0" w:space="0" w:color="auto"/>
                    <w:left w:val="none" w:sz="0" w:space="0" w:color="auto"/>
                    <w:bottom w:val="none" w:sz="0" w:space="0" w:color="auto"/>
                    <w:right w:val="none" w:sz="0" w:space="0" w:color="auto"/>
                  </w:divBdr>
                </w:div>
                <w:div w:id="476729458">
                  <w:marLeft w:val="0"/>
                  <w:marRight w:val="0"/>
                  <w:marTop w:val="0"/>
                  <w:marBottom w:val="0"/>
                  <w:divBdr>
                    <w:top w:val="none" w:sz="0" w:space="0" w:color="auto"/>
                    <w:left w:val="none" w:sz="0" w:space="0" w:color="auto"/>
                    <w:bottom w:val="none" w:sz="0" w:space="0" w:color="auto"/>
                    <w:right w:val="none" w:sz="0" w:space="0" w:color="auto"/>
                  </w:divBdr>
                </w:div>
                <w:div w:id="1335648142">
                  <w:marLeft w:val="0"/>
                  <w:marRight w:val="0"/>
                  <w:marTop w:val="0"/>
                  <w:marBottom w:val="0"/>
                  <w:divBdr>
                    <w:top w:val="none" w:sz="0" w:space="0" w:color="auto"/>
                    <w:left w:val="none" w:sz="0" w:space="0" w:color="auto"/>
                    <w:bottom w:val="none" w:sz="0" w:space="0" w:color="auto"/>
                    <w:right w:val="none" w:sz="0" w:space="0" w:color="auto"/>
                  </w:divBdr>
                </w:div>
                <w:div w:id="2015301995">
                  <w:marLeft w:val="0"/>
                  <w:marRight w:val="0"/>
                  <w:marTop w:val="0"/>
                  <w:marBottom w:val="0"/>
                  <w:divBdr>
                    <w:top w:val="none" w:sz="0" w:space="0" w:color="auto"/>
                    <w:left w:val="none" w:sz="0" w:space="0" w:color="auto"/>
                    <w:bottom w:val="none" w:sz="0" w:space="0" w:color="auto"/>
                    <w:right w:val="none" w:sz="0" w:space="0" w:color="auto"/>
                  </w:divBdr>
                </w:div>
                <w:div w:id="1443723550">
                  <w:marLeft w:val="0"/>
                  <w:marRight w:val="0"/>
                  <w:marTop w:val="0"/>
                  <w:marBottom w:val="0"/>
                  <w:divBdr>
                    <w:top w:val="none" w:sz="0" w:space="0" w:color="auto"/>
                    <w:left w:val="none" w:sz="0" w:space="0" w:color="auto"/>
                    <w:bottom w:val="none" w:sz="0" w:space="0" w:color="auto"/>
                    <w:right w:val="none" w:sz="0" w:space="0" w:color="auto"/>
                  </w:divBdr>
                </w:div>
                <w:div w:id="470245105">
                  <w:marLeft w:val="0"/>
                  <w:marRight w:val="0"/>
                  <w:marTop w:val="0"/>
                  <w:marBottom w:val="0"/>
                  <w:divBdr>
                    <w:top w:val="none" w:sz="0" w:space="0" w:color="auto"/>
                    <w:left w:val="none" w:sz="0" w:space="0" w:color="auto"/>
                    <w:bottom w:val="none" w:sz="0" w:space="0" w:color="auto"/>
                    <w:right w:val="none" w:sz="0" w:space="0" w:color="auto"/>
                  </w:divBdr>
                </w:div>
                <w:div w:id="1728842410">
                  <w:marLeft w:val="0"/>
                  <w:marRight w:val="0"/>
                  <w:marTop w:val="0"/>
                  <w:marBottom w:val="0"/>
                  <w:divBdr>
                    <w:top w:val="none" w:sz="0" w:space="0" w:color="auto"/>
                    <w:left w:val="none" w:sz="0" w:space="0" w:color="auto"/>
                    <w:bottom w:val="none" w:sz="0" w:space="0" w:color="auto"/>
                    <w:right w:val="none" w:sz="0" w:space="0" w:color="auto"/>
                  </w:divBdr>
                </w:div>
                <w:div w:id="504515888">
                  <w:marLeft w:val="0"/>
                  <w:marRight w:val="0"/>
                  <w:marTop w:val="0"/>
                  <w:marBottom w:val="0"/>
                  <w:divBdr>
                    <w:top w:val="none" w:sz="0" w:space="0" w:color="auto"/>
                    <w:left w:val="none" w:sz="0" w:space="0" w:color="auto"/>
                    <w:bottom w:val="none" w:sz="0" w:space="0" w:color="auto"/>
                    <w:right w:val="none" w:sz="0" w:space="0" w:color="auto"/>
                  </w:divBdr>
                </w:div>
                <w:div w:id="10464166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44883302">
      <w:bodyDiv w:val="1"/>
      <w:marLeft w:val="0"/>
      <w:marRight w:val="0"/>
      <w:marTop w:val="0"/>
      <w:marBottom w:val="0"/>
      <w:divBdr>
        <w:top w:val="none" w:sz="0" w:space="0" w:color="auto"/>
        <w:left w:val="none" w:sz="0" w:space="0" w:color="auto"/>
        <w:bottom w:val="none" w:sz="0" w:space="0" w:color="auto"/>
        <w:right w:val="none" w:sz="0" w:space="0" w:color="auto"/>
      </w:divBdr>
      <w:divsChild>
        <w:div w:id="1035272448">
          <w:marLeft w:val="0"/>
          <w:marRight w:val="0"/>
          <w:marTop w:val="0"/>
          <w:marBottom w:val="0"/>
          <w:divBdr>
            <w:top w:val="none" w:sz="0" w:space="0" w:color="auto"/>
            <w:left w:val="none" w:sz="0" w:space="0" w:color="auto"/>
            <w:bottom w:val="none" w:sz="0" w:space="0" w:color="auto"/>
            <w:right w:val="none" w:sz="0" w:space="0" w:color="auto"/>
          </w:divBdr>
          <w:divsChild>
            <w:div w:id="1084687299">
              <w:marLeft w:val="0"/>
              <w:marRight w:val="0"/>
              <w:marTop w:val="0"/>
              <w:marBottom w:val="0"/>
              <w:divBdr>
                <w:top w:val="none" w:sz="0" w:space="0" w:color="auto"/>
                <w:left w:val="none" w:sz="0" w:space="0" w:color="auto"/>
                <w:bottom w:val="none" w:sz="0" w:space="0" w:color="auto"/>
                <w:right w:val="none" w:sz="0" w:space="0" w:color="auto"/>
              </w:divBdr>
            </w:div>
            <w:div w:id="18120178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63573786">
      <w:bodyDiv w:val="1"/>
      <w:marLeft w:val="0"/>
      <w:marRight w:val="0"/>
      <w:marTop w:val="0"/>
      <w:marBottom w:val="0"/>
      <w:divBdr>
        <w:top w:val="none" w:sz="0" w:space="0" w:color="auto"/>
        <w:left w:val="none" w:sz="0" w:space="0" w:color="auto"/>
        <w:bottom w:val="none" w:sz="0" w:space="0" w:color="auto"/>
        <w:right w:val="none" w:sz="0" w:space="0" w:color="auto"/>
      </w:divBdr>
    </w:div>
    <w:div w:id="1480341134">
      <w:bodyDiv w:val="1"/>
      <w:marLeft w:val="0"/>
      <w:marRight w:val="0"/>
      <w:marTop w:val="0"/>
      <w:marBottom w:val="0"/>
      <w:divBdr>
        <w:top w:val="none" w:sz="0" w:space="0" w:color="auto"/>
        <w:left w:val="none" w:sz="0" w:space="0" w:color="auto"/>
        <w:bottom w:val="none" w:sz="0" w:space="0" w:color="auto"/>
        <w:right w:val="none" w:sz="0" w:space="0" w:color="auto"/>
      </w:divBdr>
    </w:div>
    <w:div w:id="1531451638">
      <w:bodyDiv w:val="1"/>
      <w:marLeft w:val="0"/>
      <w:marRight w:val="0"/>
      <w:marTop w:val="0"/>
      <w:marBottom w:val="0"/>
      <w:divBdr>
        <w:top w:val="none" w:sz="0" w:space="0" w:color="auto"/>
        <w:left w:val="none" w:sz="0" w:space="0" w:color="auto"/>
        <w:bottom w:val="none" w:sz="0" w:space="0" w:color="auto"/>
        <w:right w:val="none" w:sz="0" w:space="0" w:color="auto"/>
      </w:divBdr>
    </w:div>
    <w:div w:id="1547450156">
      <w:bodyDiv w:val="1"/>
      <w:marLeft w:val="0"/>
      <w:marRight w:val="0"/>
      <w:marTop w:val="0"/>
      <w:marBottom w:val="0"/>
      <w:divBdr>
        <w:top w:val="none" w:sz="0" w:space="0" w:color="auto"/>
        <w:left w:val="none" w:sz="0" w:space="0" w:color="auto"/>
        <w:bottom w:val="none" w:sz="0" w:space="0" w:color="auto"/>
        <w:right w:val="none" w:sz="0" w:space="0" w:color="auto"/>
      </w:divBdr>
    </w:div>
    <w:div w:id="1572352545">
      <w:bodyDiv w:val="1"/>
      <w:marLeft w:val="0"/>
      <w:marRight w:val="0"/>
      <w:marTop w:val="0"/>
      <w:marBottom w:val="0"/>
      <w:divBdr>
        <w:top w:val="none" w:sz="0" w:space="0" w:color="auto"/>
        <w:left w:val="none" w:sz="0" w:space="0" w:color="auto"/>
        <w:bottom w:val="none" w:sz="0" w:space="0" w:color="auto"/>
        <w:right w:val="none" w:sz="0" w:space="0" w:color="auto"/>
      </w:divBdr>
    </w:div>
    <w:div w:id="1573078340">
      <w:bodyDiv w:val="1"/>
      <w:marLeft w:val="0"/>
      <w:marRight w:val="0"/>
      <w:marTop w:val="0"/>
      <w:marBottom w:val="0"/>
      <w:divBdr>
        <w:top w:val="none" w:sz="0" w:space="0" w:color="auto"/>
        <w:left w:val="none" w:sz="0" w:space="0" w:color="auto"/>
        <w:bottom w:val="none" w:sz="0" w:space="0" w:color="auto"/>
        <w:right w:val="none" w:sz="0" w:space="0" w:color="auto"/>
      </w:divBdr>
    </w:div>
    <w:div w:id="1619335987">
      <w:bodyDiv w:val="1"/>
      <w:marLeft w:val="0"/>
      <w:marRight w:val="0"/>
      <w:marTop w:val="0"/>
      <w:marBottom w:val="0"/>
      <w:divBdr>
        <w:top w:val="none" w:sz="0" w:space="0" w:color="auto"/>
        <w:left w:val="none" w:sz="0" w:space="0" w:color="auto"/>
        <w:bottom w:val="none" w:sz="0" w:space="0" w:color="auto"/>
        <w:right w:val="none" w:sz="0" w:space="0" w:color="auto"/>
      </w:divBdr>
    </w:div>
    <w:div w:id="1637032406">
      <w:bodyDiv w:val="1"/>
      <w:marLeft w:val="0"/>
      <w:marRight w:val="0"/>
      <w:marTop w:val="0"/>
      <w:marBottom w:val="0"/>
      <w:divBdr>
        <w:top w:val="none" w:sz="0" w:space="0" w:color="auto"/>
        <w:left w:val="none" w:sz="0" w:space="0" w:color="auto"/>
        <w:bottom w:val="none" w:sz="0" w:space="0" w:color="auto"/>
        <w:right w:val="none" w:sz="0" w:space="0" w:color="auto"/>
      </w:divBdr>
    </w:div>
    <w:div w:id="1662730582">
      <w:bodyDiv w:val="1"/>
      <w:marLeft w:val="0"/>
      <w:marRight w:val="0"/>
      <w:marTop w:val="0"/>
      <w:marBottom w:val="0"/>
      <w:divBdr>
        <w:top w:val="none" w:sz="0" w:space="0" w:color="auto"/>
        <w:left w:val="none" w:sz="0" w:space="0" w:color="auto"/>
        <w:bottom w:val="none" w:sz="0" w:space="0" w:color="auto"/>
        <w:right w:val="none" w:sz="0" w:space="0" w:color="auto"/>
      </w:divBdr>
    </w:div>
    <w:div w:id="1665890685">
      <w:bodyDiv w:val="1"/>
      <w:marLeft w:val="0"/>
      <w:marRight w:val="0"/>
      <w:marTop w:val="0"/>
      <w:marBottom w:val="0"/>
      <w:divBdr>
        <w:top w:val="none" w:sz="0" w:space="0" w:color="auto"/>
        <w:left w:val="none" w:sz="0" w:space="0" w:color="auto"/>
        <w:bottom w:val="none" w:sz="0" w:space="0" w:color="auto"/>
        <w:right w:val="none" w:sz="0" w:space="0" w:color="auto"/>
      </w:divBdr>
    </w:div>
    <w:div w:id="1701054429">
      <w:bodyDiv w:val="1"/>
      <w:marLeft w:val="0"/>
      <w:marRight w:val="0"/>
      <w:marTop w:val="0"/>
      <w:marBottom w:val="0"/>
      <w:divBdr>
        <w:top w:val="none" w:sz="0" w:space="0" w:color="auto"/>
        <w:left w:val="none" w:sz="0" w:space="0" w:color="auto"/>
        <w:bottom w:val="none" w:sz="0" w:space="0" w:color="auto"/>
        <w:right w:val="none" w:sz="0" w:space="0" w:color="auto"/>
      </w:divBdr>
    </w:div>
    <w:div w:id="1732342339">
      <w:bodyDiv w:val="1"/>
      <w:marLeft w:val="0"/>
      <w:marRight w:val="0"/>
      <w:marTop w:val="0"/>
      <w:marBottom w:val="0"/>
      <w:divBdr>
        <w:top w:val="none" w:sz="0" w:space="0" w:color="auto"/>
        <w:left w:val="none" w:sz="0" w:space="0" w:color="auto"/>
        <w:bottom w:val="none" w:sz="0" w:space="0" w:color="auto"/>
        <w:right w:val="none" w:sz="0" w:space="0" w:color="auto"/>
      </w:divBdr>
    </w:div>
    <w:div w:id="1763599092">
      <w:bodyDiv w:val="1"/>
      <w:marLeft w:val="0"/>
      <w:marRight w:val="0"/>
      <w:marTop w:val="0"/>
      <w:marBottom w:val="0"/>
      <w:divBdr>
        <w:top w:val="none" w:sz="0" w:space="0" w:color="auto"/>
        <w:left w:val="none" w:sz="0" w:space="0" w:color="auto"/>
        <w:bottom w:val="none" w:sz="0" w:space="0" w:color="auto"/>
        <w:right w:val="none" w:sz="0" w:space="0" w:color="auto"/>
      </w:divBdr>
    </w:div>
    <w:div w:id="1791393190">
      <w:bodyDiv w:val="1"/>
      <w:marLeft w:val="0"/>
      <w:marRight w:val="0"/>
      <w:marTop w:val="0"/>
      <w:marBottom w:val="0"/>
      <w:divBdr>
        <w:top w:val="none" w:sz="0" w:space="0" w:color="auto"/>
        <w:left w:val="none" w:sz="0" w:space="0" w:color="auto"/>
        <w:bottom w:val="none" w:sz="0" w:space="0" w:color="auto"/>
        <w:right w:val="none" w:sz="0" w:space="0" w:color="auto"/>
      </w:divBdr>
    </w:div>
    <w:div w:id="1860463229">
      <w:bodyDiv w:val="1"/>
      <w:marLeft w:val="0"/>
      <w:marRight w:val="0"/>
      <w:marTop w:val="0"/>
      <w:marBottom w:val="0"/>
      <w:divBdr>
        <w:top w:val="none" w:sz="0" w:space="0" w:color="auto"/>
        <w:left w:val="none" w:sz="0" w:space="0" w:color="auto"/>
        <w:bottom w:val="none" w:sz="0" w:space="0" w:color="auto"/>
        <w:right w:val="none" w:sz="0" w:space="0" w:color="auto"/>
      </w:divBdr>
    </w:div>
    <w:div w:id="1900168351">
      <w:bodyDiv w:val="1"/>
      <w:marLeft w:val="0"/>
      <w:marRight w:val="0"/>
      <w:marTop w:val="0"/>
      <w:marBottom w:val="0"/>
      <w:divBdr>
        <w:top w:val="none" w:sz="0" w:space="0" w:color="auto"/>
        <w:left w:val="none" w:sz="0" w:space="0" w:color="auto"/>
        <w:bottom w:val="none" w:sz="0" w:space="0" w:color="auto"/>
        <w:right w:val="none" w:sz="0" w:space="0" w:color="auto"/>
      </w:divBdr>
    </w:div>
    <w:div w:id="19573232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customXml" Target="ink/ink1.xml"/><Relationship Id="rId13" Type="http://schemas.openxmlformats.org/officeDocument/2006/relationships/image" Target="media/image2.emf"/><Relationship Id="rId1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customXml" Target="ink/ink4.xml"/><Relationship Id="rId17"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hyperlink" Target="https://publicaccess.uttlesford.gov.uk/online-applications/simpleSearchResults.do?action=firstPage"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customXml" Target="ink/ink3.xml"/><Relationship Id="rId5" Type="http://schemas.openxmlformats.org/officeDocument/2006/relationships/webSettings" Target="webSettings.xml"/><Relationship Id="rId15" Type="http://schemas.openxmlformats.org/officeDocument/2006/relationships/image" Target="media/image3.emf"/><Relationship Id="rId10" Type="http://schemas.openxmlformats.org/officeDocument/2006/relationships/customXml" Target="ink/ink2.xm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1.emf"/><Relationship Id="rId14" Type="http://schemas.openxmlformats.org/officeDocument/2006/relationships/customXml" Target="ink/ink5.xml"/></Relationships>
</file>

<file path=word/_rels/header1.xml.rels><?xml version="1.0" encoding="UTF-8" standalone="yes"?>
<Relationships xmlns="http://schemas.openxmlformats.org/package/2006/relationships"><Relationship Id="rId1" Type="http://schemas.openxmlformats.org/officeDocument/2006/relationships/image" Target="media/image4.jpeg"/></Relationships>
</file>

<file path=word/ink/ink1.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4-01-02T11:31:41.298"/>
    </inkml:context>
    <inkml:brush xml:id="br0">
      <inkml:brushProperty name="width" value="0.025" units="cm"/>
      <inkml:brushProperty name="height" value="0.025" units="cm"/>
    </inkml:brush>
  </inkml:definitions>
  <inkml:trace contextRef="#ctx0" brushRef="#br0">0 0 24575</inkml:trace>
</inkml:ink>
</file>

<file path=word/ink/ink2.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4-01-02T11:31:43.092"/>
    </inkml:context>
    <inkml:brush xml:id="br0">
      <inkml:brushProperty name="width" value="0.025" units="cm"/>
      <inkml:brushProperty name="height" value="0.025" units="cm"/>
    </inkml:brush>
  </inkml:definitions>
  <inkml:trace contextRef="#ctx0" brushRef="#br0">0 0 24575</inkml:trace>
</inkml:ink>
</file>

<file path=word/ink/ink3.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4-01-02T11:31:42.690"/>
    </inkml:context>
    <inkml:brush xml:id="br0">
      <inkml:brushProperty name="width" value="0.025" units="cm"/>
      <inkml:brushProperty name="height" value="0.025" units="cm"/>
    </inkml:brush>
  </inkml:definitions>
  <inkml:trace contextRef="#ctx0" brushRef="#br0">0 0 24575</inkml:trace>
</inkml:ink>
</file>

<file path=word/ink/ink4.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4-01-02T11:31:42.200"/>
    </inkml:context>
    <inkml:brush xml:id="br0">
      <inkml:brushProperty name="width" value="0.025" units="cm"/>
      <inkml:brushProperty name="height" value="0.025" units="cm"/>
    </inkml:brush>
  </inkml:definitions>
  <inkml:trace contextRef="#ctx0" brushRef="#br0">0 179 24575,'13'-8'0,"32"-19"0,1 2 0,1 2 0,1 2 0,67-21 0,-77 33 0,0 1 0,0 1 0,0 3 0,1 1 0,0 1 0,0 3 0,-1 1 0,42 7 0,-57-4 0,0 0 0,0 1 0,0 1 0,-1 2 0,0 0 0,-1 1 0,0 1 0,-1 1 0,0 1 0,-1 0 0,0 2 0,-1 0 0,-1 1 0,24 29 0,-18-14 0,-2 0 0,-1 2 0,-2 0 0,-1 1 0,-2 1 0,-1 0 0,14 60 0,-16-42 0,-2 0 0,-2 1 0,-3 0 0,-2 95 0,-8-94 0,-1 0 0,-28 106 0,-50 98 0,82-255 0,1 1 0,-1 0 0,1 0 0,0 0 0,0 0 0,0 0 0,0 0 0,1 10 0,0-14 0,1 0 0,-1 0 0,0 0 0,1 0 0,-1 0 0,0-1 0,1 1 0,-1 0 0,1 0 0,0 0 0,-1 0 0,1 0 0,0-1 0,-1 1 0,1 0 0,0 0 0,0-1 0,1 2 0,0-1 0,1 0 0,-1-1 0,0 1 0,1 0 0,-1-1 0,0 1 0,1-1 0,-1 0 0,1 0 0,4 0 0,18-2 33,1-2-1,-1-1 0,26-8 1,37-7-1528,-57 15-5331</inkml:trace>
</inkml:ink>
</file>

<file path=word/ink/ink5.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4-01-02T11:31:36.125"/>
    </inkml:context>
    <inkml:brush xml:id="br0">
      <inkml:brushProperty name="width" value="0.025" units="cm"/>
      <inkml:brushProperty name="height" value="0.025" units="cm"/>
    </inkml:brush>
  </inkml:definitions>
  <inkml:trace contextRef="#ctx0" brushRef="#br0">632 320 24575,'-22'31'0,"21"-28"0,-1 0 0,1 0 0,-1 0 0,0 0 0,0 0 0,0-1 0,0 1 0,-1-1 0,1 0 0,-1 1 0,1-1 0,-1 0 0,0 0 0,0-1 0,0 1 0,0 0 0,-4 0 0,1 0 0,-1-1 0,1 0 0,-1 0 0,1-1 0,-1 1 0,1-2 0,-1 1 0,1-1 0,-1 0 0,1 0 0,-1-1 0,-5-2 0,-15-5 0,-38-20 0,30 13 0,-15-6 0,-209-97 0,256 118 0,0-1 0,0 1 0,0 0 0,0-1 0,0 0 0,1 1 0,-1-1 0,0 0 0,1 0 0,0-1 0,-1 1 0,-1-3 0,4 5 0,0 0 0,0-1 0,0 1 0,0 0 0,0 0 0,0 0 0,0 0 0,0-1 0,0 1 0,0 0 0,0 0 0,0 0 0,0 0 0,0-1 0,0 1 0,0 0 0,0 0 0,0 0 0,0 0 0,0 0 0,1-1 0,-1 1 0,0 0 0,0 0 0,0 0 0,0 0 0,0 0 0,0 0 0,1-1 0,-1 1 0,0 0 0,0 0 0,0 0 0,0 0 0,0 0 0,1 0 0,-1 0 0,0 0 0,0 0 0,0 0 0,0 0 0,1 0 0,-1 0 0,0 0 0,0 0 0,0 0 0,1 0 0,-1 0 0,0 0 0,0 0 0,0 0 0,0 0 0,0 0 0,1 0 0,-1 0 0,0 0 0,0 0 0,0 1 0,1-1 0,11 2 0,0 0 0,0 1 0,0 0 0,0 1 0,14 6 0,19 7 0,1032 446-1563,-849-340 1496,-225-122 75,31 16 614,-22-18-216,-11 0-395,-1 0 0,0 1 0,1-1 0,-1 0 0,0 1 0,0-1 0,0 0 0,1 1 0,-1-1 0,0 0 0,0 0 0,0 1 0,0-1 0,0 0-1,0 1 1,-1-1 0,1 0 0,0 0 0,0 1 0,0-1 0,-1-1 0,-1-2 5,0 0 0,0 0 0,-1 0 1,1 1-1,-1-1 0,0 0 0,1 1 0,-2 0 0,1 0 0,0 0 0,-1 0 0,1 0 1,-1 1-1,0-1 0,0 1 0,0 0 0,0 0 0,0 1 0,-1-1 0,1 1 0,0 0 1,-1 0-1,-4 0 0,-15-3-34,-1 2 0,-48 0 1,61 3 36,-130 7-19,-198 39 0,129-15 0,172-26 0,-159 17 0,155-21 0,1-1 0,-68-7 0,98 5 0,0-1 0,-1 0 0,1-1 0,-15-6 0,24 8 0,1 0 0,-1 0 0,0-1 0,1 1 0,0-1 0,-1 1 0,1-1 0,0 0 0,-1 0 0,1 0 0,0 0 0,1 0 0,-1 0 0,0-1 0,1 1 0,-1-1 0,1 1 0,-1-1 0,1 1 0,0-1 0,0 0 0,1 0 0,-2-5 0,1-2 0,1 1 0,0-1 0,0 0 0,1 0 0,1 1 0,-1-1 0,2 1 0,-1-1 0,1 1 0,0 0 0,7-11 0,-8 15 0,1 0 0,0 1 0,0-1 0,0 1 0,1 0 0,0 0 0,-1 1 0,2-1 0,-1 1 0,0-1 0,0 1 0,1 0 0,0 1 0,0-1 0,0 1 0,0 0 0,0 0 0,0 1 0,0 0 0,0 0 0,10-1 0,-1 1 0,0 2 0,0-1 0,0 2 0,-1 0 0,26 7 0,66 28 0,-54-17 0,43 18 0,23 9 0,-102-41 0,1-2 0,1 0 0,-1-1 0,0-1 0,23 1 0,-35-3 0,0-1 0,-1 0 0,1 1 0,0-1 0,-1-1 0,1 1 0,-1 0 0,1-1 0,-1 0 0,1 0 0,-1 0 0,0 0 0,0-1 0,0 1 0,-1-1 0,1 1 0,2-4 0,-1 1 0,0 1 0,0 0 0,1 1 0,-1-1 0,1 1 0,0 0 0,0 0 0,0 1 0,6-3 0,12-1 0,1 0 0,0 2 0,45-3 0,77 7 0,-87 1 0,75 0 0,-133-1 0,0 0 0,0 0 0,0 0 0,0 0 0,1 0 0,-1 0 0,0 0 0,0-1 0,0 1 0,0 0 0,0-1 0,0 1 0,0-1 0,1 1 0,-1-1 0,0 1 0,-1-1 0,1 0 0,0 0 0,1 0 0,-2 0 0,0 0 0,0 1 0,0-1 0,0 1 0,0-1 0,0 0 0,0 1 0,-1-1 0,1 0 0,0 1 0,0-1 0,-1 1 0,1-1 0,0 0 0,-1 1 0,1-1 0,0 1 0,-1-1 0,1 1 0,-1-1 0,1 1 0,-1-1 0,1 1 0,-1-1 0,-5-3 0,0 0 0,0 0 0,0 0 0,0 1 0,-8-3 0,-61-16 0,50 16 0,1-1 0,-37-16 0,59 22 0,0 0 0,0 0 0,0-1 0,0 1 0,0-1 0,0 1 0,0-1 0,1 0 0,-1 1 0,0-1 0,1 0 0,0 0 0,-1 0 0,1 0 0,0-1 0,0 1 0,0 0 0,0 0 0,1-1 0,-1 1 0,1 0 0,-1-1 0,1 1 0,0-1 0,0 1 0,0 0 0,0-1 0,0 1 0,0-1 0,1 1 0,-1 0 0,1-1 0,1-2 0,2-6 0,0 0 0,1 0 0,1 0 0,0 1 0,9-13 0,15-20 0,1 0 0,59-58 0,-84 95 0,1 0 0,0 1 0,0 0 0,0 0 0,1 0 0,12-5 0,-18 9 0,0 0 0,-1 0 0,1 1 0,0-1 0,0 1 0,0-1 0,0 1 0,0 0 0,0 0 0,0 0 0,0 0 0,-1 0 0,1 0 0,0 0 0,0 0 0,0 1 0,0-1 0,0 1 0,0 0 0,-1-1 0,1 1 0,0 0 0,0 0 0,-1 0 0,1 0 0,-1 0 0,1 1 0,-1-1 0,1 0 0,-1 1 0,0-1 0,0 1 0,0-1 0,2 4 0,-1-2 0,0 1 0,0-1 0,0 1 0,-1 0 0,1 0 0,-1-1 0,0 1 0,0 0 0,0 7 0,-1-10 0,0 0 0,0 0 0,0 0 0,-1 0 0,1 0 0,0 0 0,-1 0 0,1 0 0,0 0 0,-1 0 0,1 0 0,-1 0 0,1-1 0,-1 1 0,0 0 0,1 0 0,-1-1 0,-1 2 0,0-1 0,0 0 0,0 0 0,0 0 0,0 0 0,0 0 0,0 0 0,0-1 0,-1 1 0,1-1 0,0 0 0,-3 1 0,-14-1 0,0-1 0,0-1 0,1-1 0,-1-1 0,1 0 0,-23-9 0,28 9 0,-97-29 0,2-5 0,2-4 0,-117-66 0,210 99 0,13 9 0,0 0 0,0 0 0,0 0 0,0 0 0,1 0 0,-1 0 0,0 0 0,0 0 0,0 0 0,0 0 0,0 0 0,0 0 0,0 0 0,0 0 0,0 0 0,0 0 0,0 0 0,0 0 0,0 0 0,1 0 0,-1 0 0,0 0 0,0 0 0,0 0 0,0 0 0,0 0 0,0 0 0,0 0 0,0 0 0,0 0 0,0 0 0,0 0 0,0 0 0,0 0 0,0 0 0,0 0 0,0-1 0,0 1 0,0 0 0,0 0 0,0 0 0,0 0 0,0 0 0,0 0 0,0 0 0,0 0 0,0 0 0,0 0 0,0 0 0,0 0 0,0 0 0,0-1 0,0 1 0,0 0 0,0 0 0,0 0 0,0 0 0,0 0 0,0 0 0,0 0 0,0 0 0,0 0 0,0 0 0,0 0 0,0 0 0,0 0 0,0 0 0,27 6 0,115 46 0,217 113 0,-6-1 0,-306-149 22,-35-12-253,-1 1 0,-1-1-1,1 2 1,0-1 0,11 8 0,-14-6-6595</inkml:trace>
</inkml:ink>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5F648E3-E9DA-4995-B105-FF9F7778C51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47</TotalTime>
  <Pages>5</Pages>
  <Words>1430</Words>
  <Characters>8152</Characters>
  <Application>Microsoft Office Word</Application>
  <DocSecurity>0</DocSecurity>
  <Lines>67</Lines>
  <Paragraphs>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9563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High Roding Parish Council .</dc:creator>
  <cp:keywords/>
  <dc:description/>
  <cp:lastModifiedBy>High Roding Parish Council .</cp:lastModifiedBy>
  <cp:revision>46</cp:revision>
  <cp:lastPrinted>2026-02-06T09:21:00Z</cp:lastPrinted>
  <dcterms:created xsi:type="dcterms:W3CDTF">2026-05-06T09:01:00Z</dcterms:created>
  <dcterms:modified xsi:type="dcterms:W3CDTF">2026-05-06T10:16:00Z</dcterms:modified>
</cp:coreProperties>
</file>