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77777777" w:rsidR="00121F68" w:rsidRDefault="00121F68" w:rsidP="00121F68">
      <w:pPr>
        <w:jc w:val="center"/>
        <w:rPr>
          <w:rFonts w:ascii="Arial" w:hAnsi="Arial" w:cs="Arial"/>
          <w:sz w:val="20"/>
          <w:szCs w:val="20"/>
        </w:rPr>
      </w:pPr>
    </w:p>
    <w:p w14:paraId="078303C9" w14:textId="361CB72A" w:rsidR="002809C1" w:rsidRPr="00376783" w:rsidRDefault="002809C1" w:rsidP="002809C1">
      <w:pPr>
        <w:jc w:val="center"/>
        <w:rPr>
          <w:rFonts w:ascii="Arial" w:hAnsi="Arial" w:cs="Arial"/>
          <w:b/>
          <w:bCs/>
          <w:sz w:val="20"/>
          <w:szCs w:val="20"/>
        </w:rPr>
      </w:pPr>
      <w:r w:rsidRPr="00376783">
        <w:rPr>
          <w:rFonts w:ascii="Arial" w:hAnsi="Arial" w:cs="Arial"/>
          <w:b/>
          <w:bCs/>
          <w:sz w:val="20"/>
          <w:szCs w:val="20"/>
        </w:rPr>
        <w:t>MINUTES</w:t>
      </w:r>
    </w:p>
    <w:p w14:paraId="4834E8F8" w14:textId="68B4C481" w:rsidR="002809C1" w:rsidRPr="00376783" w:rsidRDefault="002809C1" w:rsidP="002809C1">
      <w:pPr>
        <w:pBdr>
          <w:bottom w:val="single" w:sz="4" w:space="1" w:color="auto"/>
        </w:pBdr>
        <w:jc w:val="center"/>
        <w:rPr>
          <w:rFonts w:ascii="Arial" w:hAnsi="Arial" w:cs="Arial"/>
          <w:sz w:val="20"/>
          <w:szCs w:val="20"/>
        </w:rPr>
      </w:pPr>
      <w:r w:rsidRPr="00376783">
        <w:rPr>
          <w:rFonts w:ascii="Arial" w:hAnsi="Arial" w:cs="Arial"/>
          <w:sz w:val="20"/>
          <w:szCs w:val="20"/>
        </w:rPr>
        <w:t xml:space="preserve">High Roding Parish Council </w:t>
      </w:r>
      <w:r>
        <w:rPr>
          <w:rFonts w:ascii="Arial" w:hAnsi="Arial" w:cs="Arial"/>
          <w:sz w:val="20"/>
          <w:szCs w:val="20"/>
        </w:rPr>
        <w:t xml:space="preserve">Annual </w:t>
      </w:r>
      <w:r w:rsidRPr="00376783">
        <w:rPr>
          <w:rFonts w:ascii="Arial" w:hAnsi="Arial" w:cs="Arial"/>
          <w:sz w:val="20"/>
          <w:szCs w:val="20"/>
        </w:rPr>
        <w:t>Meeting</w:t>
      </w:r>
    </w:p>
    <w:p w14:paraId="30DA5FB7" w14:textId="77777777" w:rsidR="002809C1" w:rsidRPr="00376783" w:rsidRDefault="002809C1" w:rsidP="002809C1">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4496BF5B" w14:textId="603F0C8A" w:rsidR="002809C1" w:rsidRPr="00376783" w:rsidRDefault="002809C1" w:rsidP="002809C1">
      <w:pPr>
        <w:pBdr>
          <w:bottom w:val="single" w:sz="4" w:space="1" w:color="auto"/>
        </w:pBdr>
        <w:jc w:val="center"/>
        <w:rPr>
          <w:rFonts w:ascii="Arial" w:hAnsi="Arial" w:cs="Arial"/>
          <w:b/>
          <w:bCs/>
          <w:sz w:val="20"/>
          <w:szCs w:val="20"/>
        </w:rPr>
      </w:pPr>
      <w:r>
        <w:rPr>
          <w:rFonts w:ascii="Arial" w:hAnsi="Arial" w:cs="Arial"/>
          <w:b/>
          <w:bCs/>
          <w:sz w:val="20"/>
          <w:szCs w:val="20"/>
        </w:rPr>
        <w:t>Wednesday</w:t>
      </w:r>
      <w:r w:rsidRPr="00376783">
        <w:rPr>
          <w:rFonts w:ascii="Arial" w:hAnsi="Arial" w:cs="Arial"/>
          <w:b/>
          <w:bCs/>
          <w:sz w:val="20"/>
          <w:szCs w:val="20"/>
        </w:rPr>
        <w:t xml:space="preserve"> </w:t>
      </w:r>
      <w:r>
        <w:rPr>
          <w:rFonts w:ascii="Arial" w:hAnsi="Arial" w:cs="Arial"/>
          <w:b/>
          <w:bCs/>
          <w:sz w:val="20"/>
          <w:szCs w:val="20"/>
        </w:rPr>
        <w:t>28</w:t>
      </w:r>
      <w:r w:rsidRPr="00376783">
        <w:rPr>
          <w:rFonts w:ascii="Arial" w:hAnsi="Arial" w:cs="Arial"/>
          <w:b/>
          <w:bCs/>
          <w:sz w:val="20"/>
          <w:szCs w:val="20"/>
        </w:rPr>
        <w:t xml:space="preserve">th </w:t>
      </w:r>
      <w:r>
        <w:rPr>
          <w:rFonts w:ascii="Arial" w:hAnsi="Arial" w:cs="Arial"/>
          <w:b/>
          <w:bCs/>
          <w:sz w:val="20"/>
          <w:szCs w:val="20"/>
        </w:rPr>
        <w:t>May</w:t>
      </w:r>
      <w:r w:rsidRPr="00376783">
        <w:rPr>
          <w:rFonts w:ascii="Arial" w:hAnsi="Arial" w:cs="Arial"/>
          <w:b/>
          <w:bCs/>
          <w:sz w:val="20"/>
          <w:szCs w:val="20"/>
        </w:rPr>
        <w:t xml:space="preserve"> 202</w:t>
      </w:r>
      <w:r>
        <w:rPr>
          <w:rFonts w:ascii="Arial" w:hAnsi="Arial" w:cs="Arial"/>
          <w:b/>
          <w:bCs/>
          <w:sz w:val="20"/>
          <w:szCs w:val="20"/>
        </w:rPr>
        <w:t>5</w:t>
      </w:r>
      <w:r w:rsidRPr="00376783">
        <w:rPr>
          <w:rFonts w:ascii="Arial" w:hAnsi="Arial" w:cs="Arial"/>
          <w:b/>
          <w:bCs/>
          <w:sz w:val="20"/>
          <w:szCs w:val="20"/>
        </w:rPr>
        <w:t xml:space="preserve"> at 7.30pm</w:t>
      </w:r>
    </w:p>
    <w:p w14:paraId="6637D1A9" w14:textId="77777777" w:rsidR="002809C1" w:rsidRDefault="002809C1" w:rsidP="002809C1">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4975F525" w14:textId="77777777" w:rsidR="00522279" w:rsidRDefault="00522279" w:rsidP="002809C1">
      <w:pPr>
        <w:pBdr>
          <w:bottom w:val="single" w:sz="4" w:space="1" w:color="auto"/>
        </w:pBd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0634738A" w14:textId="77777777" w:rsidR="00FA78CE" w:rsidRPr="008F334A" w:rsidRDefault="00FA78CE" w:rsidP="00FA78CE">
      <w:pPr>
        <w:jc w:val="center"/>
        <w:rPr>
          <w:rFonts w:ascii="Arial" w:hAnsi="Arial" w:cs="Arial"/>
          <w:b/>
          <w:bCs/>
        </w:rPr>
      </w:pPr>
      <w:r>
        <w:rPr>
          <w:rFonts w:ascii="Arial" w:hAnsi="Arial" w:cs="Arial"/>
          <w:b/>
          <w:bCs/>
        </w:rPr>
        <w:t>MINUTES</w:t>
      </w:r>
    </w:p>
    <w:p w14:paraId="254133A0" w14:textId="77777777" w:rsidR="00FA78CE" w:rsidRDefault="00FA78CE" w:rsidP="00FA78CE">
      <w:pPr>
        <w:jc w:val="center"/>
        <w:rPr>
          <w:rFonts w:ascii="Arial" w:hAnsi="Arial" w:cs="Arial"/>
          <w:b/>
          <w:bCs/>
          <w:sz w:val="18"/>
          <w:szCs w:val="18"/>
        </w:rPr>
      </w:pPr>
    </w:p>
    <w:p w14:paraId="51664755" w14:textId="77777777" w:rsidR="00FA78CE" w:rsidRPr="004B7458" w:rsidRDefault="00FA78CE" w:rsidP="00FA78CE">
      <w:pPr>
        <w:jc w:val="center"/>
        <w:rPr>
          <w:rFonts w:ascii="Arial" w:hAnsi="Arial" w:cs="Arial"/>
          <w:b/>
          <w:bCs/>
          <w:sz w:val="20"/>
          <w:szCs w:val="20"/>
        </w:rPr>
      </w:pPr>
    </w:p>
    <w:p w14:paraId="5BCB6949" w14:textId="6508972B" w:rsidR="00FA78CE" w:rsidRPr="004B7458" w:rsidRDefault="00FA78CE" w:rsidP="00FA78CE">
      <w:pPr>
        <w:ind w:left="360"/>
        <w:rPr>
          <w:rFonts w:ascii="Arial" w:hAnsi="Arial" w:cs="Arial"/>
          <w:sz w:val="20"/>
          <w:szCs w:val="20"/>
        </w:rPr>
      </w:pPr>
      <w:r w:rsidRPr="004B7458">
        <w:rPr>
          <w:rFonts w:ascii="Arial" w:hAnsi="Arial" w:cs="Arial"/>
          <w:b/>
          <w:bCs/>
          <w:sz w:val="20"/>
          <w:szCs w:val="20"/>
        </w:rPr>
        <w:t xml:space="preserve">Present: </w:t>
      </w:r>
      <w:r w:rsidR="0015217C" w:rsidRPr="004B7458">
        <w:rPr>
          <w:rFonts w:ascii="Arial" w:hAnsi="Arial" w:cs="Arial"/>
          <w:sz w:val="20"/>
          <w:szCs w:val="20"/>
        </w:rPr>
        <w:t>Cllr Brenda Barrett (</w:t>
      </w:r>
      <w:r w:rsidR="009B7CD0" w:rsidRPr="004B7458">
        <w:rPr>
          <w:rFonts w:ascii="Arial" w:hAnsi="Arial" w:cs="Arial"/>
          <w:sz w:val="20"/>
          <w:szCs w:val="20"/>
        </w:rPr>
        <w:t>Outgoing Chairman</w:t>
      </w:r>
      <w:r w:rsidR="0015217C" w:rsidRPr="004B7458">
        <w:rPr>
          <w:rFonts w:ascii="Arial" w:hAnsi="Arial" w:cs="Arial"/>
          <w:sz w:val="20"/>
          <w:szCs w:val="20"/>
        </w:rPr>
        <w:t xml:space="preserve">), </w:t>
      </w:r>
      <w:r w:rsidRPr="004B7458">
        <w:rPr>
          <w:rFonts w:ascii="Arial" w:hAnsi="Arial" w:cs="Arial"/>
          <w:sz w:val="20"/>
          <w:szCs w:val="20"/>
        </w:rPr>
        <w:t>Cllr Joe Benton (Chairman), Cllr Angela King*, Cllr Terry Schroder, Cllr Steve Dines and Cllr Donna Roberts.</w:t>
      </w:r>
    </w:p>
    <w:p w14:paraId="2592F475" w14:textId="77777777" w:rsidR="00FA78CE" w:rsidRPr="004B7458" w:rsidRDefault="00FA78CE" w:rsidP="00FA78CE">
      <w:pPr>
        <w:ind w:left="360"/>
        <w:rPr>
          <w:rFonts w:ascii="Arial" w:hAnsi="Arial" w:cs="Arial"/>
          <w:b/>
          <w:bCs/>
          <w:sz w:val="20"/>
          <w:szCs w:val="20"/>
        </w:rPr>
      </w:pPr>
    </w:p>
    <w:p w14:paraId="11B8E54D" w14:textId="77777777" w:rsidR="00FA78CE" w:rsidRPr="004B7458" w:rsidRDefault="00FA78CE" w:rsidP="00FA78CE">
      <w:pPr>
        <w:ind w:left="360"/>
        <w:rPr>
          <w:rFonts w:ascii="Arial" w:hAnsi="Arial" w:cs="Arial"/>
          <w:sz w:val="20"/>
          <w:szCs w:val="20"/>
        </w:rPr>
      </w:pPr>
      <w:r w:rsidRPr="004B7458">
        <w:rPr>
          <w:rFonts w:ascii="Arial" w:hAnsi="Arial" w:cs="Arial"/>
          <w:sz w:val="20"/>
          <w:szCs w:val="20"/>
        </w:rPr>
        <w:t>Bonnie Jones (Clerk)</w:t>
      </w:r>
    </w:p>
    <w:p w14:paraId="7D4188AB" w14:textId="2F1F6350" w:rsidR="00FA78CE" w:rsidRPr="004B7458" w:rsidRDefault="00FA78CE" w:rsidP="00FA78CE">
      <w:pPr>
        <w:ind w:left="360"/>
        <w:rPr>
          <w:rFonts w:ascii="Arial" w:hAnsi="Arial" w:cs="Arial"/>
          <w:sz w:val="20"/>
          <w:szCs w:val="20"/>
        </w:rPr>
      </w:pPr>
      <w:r w:rsidRPr="004B7458">
        <w:rPr>
          <w:rFonts w:ascii="Arial" w:hAnsi="Arial" w:cs="Arial"/>
          <w:sz w:val="20"/>
          <w:szCs w:val="20"/>
        </w:rPr>
        <w:t>*</w:t>
      </w:r>
      <w:r w:rsidR="0015217C" w:rsidRPr="004B7458">
        <w:rPr>
          <w:rFonts w:ascii="Arial" w:hAnsi="Arial" w:cs="Arial"/>
          <w:sz w:val="20"/>
          <w:szCs w:val="20"/>
        </w:rPr>
        <w:t>1</w:t>
      </w:r>
      <w:r w:rsidRPr="004B7458">
        <w:rPr>
          <w:rFonts w:ascii="Arial" w:hAnsi="Arial" w:cs="Arial"/>
          <w:sz w:val="20"/>
          <w:szCs w:val="20"/>
        </w:rPr>
        <w:t xml:space="preserve"> members of the public </w:t>
      </w:r>
    </w:p>
    <w:p w14:paraId="67D0F1E6" w14:textId="77777777" w:rsidR="00FA78CE" w:rsidRPr="004B7458" w:rsidRDefault="00FA78CE" w:rsidP="00FA78CE">
      <w:pPr>
        <w:ind w:left="360"/>
        <w:jc w:val="right"/>
        <w:rPr>
          <w:rFonts w:ascii="Arial" w:hAnsi="Arial" w:cs="Arial"/>
          <w:i/>
          <w:iCs/>
          <w:sz w:val="20"/>
          <w:szCs w:val="20"/>
        </w:rPr>
      </w:pPr>
      <w:r w:rsidRPr="004B7458">
        <w:rPr>
          <w:rFonts w:ascii="Arial" w:hAnsi="Arial" w:cs="Arial"/>
          <w:i/>
          <w:iCs/>
          <w:sz w:val="20"/>
          <w:szCs w:val="20"/>
        </w:rPr>
        <w:t>*For part of the meeting</w:t>
      </w:r>
    </w:p>
    <w:p w14:paraId="55DCE2D0" w14:textId="77777777" w:rsidR="00FA78CE" w:rsidRPr="004B7458" w:rsidRDefault="00FA78CE" w:rsidP="00FA78CE">
      <w:pPr>
        <w:rPr>
          <w:rFonts w:ascii="Arial" w:hAnsi="Arial" w:cs="Arial"/>
          <w:b/>
          <w:bCs/>
          <w:sz w:val="20"/>
          <w:szCs w:val="20"/>
        </w:rPr>
      </w:pPr>
    </w:p>
    <w:p w14:paraId="501510B0" w14:textId="553CDC02" w:rsidR="00461266" w:rsidRPr="004B7458" w:rsidRDefault="00461266" w:rsidP="00461266">
      <w:pPr>
        <w:rPr>
          <w:rFonts w:ascii="Arial" w:hAnsi="Arial" w:cs="Arial"/>
          <w:b/>
          <w:sz w:val="20"/>
          <w:szCs w:val="20"/>
        </w:rPr>
      </w:pPr>
      <w:r w:rsidRPr="004B7458">
        <w:rPr>
          <w:rFonts w:ascii="Arial" w:hAnsi="Arial" w:cs="Arial"/>
          <w:b/>
          <w:sz w:val="20"/>
          <w:szCs w:val="20"/>
        </w:rPr>
        <w:t>202</w:t>
      </w:r>
      <w:r w:rsidR="00C828D5" w:rsidRPr="004B7458">
        <w:rPr>
          <w:rFonts w:ascii="Arial" w:hAnsi="Arial" w:cs="Arial"/>
          <w:b/>
          <w:sz w:val="20"/>
          <w:szCs w:val="20"/>
        </w:rPr>
        <w:t>5</w:t>
      </w:r>
      <w:r w:rsidRPr="004B7458">
        <w:rPr>
          <w:rFonts w:ascii="Arial" w:hAnsi="Arial" w:cs="Arial"/>
          <w:b/>
          <w:sz w:val="20"/>
          <w:szCs w:val="20"/>
        </w:rPr>
        <w:t>/2</w:t>
      </w:r>
      <w:r w:rsidR="00C828D5" w:rsidRPr="004B7458">
        <w:rPr>
          <w:rFonts w:ascii="Arial" w:hAnsi="Arial" w:cs="Arial"/>
          <w:b/>
          <w:sz w:val="20"/>
          <w:szCs w:val="20"/>
        </w:rPr>
        <w:t>6</w:t>
      </w:r>
      <w:r w:rsidRPr="004B7458">
        <w:rPr>
          <w:rFonts w:ascii="Arial" w:hAnsi="Arial" w:cs="Arial"/>
          <w:b/>
          <w:sz w:val="20"/>
          <w:szCs w:val="20"/>
        </w:rPr>
        <w:t>.001</w:t>
      </w:r>
      <w:r w:rsidRPr="004B7458">
        <w:rPr>
          <w:rFonts w:ascii="Arial" w:hAnsi="Arial" w:cs="Arial"/>
          <w:b/>
          <w:sz w:val="20"/>
          <w:szCs w:val="20"/>
        </w:rPr>
        <w:tab/>
        <w:t>Election of Chairman</w:t>
      </w:r>
    </w:p>
    <w:p w14:paraId="67CB2C88" w14:textId="644DB140" w:rsidR="00806AA2" w:rsidRPr="004B7458" w:rsidRDefault="00461266" w:rsidP="00806AA2">
      <w:pPr>
        <w:ind w:left="1418"/>
        <w:rPr>
          <w:rFonts w:ascii="Arial" w:hAnsi="Arial" w:cs="Arial"/>
          <w:bCs/>
          <w:sz w:val="20"/>
          <w:szCs w:val="20"/>
        </w:rPr>
      </w:pPr>
      <w:r w:rsidRPr="004B7458">
        <w:rPr>
          <w:rFonts w:ascii="Arial" w:hAnsi="Arial" w:cs="Arial"/>
          <w:bCs/>
          <w:sz w:val="20"/>
          <w:szCs w:val="20"/>
        </w:rPr>
        <w:tab/>
      </w:r>
      <w:r w:rsidR="00806AA2" w:rsidRPr="004B7458">
        <w:rPr>
          <w:rFonts w:ascii="Arial" w:hAnsi="Arial" w:cs="Arial"/>
          <w:bCs/>
          <w:sz w:val="20"/>
          <w:szCs w:val="20"/>
        </w:rPr>
        <w:t xml:space="preserve">Cllr Barrett PROPOSED, and Cllr Dines SECONDED Cllr </w:t>
      </w:r>
      <w:r w:rsidR="001026B4" w:rsidRPr="004B7458">
        <w:rPr>
          <w:rFonts w:ascii="Arial" w:hAnsi="Arial" w:cs="Arial"/>
          <w:bCs/>
          <w:sz w:val="20"/>
          <w:szCs w:val="20"/>
        </w:rPr>
        <w:t>Benton</w:t>
      </w:r>
      <w:r w:rsidR="00806AA2" w:rsidRPr="004B7458">
        <w:rPr>
          <w:rFonts w:ascii="Arial" w:hAnsi="Arial" w:cs="Arial"/>
          <w:bCs/>
          <w:sz w:val="20"/>
          <w:szCs w:val="20"/>
        </w:rPr>
        <w:t xml:space="preserve"> as Chairman.  There being no other nominations, Cllr B</w:t>
      </w:r>
      <w:r w:rsidR="001026B4" w:rsidRPr="004B7458">
        <w:rPr>
          <w:rFonts w:ascii="Arial" w:hAnsi="Arial" w:cs="Arial"/>
          <w:bCs/>
          <w:sz w:val="20"/>
          <w:szCs w:val="20"/>
        </w:rPr>
        <w:t>enton</w:t>
      </w:r>
      <w:r w:rsidR="00806AA2" w:rsidRPr="004B7458">
        <w:rPr>
          <w:rFonts w:ascii="Arial" w:hAnsi="Arial" w:cs="Arial"/>
          <w:bCs/>
          <w:sz w:val="20"/>
          <w:szCs w:val="20"/>
        </w:rPr>
        <w:t xml:space="preserve"> was duly elected by unanimous vote, and signed h</w:t>
      </w:r>
      <w:r w:rsidR="001026B4" w:rsidRPr="004B7458">
        <w:rPr>
          <w:rFonts w:ascii="Arial" w:hAnsi="Arial" w:cs="Arial"/>
          <w:bCs/>
          <w:sz w:val="20"/>
          <w:szCs w:val="20"/>
        </w:rPr>
        <w:t>is</w:t>
      </w:r>
      <w:r w:rsidR="00806AA2" w:rsidRPr="004B7458">
        <w:rPr>
          <w:rFonts w:ascii="Arial" w:hAnsi="Arial" w:cs="Arial"/>
          <w:bCs/>
          <w:sz w:val="20"/>
          <w:szCs w:val="20"/>
        </w:rPr>
        <w:t xml:space="preserve"> declaration of acceptance of office.</w:t>
      </w:r>
    </w:p>
    <w:p w14:paraId="787857FC" w14:textId="77777777" w:rsidR="00806AA2" w:rsidRPr="004B7458" w:rsidRDefault="00806AA2" w:rsidP="00806AA2">
      <w:pPr>
        <w:ind w:left="1418"/>
        <w:rPr>
          <w:rFonts w:ascii="Arial" w:hAnsi="Arial" w:cs="Arial"/>
          <w:bCs/>
          <w:sz w:val="20"/>
          <w:szCs w:val="20"/>
        </w:rPr>
      </w:pPr>
    </w:p>
    <w:p w14:paraId="3BD4650B" w14:textId="28092763" w:rsidR="00806AA2" w:rsidRPr="004B7458" w:rsidRDefault="00806AA2" w:rsidP="00806AA2">
      <w:pPr>
        <w:ind w:left="1418"/>
        <w:rPr>
          <w:rFonts w:ascii="Arial" w:hAnsi="Arial" w:cs="Arial"/>
          <w:bCs/>
          <w:sz w:val="20"/>
          <w:szCs w:val="20"/>
        </w:rPr>
      </w:pPr>
      <w:r w:rsidRPr="004B7458">
        <w:rPr>
          <w:rFonts w:ascii="Arial" w:hAnsi="Arial" w:cs="Arial"/>
          <w:bCs/>
          <w:sz w:val="20"/>
          <w:szCs w:val="20"/>
        </w:rPr>
        <w:t xml:space="preserve">The outgoing Chairman was presented with a small gift on behalf of the entire parish thanking her for </w:t>
      </w:r>
      <w:r w:rsidR="001026B4" w:rsidRPr="004B7458">
        <w:rPr>
          <w:rFonts w:ascii="Arial" w:hAnsi="Arial" w:cs="Arial"/>
          <w:bCs/>
          <w:sz w:val="20"/>
          <w:szCs w:val="20"/>
        </w:rPr>
        <w:t xml:space="preserve">her </w:t>
      </w:r>
      <w:r w:rsidR="004554B3">
        <w:rPr>
          <w:rFonts w:ascii="Arial" w:hAnsi="Arial" w:cs="Arial"/>
          <w:bCs/>
          <w:sz w:val="20"/>
          <w:szCs w:val="20"/>
        </w:rPr>
        <w:t>time in</w:t>
      </w:r>
      <w:r w:rsidR="001026B4" w:rsidRPr="004B7458">
        <w:rPr>
          <w:rFonts w:ascii="Arial" w:hAnsi="Arial" w:cs="Arial"/>
          <w:bCs/>
          <w:sz w:val="20"/>
          <w:szCs w:val="20"/>
        </w:rPr>
        <w:t xml:space="preserve"> </w:t>
      </w:r>
      <w:r w:rsidRPr="004B7458">
        <w:rPr>
          <w:rFonts w:ascii="Arial" w:hAnsi="Arial" w:cs="Arial"/>
          <w:bCs/>
          <w:sz w:val="20"/>
          <w:szCs w:val="20"/>
        </w:rPr>
        <w:t>service she had given to the community as both Councillor and Chairman.</w:t>
      </w:r>
    </w:p>
    <w:p w14:paraId="2A1FB31C" w14:textId="77777777" w:rsidR="00461266" w:rsidRPr="004B7458" w:rsidRDefault="00461266" w:rsidP="001026B4">
      <w:pPr>
        <w:pStyle w:val="v1msonormal"/>
        <w:shd w:val="clear" w:color="auto" w:fill="FFFFFF"/>
        <w:spacing w:before="0" w:beforeAutospacing="0" w:after="0" w:afterAutospacing="0"/>
        <w:jc w:val="both"/>
        <w:rPr>
          <w:rFonts w:ascii="Arial" w:hAnsi="Arial" w:cs="Arial"/>
          <w:bCs/>
          <w:sz w:val="20"/>
          <w:szCs w:val="20"/>
        </w:rPr>
      </w:pPr>
    </w:p>
    <w:p w14:paraId="1D270CA5" w14:textId="7788CC3B" w:rsidR="00461266" w:rsidRPr="004B7458" w:rsidRDefault="00461266" w:rsidP="00461266">
      <w:pPr>
        <w:rPr>
          <w:rFonts w:ascii="Arial" w:hAnsi="Arial" w:cs="Arial"/>
          <w:b/>
          <w:sz w:val="20"/>
          <w:szCs w:val="20"/>
        </w:rPr>
      </w:pPr>
      <w:r w:rsidRPr="004B7458">
        <w:rPr>
          <w:rFonts w:ascii="Arial" w:hAnsi="Arial" w:cs="Arial"/>
          <w:b/>
          <w:sz w:val="20"/>
          <w:szCs w:val="20"/>
        </w:rPr>
        <w:t>202</w:t>
      </w:r>
      <w:r w:rsidR="00C828D5" w:rsidRPr="004B7458">
        <w:rPr>
          <w:rFonts w:ascii="Arial" w:hAnsi="Arial" w:cs="Arial"/>
          <w:b/>
          <w:sz w:val="20"/>
          <w:szCs w:val="20"/>
        </w:rPr>
        <w:t>5</w:t>
      </w:r>
      <w:r w:rsidRPr="004B7458">
        <w:rPr>
          <w:rFonts w:ascii="Arial" w:hAnsi="Arial" w:cs="Arial"/>
          <w:b/>
          <w:sz w:val="20"/>
          <w:szCs w:val="20"/>
        </w:rPr>
        <w:t>/2</w:t>
      </w:r>
      <w:r w:rsidR="00C828D5" w:rsidRPr="004B7458">
        <w:rPr>
          <w:rFonts w:ascii="Arial" w:hAnsi="Arial" w:cs="Arial"/>
          <w:b/>
          <w:sz w:val="20"/>
          <w:szCs w:val="20"/>
        </w:rPr>
        <w:t>6</w:t>
      </w:r>
      <w:r w:rsidRPr="004B7458">
        <w:rPr>
          <w:rFonts w:ascii="Arial" w:hAnsi="Arial" w:cs="Arial"/>
          <w:b/>
          <w:sz w:val="20"/>
          <w:szCs w:val="20"/>
        </w:rPr>
        <w:t>.002</w:t>
      </w:r>
      <w:r w:rsidRPr="004B7458">
        <w:rPr>
          <w:rFonts w:ascii="Arial" w:hAnsi="Arial" w:cs="Arial"/>
          <w:b/>
          <w:sz w:val="20"/>
          <w:szCs w:val="20"/>
        </w:rPr>
        <w:tab/>
        <w:t>Election of Vice Chairman</w:t>
      </w:r>
    </w:p>
    <w:p w14:paraId="41D26BF3" w14:textId="77777777" w:rsidR="000F6588" w:rsidRPr="004B7458" w:rsidRDefault="000F6588" w:rsidP="000F6588">
      <w:pPr>
        <w:ind w:left="1418"/>
        <w:rPr>
          <w:rFonts w:ascii="Arial" w:hAnsi="Arial" w:cs="Arial"/>
          <w:bCs/>
          <w:sz w:val="20"/>
          <w:szCs w:val="20"/>
        </w:rPr>
      </w:pPr>
      <w:r w:rsidRPr="004B7458">
        <w:rPr>
          <w:rFonts w:ascii="Arial" w:hAnsi="Arial" w:cs="Arial"/>
          <w:bCs/>
          <w:sz w:val="20"/>
          <w:szCs w:val="20"/>
        </w:rPr>
        <w:t>It was AGREED that should the Chairman not be available at a meeting, a new Chairman would be elected at the meeting by way of majority vote, and that there would not be an election of Vice Chairman.</w:t>
      </w:r>
    </w:p>
    <w:p w14:paraId="177A7632" w14:textId="77777777" w:rsidR="00461266" w:rsidRPr="004B7458" w:rsidRDefault="00461266" w:rsidP="00CB5DE0">
      <w:pPr>
        <w:rPr>
          <w:rFonts w:ascii="Arial" w:hAnsi="Arial" w:cs="Arial"/>
          <w:b/>
          <w:sz w:val="20"/>
          <w:szCs w:val="20"/>
        </w:rPr>
      </w:pPr>
    </w:p>
    <w:p w14:paraId="53C37CAF" w14:textId="256500F2" w:rsidR="00893A44" w:rsidRPr="004B7458" w:rsidRDefault="00A33CE2" w:rsidP="00CB5DE0">
      <w:pPr>
        <w:rPr>
          <w:rFonts w:ascii="Arial" w:hAnsi="Arial" w:cs="Arial"/>
          <w:b/>
          <w:sz w:val="20"/>
          <w:szCs w:val="20"/>
        </w:rPr>
      </w:pPr>
      <w:r w:rsidRPr="004B7458">
        <w:rPr>
          <w:rFonts w:ascii="Arial" w:hAnsi="Arial" w:cs="Arial"/>
          <w:b/>
          <w:sz w:val="20"/>
          <w:szCs w:val="20"/>
        </w:rPr>
        <w:t>202</w:t>
      </w:r>
      <w:r w:rsidR="00C828D5" w:rsidRPr="004B7458">
        <w:rPr>
          <w:rFonts w:ascii="Arial" w:hAnsi="Arial" w:cs="Arial"/>
          <w:b/>
          <w:sz w:val="20"/>
          <w:szCs w:val="20"/>
        </w:rPr>
        <w:t>5</w:t>
      </w:r>
      <w:r w:rsidRPr="004B7458">
        <w:rPr>
          <w:rFonts w:ascii="Arial" w:hAnsi="Arial" w:cs="Arial"/>
          <w:b/>
          <w:sz w:val="20"/>
          <w:szCs w:val="20"/>
        </w:rPr>
        <w:t>/2</w:t>
      </w:r>
      <w:r w:rsidR="00C828D5" w:rsidRPr="004B7458">
        <w:rPr>
          <w:rFonts w:ascii="Arial" w:hAnsi="Arial" w:cs="Arial"/>
          <w:b/>
          <w:sz w:val="20"/>
          <w:szCs w:val="20"/>
        </w:rPr>
        <w:t>6</w:t>
      </w:r>
      <w:r w:rsidRPr="004B7458">
        <w:rPr>
          <w:rFonts w:ascii="Arial" w:hAnsi="Arial" w:cs="Arial"/>
          <w:b/>
          <w:sz w:val="20"/>
          <w:szCs w:val="20"/>
        </w:rPr>
        <w:t>.</w:t>
      </w:r>
      <w:r w:rsidR="00C828D5" w:rsidRPr="004B7458">
        <w:rPr>
          <w:rFonts w:ascii="Arial" w:hAnsi="Arial" w:cs="Arial"/>
          <w:b/>
          <w:sz w:val="20"/>
          <w:szCs w:val="20"/>
        </w:rPr>
        <w:t>003</w:t>
      </w:r>
      <w:r w:rsidR="00683377" w:rsidRPr="004B7458">
        <w:rPr>
          <w:rFonts w:ascii="Arial" w:hAnsi="Arial" w:cs="Arial"/>
          <w:b/>
          <w:sz w:val="20"/>
          <w:szCs w:val="20"/>
        </w:rPr>
        <w:tab/>
      </w:r>
      <w:r w:rsidR="0057531A" w:rsidRPr="004B7458">
        <w:rPr>
          <w:rFonts w:ascii="Arial" w:hAnsi="Arial" w:cs="Arial"/>
          <w:b/>
          <w:sz w:val="20"/>
          <w:szCs w:val="20"/>
        </w:rPr>
        <w:t>Apologies for Absence</w:t>
      </w:r>
    </w:p>
    <w:p w14:paraId="27C79833" w14:textId="06106441" w:rsidR="00943BAF" w:rsidRPr="004B7458" w:rsidRDefault="000F6588" w:rsidP="00CB5DE0">
      <w:pPr>
        <w:ind w:left="1418"/>
        <w:rPr>
          <w:rFonts w:ascii="Arial" w:hAnsi="Arial" w:cs="Arial"/>
          <w:bCs/>
          <w:sz w:val="20"/>
          <w:szCs w:val="20"/>
        </w:rPr>
      </w:pPr>
      <w:r w:rsidRPr="004B7458">
        <w:rPr>
          <w:rFonts w:ascii="Arial" w:hAnsi="Arial" w:cs="Arial"/>
          <w:bCs/>
          <w:sz w:val="20"/>
          <w:szCs w:val="20"/>
        </w:rPr>
        <w:t xml:space="preserve">Apologies received from Cllr </w:t>
      </w:r>
      <w:r w:rsidR="004E3717" w:rsidRPr="004B7458">
        <w:rPr>
          <w:rFonts w:ascii="Arial" w:hAnsi="Arial" w:cs="Arial"/>
          <w:bCs/>
          <w:sz w:val="20"/>
          <w:szCs w:val="20"/>
        </w:rPr>
        <w:t>Lawrence and County Councillor Susan Barker.</w:t>
      </w:r>
    </w:p>
    <w:p w14:paraId="3D492D74" w14:textId="77777777" w:rsidR="00F41C4B" w:rsidRPr="004B7458" w:rsidRDefault="00F41C4B" w:rsidP="00CB5DE0">
      <w:pPr>
        <w:rPr>
          <w:rFonts w:ascii="Arial" w:hAnsi="Arial" w:cs="Arial"/>
          <w:bCs/>
          <w:sz w:val="20"/>
          <w:szCs w:val="20"/>
        </w:rPr>
      </w:pPr>
    </w:p>
    <w:p w14:paraId="21F0C090" w14:textId="1AE31175" w:rsidR="00614062" w:rsidRPr="004B7458" w:rsidRDefault="00C828D5" w:rsidP="00CB5DE0">
      <w:pPr>
        <w:rPr>
          <w:rFonts w:ascii="Arial" w:hAnsi="Arial" w:cs="Arial"/>
          <w:b/>
          <w:sz w:val="20"/>
          <w:szCs w:val="20"/>
        </w:rPr>
      </w:pPr>
      <w:r w:rsidRPr="004B7458">
        <w:rPr>
          <w:rFonts w:ascii="Arial" w:hAnsi="Arial" w:cs="Arial"/>
          <w:b/>
          <w:sz w:val="20"/>
          <w:szCs w:val="20"/>
        </w:rPr>
        <w:t>2025/26.004</w:t>
      </w:r>
      <w:r w:rsidR="00F41C4B" w:rsidRPr="004B7458">
        <w:rPr>
          <w:rFonts w:ascii="Arial" w:hAnsi="Arial" w:cs="Arial"/>
          <w:b/>
          <w:sz w:val="20"/>
          <w:szCs w:val="20"/>
        </w:rPr>
        <w:tab/>
        <w:t>Other Absences</w:t>
      </w:r>
    </w:p>
    <w:p w14:paraId="34483B84" w14:textId="0DFEAA42" w:rsidR="00614062" w:rsidRPr="004B7458" w:rsidRDefault="00614062" w:rsidP="00CB5DE0">
      <w:pPr>
        <w:rPr>
          <w:rFonts w:ascii="Arial" w:hAnsi="Arial" w:cs="Arial"/>
          <w:bCs/>
          <w:sz w:val="20"/>
          <w:szCs w:val="20"/>
        </w:rPr>
      </w:pPr>
      <w:r w:rsidRPr="004B7458">
        <w:rPr>
          <w:rFonts w:ascii="Arial" w:hAnsi="Arial" w:cs="Arial"/>
          <w:bCs/>
          <w:sz w:val="20"/>
          <w:szCs w:val="20"/>
        </w:rPr>
        <w:tab/>
      </w:r>
      <w:r w:rsidRPr="004B7458">
        <w:rPr>
          <w:rFonts w:ascii="Arial" w:hAnsi="Arial" w:cs="Arial"/>
          <w:bCs/>
          <w:sz w:val="20"/>
          <w:szCs w:val="20"/>
        </w:rPr>
        <w:tab/>
        <w:t>Non</w:t>
      </w:r>
      <w:r w:rsidR="004554B3">
        <w:rPr>
          <w:rFonts w:ascii="Arial" w:hAnsi="Arial" w:cs="Arial"/>
          <w:bCs/>
          <w:sz w:val="20"/>
          <w:szCs w:val="20"/>
        </w:rPr>
        <w:t>e.</w:t>
      </w:r>
    </w:p>
    <w:p w14:paraId="339AC660" w14:textId="77777777" w:rsidR="008D07C9" w:rsidRPr="004B7458" w:rsidRDefault="008D07C9" w:rsidP="00CB5DE0">
      <w:pPr>
        <w:rPr>
          <w:rFonts w:ascii="Arial" w:hAnsi="Arial" w:cs="Arial"/>
          <w:b/>
          <w:sz w:val="20"/>
          <w:szCs w:val="20"/>
        </w:rPr>
      </w:pPr>
    </w:p>
    <w:p w14:paraId="61D47791" w14:textId="0DEEACCF" w:rsidR="008D07C9" w:rsidRPr="004B7458" w:rsidRDefault="00C828D5" w:rsidP="00CB5DE0">
      <w:pPr>
        <w:rPr>
          <w:rFonts w:ascii="Arial" w:hAnsi="Arial" w:cs="Arial"/>
          <w:b/>
          <w:sz w:val="20"/>
          <w:szCs w:val="20"/>
        </w:rPr>
      </w:pPr>
      <w:r w:rsidRPr="004B7458">
        <w:rPr>
          <w:rFonts w:ascii="Arial" w:hAnsi="Arial" w:cs="Arial"/>
          <w:b/>
          <w:sz w:val="20"/>
          <w:szCs w:val="20"/>
        </w:rPr>
        <w:t>2025/26.005</w:t>
      </w:r>
      <w:r w:rsidR="008D07C9" w:rsidRPr="004B7458">
        <w:rPr>
          <w:rFonts w:ascii="Arial" w:hAnsi="Arial" w:cs="Arial"/>
          <w:b/>
          <w:sz w:val="20"/>
          <w:szCs w:val="20"/>
        </w:rPr>
        <w:tab/>
        <w:t xml:space="preserve">Co-option of Councillor </w:t>
      </w:r>
    </w:p>
    <w:p w14:paraId="25BC2620" w14:textId="1AE16FE2" w:rsidR="00B9477F" w:rsidRPr="004B7458" w:rsidRDefault="00261EA7" w:rsidP="00261EA7">
      <w:pPr>
        <w:pStyle w:val="NoSpacing"/>
        <w:ind w:left="1440"/>
        <w:rPr>
          <w:rFonts w:ascii="Arial" w:eastAsia="Times New Roman" w:hAnsi="Arial" w:cs="Arial"/>
          <w:bCs/>
          <w:sz w:val="20"/>
          <w:szCs w:val="20"/>
          <w:lang w:eastAsia="en-GB"/>
        </w:rPr>
      </w:pPr>
      <w:r w:rsidRPr="004B7458">
        <w:rPr>
          <w:rFonts w:ascii="Arial" w:eastAsia="Times New Roman" w:hAnsi="Arial" w:cs="Arial"/>
          <w:bCs/>
          <w:sz w:val="20"/>
          <w:szCs w:val="20"/>
          <w:lang w:eastAsia="en-GB"/>
        </w:rPr>
        <w:t>Cllr Donna Roberts was co-opted as Councillor for High Roding Parish Council by way of unanimous vote.</w:t>
      </w:r>
    </w:p>
    <w:p w14:paraId="322631F7" w14:textId="77777777" w:rsidR="00261EA7" w:rsidRPr="004B7458" w:rsidRDefault="00261EA7" w:rsidP="00261EA7">
      <w:pPr>
        <w:pStyle w:val="NoSpacing"/>
        <w:ind w:left="1440"/>
        <w:rPr>
          <w:rFonts w:ascii="Arial" w:hAnsi="Arial" w:cs="Arial"/>
          <w:b/>
          <w:sz w:val="20"/>
          <w:szCs w:val="20"/>
        </w:rPr>
      </w:pPr>
    </w:p>
    <w:p w14:paraId="0E64390F" w14:textId="47C0AD5D" w:rsidR="00893A44" w:rsidRPr="004B7458" w:rsidRDefault="00C828D5" w:rsidP="00CB5DE0">
      <w:pPr>
        <w:pStyle w:val="NoSpacing"/>
        <w:rPr>
          <w:rFonts w:ascii="Arial" w:hAnsi="Arial" w:cs="Arial"/>
          <w:sz w:val="20"/>
          <w:szCs w:val="20"/>
        </w:rPr>
      </w:pPr>
      <w:r w:rsidRPr="004B7458">
        <w:rPr>
          <w:rFonts w:ascii="Arial" w:hAnsi="Arial" w:cs="Arial"/>
          <w:b/>
          <w:sz w:val="20"/>
          <w:szCs w:val="20"/>
        </w:rPr>
        <w:t>2025/26.006</w:t>
      </w:r>
      <w:r w:rsidR="00893A44" w:rsidRPr="004B7458">
        <w:rPr>
          <w:rFonts w:ascii="Arial" w:hAnsi="Arial" w:cs="Arial"/>
          <w:b/>
          <w:sz w:val="20"/>
          <w:szCs w:val="20"/>
        </w:rPr>
        <w:tab/>
        <w:t>Declarations of Interest</w:t>
      </w:r>
    </w:p>
    <w:p w14:paraId="250852E2" w14:textId="443AA2F1" w:rsidR="00065B44" w:rsidRPr="004B7458" w:rsidRDefault="00065B44" w:rsidP="004554B3">
      <w:pPr>
        <w:pStyle w:val="NoSpacing"/>
        <w:ind w:left="1418"/>
        <w:rPr>
          <w:rFonts w:ascii="Arial" w:hAnsi="Arial" w:cs="Arial"/>
          <w:sz w:val="20"/>
          <w:szCs w:val="20"/>
        </w:rPr>
      </w:pPr>
      <w:r w:rsidRPr="004B7458">
        <w:rPr>
          <w:rFonts w:ascii="Arial" w:hAnsi="Arial" w:cs="Arial"/>
          <w:sz w:val="20"/>
          <w:szCs w:val="20"/>
        </w:rPr>
        <w:t>None</w:t>
      </w:r>
      <w:r w:rsidR="004554B3">
        <w:rPr>
          <w:rFonts w:ascii="Arial" w:hAnsi="Arial" w:cs="Arial"/>
          <w:sz w:val="20"/>
          <w:szCs w:val="20"/>
        </w:rPr>
        <w:t xml:space="preserve">.   </w:t>
      </w:r>
      <w:r w:rsidRPr="004B7458">
        <w:rPr>
          <w:rFonts w:ascii="Arial" w:hAnsi="Arial" w:cs="Arial"/>
          <w:sz w:val="20"/>
          <w:szCs w:val="20"/>
        </w:rPr>
        <w:t>At this point of the meeting Cllr King advised she would be stepping down from her role as Councillor</w:t>
      </w:r>
      <w:r w:rsidR="00732A04" w:rsidRPr="004B7458">
        <w:rPr>
          <w:rFonts w:ascii="Arial" w:hAnsi="Arial" w:cs="Arial"/>
          <w:sz w:val="20"/>
          <w:szCs w:val="20"/>
        </w:rPr>
        <w:t xml:space="preserve"> effective immediately</w:t>
      </w:r>
      <w:r w:rsidRPr="004B7458">
        <w:rPr>
          <w:rFonts w:ascii="Arial" w:hAnsi="Arial" w:cs="Arial"/>
          <w:sz w:val="20"/>
          <w:szCs w:val="20"/>
        </w:rPr>
        <w:t xml:space="preserve">. She was thanked for her 5 years of service to Council and was presented </w:t>
      </w:r>
      <w:r w:rsidR="004554B3">
        <w:rPr>
          <w:rFonts w:ascii="Arial" w:hAnsi="Arial" w:cs="Arial"/>
          <w:sz w:val="20"/>
          <w:szCs w:val="20"/>
        </w:rPr>
        <w:t xml:space="preserve">with </w:t>
      </w:r>
      <w:r w:rsidRPr="004B7458">
        <w:rPr>
          <w:rFonts w:ascii="Arial" w:hAnsi="Arial" w:cs="Arial"/>
          <w:sz w:val="20"/>
          <w:szCs w:val="20"/>
        </w:rPr>
        <w:t>a small gift</w:t>
      </w:r>
      <w:r w:rsidR="00732A04" w:rsidRPr="004B7458">
        <w:rPr>
          <w:rFonts w:ascii="Arial" w:hAnsi="Arial" w:cs="Arial"/>
          <w:sz w:val="20"/>
          <w:szCs w:val="20"/>
        </w:rPr>
        <w:t xml:space="preserve"> on behalf of the whole Council</w:t>
      </w:r>
      <w:r w:rsidRPr="004B7458">
        <w:rPr>
          <w:rFonts w:ascii="Arial" w:hAnsi="Arial" w:cs="Arial"/>
          <w:sz w:val="20"/>
          <w:szCs w:val="20"/>
        </w:rPr>
        <w:t xml:space="preserve"> </w:t>
      </w:r>
      <w:r w:rsidR="00732A04" w:rsidRPr="004B7458">
        <w:rPr>
          <w:rFonts w:ascii="Arial" w:hAnsi="Arial" w:cs="Arial"/>
          <w:sz w:val="20"/>
          <w:szCs w:val="20"/>
        </w:rPr>
        <w:t>thanking her for her time given to the community.</w:t>
      </w:r>
      <w:r w:rsidRPr="004B7458">
        <w:rPr>
          <w:rFonts w:ascii="Arial" w:hAnsi="Arial" w:cs="Arial"/>
          <w:sz w:val="20"/>
          <w:szCs w:val="20"/>
        </w:rPr>
        <w:t xml:space="preserve"> </w:t>
      </w:r>
    </w:p>
    <w:p w14:paraId="76E22282" w14:textId="01E4E3D8" w:rsidR="00614062" w:rsidRPr="004B7458" w:rsidRDefault="00614062" w:rsidP="00CB5DE0">
      <w:pPr>
        <w:pStyle w:val="NoSpacing"/>
        <w:rPr>
          <w:rFonts w:ascii="Arial" w:hAnsi="Arial" w:cs="Arial"/>
          <w:sz w:val="20"/>
          <w:szCs w:val="20"/>
        </w:rPr>
      </w:pPr>
      <w:r w:rsidRPr="004B7458">
        <w:rPr>
          <w:rFonts w:ascii="Arial" w:hAnsi="Arial" w:cs="Arial"/>
          <w:sz w:val="20"/>
          <w:szCs w:val="20"/>
        </w:rPr>
        <w:t xml:space="preserve"> </w:t>
      </w:r>
    </w:p>
    <w:p w14:paraId="37E77329" w14:textId="52838C5F" w:rsidR="00CC0A05" w:rsidRPr="004B7458" w:rsidRDefault="00C828D5" w:rsidP="00CB5DE0">
      <w:pPr>
        <w:ind w:left="1440" w:hanging="1440"/>
        <w:rPr>
          <w:rFonts w:ascii="Arial" w:hAnsi="Arial" w:cs="Arial"/>
          <w:b/>
          <w:sz w:val="20"/>
          <w:szCs w:val="20"/>
        </w:rPr>
      </w:pPr>
      <w:r w:rsidRPr="004B7458">
        <w:rPr>
          <w:rFonts w:ascii="Arial" w:hAnsi="Arial" w:cs="Arial"/>
          <w:b/>
          <w:sz w:val="20"/>
          <w:szCs w:val="20"/>
        </w:rPr>
        <w:t>2025/26.007</w:t>
      </w:r>
      <w:r w:rsidR="00893A44" w:rsidRPr="004B7458">
        <w:rPr>
          <w:rFonts w:ascii="Arial" w:hAnsi="Arial" w:cs="Arial"/>
          <w:b/>
          <w:sz w:val="20"/>
          <w:szCs w:val="20"/>
        </w:rPr>
        <w:tab/>
      </w:r>
      <w:r w:rsidR="00415DA6" w:rsidRPr="004B7458">
        <w:rPr>
          <w:rFonts w:ascii="Arial" w:hAnsi="Arial" w:cs="Arial"/>
          <w:b/>
          <w:sz w:val="20"/>
          <w:szCs w:val="20"/>
        </w:rPr>
        <w:t>Minutes of the Previous Meetin</w:t>
      </w:r>
      <w:r w:rsidR="00303439" w:rsidRPr="004B7458">
        <w:rPr>
          <w:rFonts w:ascii="Arial" w:hAnsi="Arial" w:cs="Arial"/>
          <w:b/>
          <w:sz w:val="20"/>
          <w:szCs w:val="20"/>
        </w:rPr>
        <w:t>g</w:t>
      </w:r>
    </w:p>
    <w:p w14:paraId="4C2AB3F9" w14:textId="12121D78" w:rsidR="00E955B2" w:rsidRPr="004B7458" w:rsidRDefault="00E955B2" w:rsidP="00E955B2">
      <w:pPr>
        <w:ind w:left="1440"/>
        <w:rPr>
          <w:rFonts w:ascii="Arial" w:hAnsi="Arial" w:cs="Arial"/>
          <w:sz w:val="20"/>
          <w:szCs w:val="20"/>
        </w:rPr>
      </w:pPr>
      <w:r w:rsidRPr="004B7458">
        <w:rPr>
          <w:rFonts w:ascii="Arial" w:hAnsi="Arial" w:cs="Arial"/>
          <w:sz w:val="20"/>
          <w:szCs w:val="20"/>
        </w:rPr>
        <w:t>It was unanimously resolved that the minutes of the Parish Council meeting held on 14</w:t>
      </w:r>
      <w:r w:rsidRPr="004B7458">
        <w:rPr>
          <w:rFonts w:ascii="Arial" w:hAnsi="Arial" w:cs="Arial"/>
          <w:sz w:val="20"/>
          <w:szCs w:val="20"/>
          <w:vertAlign w:val="superscript"/>
        </w:rPr>
        <w:t>th</w:t>
      </w:r>
      <w:r w:rsidRPr="004B7458">
        <w:rPr>
          <w:rFonts w:ascii="Arial" w:hAnsi="Arial" w:cs="Arial"/>
          <w:sz w:val="20"/>
          <w:szCs w:val="20"/>
        </w:rPr>
        <w:t xml:space="preserve"> April 2025 were a true record and were signed accordingly.</w:t>
      </w:r>
    </w:p>
    <w:p w14:paraId="6461D7F8" w14:textId="4D4308E6" w:rsidR="00893A44" w:rsidRPr="004554B3" w:rsidRDefault="00893A44" w:rsidP="00CB5DE0">
      <w:pPr>
        <w:rPr>
          <w:rFonts w:ascii="Arial" w:hAnsi="Arial" w:cs="Arial"/>
          <w:sz w:val="16"/>
          <w:szCs w:val="16"/>
        </w:rPr>
      </w:pPr>
    </w:p>
    <w:p w14:paraId="18A720F5" w14:textId="6844CF68" w:rsidR="00893A44" w:rsidRPr="004B7458" w:rsidRDefault="00C828D5" w:rsidP="00CB5DE0">
      <w:pPr>
        <w:pStyle w:val="NoSpacing"/>
        <w:rPr>
          <w:rFonts w:ascii="Arial" w:hAnsi="Arial" w:cs="Arial"/>
          <w:b/>
          <w:sz w:val="20"/>
          <w:szCs w:val="20"/>
        </w:rPr>
      </w:pPr>
      <w:r w:rsidRPr="004B7458">
        <w:rPr>
          <w:rFonts w:ascii="Arial" w:hAnsi="Arial" w:cs="Arial"/>
          <w:b/>
          <w:sz w:val="20"/>
          <w:szCs w:val="20"/>
        </w:rPr>
        <w:t>2025/26.008</w:t>
      </w:r>
      <w:r w:rsidR="00893A44" w:rsidRPr="004B7458">
        <w:rPr>
          <w:rFonts w:ascii="Arial" w:hAnsi="Arial" w:cs="Arial"/>
          <w:b/>
          <w:sz w:val="20"/>
          <w:szCs w:val="20"/>
        </w:rPr>
        <w:tab/>
        <w:t>Public Participation Session</w:t>
      </w:r>
    </w:p>
    <w:p w14:paraId="72B08F92" w14:textId="4DCD3458" w:rsidR="00614062" w:rsidRPr="004B7458" w:rsidRDefault="00E955B2" w:rsidP="00CB5DE0">
      <w:pPr>
        <w:pStyle w:val="NoSpacing"/>
        <w:ind w:left="1440"/>
        <w:rPr>
          <w:rFonts w:ascii="Arial" w:hAnsi="Arial" w:cs="Arial"/>
          <w:sz w:val="20"/>
          <w:szCs w:val="20"/>
        </w:rPr>
      </w:pPr>
      <w:r w:rsidRPr="004B7458">
        <w:rPr>
          <w:rFonts w:ascii="Arial" w:hAnsi="Arial" w:cs="Arial"/>
          <w:sz w:val="20"/>
          <w:szCs w:val="20"/>
        </w:rPr>
        <w:t>None.</w:t>
      </w:r>
    </w:p>
    <w:p w14:paraId="72B6295F" w14:textId="77777777" w:rsidR="005D4C26" w:rsidRPr="004554B3" w:rsidRDefault="005D4C26" w:rsidP="00CB5DE0">
      <w:pPr>
        <w:pStyle w:val="NoSpacing"/>
        <w:rPr>
          <w:rFonts w:ascii="Arial" w:hAnsi="Arial" w:cs="Arial"/>
          <w:sz w:val="16"/>
          <w:szCs w:val="16"/>
        </w:rPr>
      </w:pPr>
    </w:p>
    <w:p w14:paraId="0F0C1EDF" w14:textId="65A85A4F" w:rsidR="005D4C26" w:rsidRPr="004B7458" w:rsidRDefault="00C828D5" w:rsidP="00CB5DE0">
      <w:pPr>
        <w:pStyle w:val="NoSpacing"/>
        <w:rPr>
          <w:rFonts w:ascii="Arial" w:hAnsi="Arial" w:cs="Arial"/>
          <w:b/>
          <w:bCs/>
          <w:sz w:val="20"/>
          <w:szCs w:val="20"/>
        </w:rPr>
      </w:pPr>
      <w:r w:rsidRPr="004B7458">
        <w:rPr>
          <w:rFonts w:ascii="Arial" w:hAnsi="Arial" w:cs="Arial"/>
          <w:b/>
          <w:sz w:val="20"/>
          <w:szCs w:val="20"/>
        </w:rPr>
        <w:t>2025/26.009</w:t>
      </w:r>
      <w:r w:rsidR="005D4C26" w:rsidRPr="004B7458">
        <w:rPr>
          <w:rFonts w:ascii="Arial" w:hAnsi="Arial" w:cs="Arial"/>
          <w:b/>
          <w:bCs/>
          <w:sz w:val="20"/>
          <w:szCs w:val="20"/>
        </w:rPr>
        <w:tab/>
        <w:t>Chair’s Report</w:t>
      </w:r>
    </w:p>
    <w:p w14:paraId="4C283624" w14:textId="1889DFC7" w:rsidR="00614062" w:rsidRPr="004B7458" w:rsidRDefault="00E955B2" w:rsidP="008924C4">
      <w:pPr>
        <w:pStyle w:val="NoSpacing"/>
        <w:ind w:firstLine="1418"/>
        <w:rPr>
          <w:rFonts w:ascii="Arial" w:hAnsi="Arial" w:cs="Arial"/>
          <w:bCs/>
          <w:sz w:val="20"/>
          <w:szCs w:val="20"/>
        </w:rPr>
      </w:pPr>
      <w:r w:rsidRPr="004B7458">
        <w:rPr>
          <w:rFonts w:ascii="Arial" w:hAnsi="Arial" w:cs="Arial"/>
          <w:bCs/>
          <w:sz w:val="20"/>
          <w:szCs w:val="20"/>
        </w:rPr>
        <w:t>None</w:t>
      </w:r>
      <w:r w:rsidR="004554B3">
        <w:rPr>
          <w:rFonts w:ascii="Arial" w:hAnsi="Arial" w:cs="Arial"/>
          <w:bCs/>
          <w:sz w:val="20"/>
          <w:szCs w:val="20"/>
        </w:rPr>
        <w:t>.</w:t>
      </w:r>
    </w:p>
    <w:p w14:paraId="2E2A4E9A" w14:textId="77777777" w:rsidR="00BC6C2D" w:rsidRPr="004B7458" w:rsidRDefault="00BC6C2D" w:rsidP="008924C4">
      <w:pPr>
        <w:pStyle w:val="NoSpacing"/>
        <w:ind w:firstLine="1418"/>
        <w:rPr>
          <w:rFonts w:ascii="Arial" w:hAnsi="Arial" w:cs="Arial"/>
          <w:b/>
          <w:bCs/>
          <w:sz w:val="20"/>
          <w:szCs w:val="20"/>
        </w:rPr>
      </w:pPr>
    </w:p>
    <w:p w14:paraId="4ACC6314" w14:textId="0CBFF4C3" w:rsidR="0050649B" w:rsidRPr="004B7458" w:rsidRDefault="00C828D5" w:rsidP="00CB5DE0">
      <w:pPr>
        <w:rPr>
          <w:rFonts w:ascii="Arial" w:hAnsi="Arial" w:cs="Arial"/>
          <w:b/>
          <w:sz w:val="20"/>
          <w:szCs w:val="20"/>
        </w:rPr>
      </w:pPr>
      <w:r w:rsidRPr="004B7458">
        <w:rPr>
          <w:rFonts w:ascii="Arial" w:hAnsi="Arial" w:cs="Arial"/>
          <w:b/>
          <w:sz w:val="20"/>
          <w:szCs w:val="20"/>
        </w:rPr>
        <w:t>2025/26.010</w:t>
      </w:r>
      <w:r w:rsidR="003B3727" w:rsidRPr="004B7458">
        <w:rPr>
          <w:rFonts w:ascii="Arial" w:hAnsi="Arial" w:cs="Arial"/>
          <w:b/>
          <w:sz w:val="20"/>
          <w:szCs w:val="20"/>
        </w:rPr>
        <w:tab/>
      </w:r>
      <w:r w:rsidR="0050649B" w:rsidRPr="004B7458">
        <w:rPr>
          <w:rFonts w:ascii="Arial" w:hAnsi="Arial" w:cs="Arial"/>
          <w:b/>
          <w:sz w:val="20"/>
          <w:szCs w:val="20"/>
        </w:rPr>
        <w:t>District / County Councillor reports</w:t>
      </w:r>
    </w:p>
    <w:p w14:paraId="68DDCE50" w14:textId="533BE40E" w:rsidR="0050649B" w:rsidRPr="004B7458" w:rsidRDefault="00E955B2" w:rsidP="00E955B2">
      <w:pPr>
        <w:ind w:left="1418"/>
        <w:rPr>
          <w:rFonts w:ascii="Arial" w:hAnsi="Arial" w:cs="Arial"/>
          <w:bCs/>
          <w:sz w:val="20"/>
          <w:szCs w:val="20"/>
        </w:rPr>
      </w:pPr>
      <w:r w:rsidRPr="004B7458">
        <w:rPr>
          <w:rFonts w:ascii="Arial" w:hAnsi="Arial" w:cs="Arial"/>
          <w:bCs/>
          <w:sz w:val="20"/>
          <w:szCs w:val="20"/>
        </w:rPr>
        <w:t>Cllr Susan Barker was not in attendance however</w:t>
      </w:r>
      <w:r w:rsidR="004554B3">
        <w:rPr>
          <w:rFonts w:ascii="Arial" w:hAnsi="Arial" w:cs="Arial"/>
          <w:bCs/>
          <w:sz w:val="20"/>
          <w:szCs w:val="20"/>
        </w:rPr>
        <w:t xml:space="preserve"> had</w:t>
      </w:r>
      <w:r w:rsidRPr="004B7458">
        <w:rPr>
          <w:rFonts w:ascii="Arial" w:hAnsi="Arial" w:cs="Arial"/>
          <w:bCs/>
          <w:sz w:val="20"/>
          <w:szCs w:val="20"/>
        </w:rPr>
        <w:t xml:space="preserve"> provided the below written report which was read by the Clerk:</w:t>
      </w:r>
    </w:p>
    <w:p w14:paraId="6E60AE49" w14:textId="77777777" w:rsidR="00943BAF" w:rsidRPr="004B7458" w:rsidRDefault="00943BAF" w:rsidP="00CB5DE0">
      <w:pPr>
        <w:ind w:firstLine="1418"/>
        <w:rPr>
          <w:rFonts w:ascii="Arial" w:hAnsi="Arial" w:cs="Arial"/>
          <w:bCs/>
          <w:i/>
          <w:iCs/>
          <w:sz w:val="20"/>
          <w:szCs w:val="20"/>
        </w:rPr>
      </w:pPr>
    </w:p>
    <w:p w14:paraId="5C32A074" w14:textId="03A8657F" w:rsidR="00943BAF" w:rsidRPr="004B7458" w:rsidRDefault="00943BAF" w:rsidP="004554B3">
      <w:pPr>
        <w:ind w:left="1418"/>
        <w:rPr>
          <w:rFonts w:ascii="Arial" w:hAnsi="Arial" w:cs="Arial"/>
          <w:bCs/>
          <w:i/>
          <w:iCs/>
          <w:sz w:val="20"/>
          <w:szCs w:val="20"/>
        </w:rPr>
      </w:pPr>
      <w:r w:rsidRPr="00943BAF">
        <w:rPr>
          <w:rFonts w:ascii="Arial" w:hAnsi="Arial" w:cs="Arial"/>
          <w:bCs/>
          <w:i/>
          <w:iCs/>
          <w:sz w:val="20"/>
          <w:szCs w:val="20"/>
        </w:rPr>
        <w:t>Councillor Barker apologises for not being here this evening but today has been the day of her husband’s memorial service.</w:t>
      </w:r>
      <w:r w:rsidR="004554B3">
        <w:rPr>
          <w:rFonts w:ascii="Arial" w:hAnsi="Arial" w:cs="Arial"/>
          <w:bCs/>
          <w:i/>
          <w:iCs/>
          <w:sz w:val="20"/>
          <w:szCs w:val="20"/>
        </w:rPr>
        <w:t xml:space="preserve"> </w:t>
      </w:r>
      <w:r w:rsidRPr="00943BAF">
        <w:rPr>
          <w:rFonts w:ascii="Arial" w:hAnsi="Arial" w:cs="Arial"/>
          <w:bCs/>
          <w:i/>
          <w:iCs/>
          <w:sz w:val="20"/>
          <w:szCs w:val="20"/>
        </w:rPr>
        <w:t>She reports that the last couple of months ha</w:t>
      </w:r>
      <w:r w:rsidR="004554B3">
        <w:rPr>
          <w:rFonts w:ascii="Arial" w:hAnsi="Arial" w:cs="Arial"/>
          <w:bCs/>
          <w:i/>
          <w:iCs/>
          <w:sz w:val="20"/>
          <w:szCs w:val="20"/>
        </w:rPr>
        <w:t>ve</w:t>
      </w:r>
      <w:r w:rsidRPr="00943BAF">
        <w:rPr>
          <w:rFonts w:ascii="Arial" w:hAnsi="Arial" w:cs="Arial"/>
          <w:bCs/>
          <w:i/>
          <w:iCs/>
          <w:sz w:val="20"/>
          <w:szCs w:val="20"/>
        </w:rPr>
        <w:t xml:space="preserve"> been very quiet as the elections in May were cancelled</w:t>
      </w:r>
      <w:r w:rsidR="004554B3">
        <w:rPr>
          <w:rFonts w:ascii="Arial" w:hAnsi="Arial" w:cs="Arial"/>
          <w:bCs/>
          <w:i/>
          <w:iCs/>
          <w:sz w:val="20"/>
          <w:szCs w:val="20"/>
        </w:rPr>
        <w:t>,</w:t>
      </w:r>
      <w:r w:rsidRPr="00943BAF">
        <w:rPr>
          <w:rFonts w:ascii="Arial" w:hAnsi="Arial" w:cs="Arial"/>
          <w:bCs/>
          <w:i/>
          <w:iCs/>
          <w:sz w:val="20"/>
          <w:szCs w:val="20"/>
        </w:rPr>
        <w:t xml:space="preserve"> but the County Council Diary had already been cleared.</w:t>
      </w:r>
      <w:r w:rsidR="004554B3">
        <w:rPr>
          <w:rFonts w:ascii="Arial" w:hAnsi="Arial" w:cs="Arial"/>
          <w:bCs/>
          <w:i/>
          <w:iCs/>
          <w:sz w:val="20"/>
          <w:szCs w:val="20"/>
        </w:rPr>
        <w:t xml:space="preserve"> </w:t>
      </w:r>
      <w:r w:rsidRPr="00943BAF">
        <w:rPr>
          <w:rFonts w:ascii="Arial" w:hAnsi="Arial" w:cs="Arial"/>
          <w:bCs/>
          <w:i/>
          <w:iCs/>
          <w:sz w:val="20"/>
          <w:szCs w:val="20"/>
        </w:rPr>
        <w:t>Following Council in May</w:t>
      </w:r>
      <w:r w:rsidR="004554B3">
        <w:rPr>
          <w:rFonts w:ascii="Arial" w:hAnsi="Arial" w:cs="Arial"/>
          <w:bCs/>
          <w:i/>
          <w:iCs/>
          <w:sz w:val="20"/>
          <w:szCs w:val="20"/>
        </w:rPr>
        <w:t>,</w:t>
      </w:r>
      <w:r w:rsidRPr="00943BAF">
        <w:rPr>
          <w:rFonts w:ascii="Arial" w:hAnsi="Arial" w:cs="Arial"/>
          <w:bCs/>
          <w:i/>
          <w:iCs/>
          <w:sz w:val="20"/>
          <w:szCs w:val="20"/>
        </w:rPr>
        <w:t xml:space="preserve"> Cllr Barker is a member of the People and Families Committee, The Audit Committee, the Development and Regulation Committee,</w:t>
      </w:r>
      <w:r w:rsidR="004554B3">
        <w:rPr>
          <w:rFonts w:ascii="Arial" w:hAnsi="Arial" w:cs="Arial"/>
          <w:bCs/>
          <w:i/>
          <w:iCs/>
          <w:sz w:val="20"/>
          <w:szCs w:val="20"/>
        </w:rPr>
        <w:t xml:space="preserve"> and</w:t>
      </w:r>
      <w:r w:rsidRPr="00943BAF">
        <w:rPr>
          <w:rFonts w:ascii="Arial" w:hAnsi="Arial" w:cs="Arial"/>
          <w:bCs/>
          <w:i/>
          <w:iCs/>
          <w:sz w:val="20"/>
          <w:szCs w:val="20"/>
        </w:rPr>
        <w:t xml:space="preserve"> is Chairman of the Pension fund</w:t>
      </w:r>
      <w:r w:rsidR="00E955B2" w:rsidRPr="004B7458">
        <w:rPr>
          <w:rFonts w:ascii="Arial" w:hAnsi="Arial" w:cs="Arial"/>
          <w:bCs/>
          <w:i/>
          <w:iCs/>
          <w:sz w:val="20"/>
          <w:szCs w:val="20"/>
        </w:rPr>
        <w:t xml:space="preserve">. </w:t>
      </w:r>
      <w:r w:rsidRPr="00943BAF">
        <w:rPr>
          <w:rFonts w:ascii="Arial" w:hAnsi="Arial" w:cs="Arial"/>
          <w:bCs/>
          <w:i/>
          <w:iCs/>
          <w:sz w:val="20"/>
          <w:szCs w:val="20"/>
        </w:rPr>
        <w:t>She also represents the County on the Lee Valley Authority and the Great Ouse Flood Committee.</w:t>
      </w:r>
      <w:r w:rsidR="004554B3">
        <w:rPr>
          <w:rFonts w:ascii="Arial" w:hAnsi="Arial" w:cs="Arial"/>
          <w:bCs/>
          <w:i/>
          <w:iCs/>
          <w:sz w:val="20"/>
          <w:szCs w:val="20"/>
        </w:rPr>
        <w:t xml:space="preserve"> </w:t>
      </w:r>
      <w:r w:rsidRPr="00943BAF">
        <w:rPr>
          <w:rFonts w:ascii="Arial" w:hAnsi="Arial" w:cs="Arial"/>
          <w:bCs/>
          <w:i/>
          <w:iCs/>
          <w:sz w:val="20"/>
          <w:szCs w:val="20"/>
        </w:rPr>
        <w:t>Councillor Barker looks forward to be</w:t>
      </w:r>
      <w:r w:rsidR="004554B3">
        <w:rPr>
          <w:rFonts w:ascii="Arial" w:hAnsi="Arial" w:cs="Arial"/>
          <w:bCs/>
          <w:i/>
          <w:iCs/>
          <w:sz w:val="20"/>
          <w:szCs w:val="20"/>
        </w:rPr>
        <w:t>ing</w:t>
      </w:r>
      <w:r w:rsidRPr="00943BAF">
        <w:rPr>
          <w:rFonts w:ascii="Arial" w:hAnsi="Arial" w:cs="Arial"/>
          <w:bCs/>
          <w:i/>
          <w:iCs/>
          <w:sz w:val="20"/>
          <w:szCs w:val="20"/>
        </w:rPr>
        <w:t xml:space="preserve"> back attending Parish meetings from June.</w:t>
      </w:r>
    </w:p>
    <w:p w14:paraId="0CC5D089" w14:textId="77777777" w:rsidR="0083465A" w:rsidRPr="004B7458" w:rsidRDefault="0083465A" w:rsidP="00CB5DE0">
      <w:pPr>
        <w:ind w:firstLine="1418"/>
        <w:rPr>
          <w:rFonts w:ascii="Arial" w:hAnsi="Arial" w:cs="Arial"/>
          <w:bCs/>
          <w:sz w:val="20"/>
          <w:szCs w:val="20"/>
        </w:rPr>
      </w:pPr>
    </w:p>
    <w:p w14:paraId="52E2860F" w14:textId="44158D5E" w:rsidR="0083465A" w:rsidRPr="004B7458" w:rsidRDefault="00C828D5" w:rsidP="0083465A">
      <w:pPr>
        <w:ind w:left="1440" w:hanging="1440"/>
        <w:rPr>
          <w:rFonts w:ascii="Arial" w:hAnsi="Arial" w:cs="Arial"/>
          <w:b/>
          <w:sz w:val="20"/>
          <w:szCs w:val="20"/>
        </w:rPr>
      </w:pPr>
      <w:r w:rsidRPr="004B7458">
        <w:rPr>
          <w:rFonts w:ascii="Arial" w:hAnsi="Arial" w:cs="Arial"/>
          <w:b/>
          <w:sz w:val="20"/>
          <w:szCs w:val="20"/>
        </w:rPr>
        <w:t>2025/26.011</w:t>
      </w:r>
      <w:r w:rsidR="0083465A" w:rsidRPr="004B7458">
        <w:rPr>
          <w:rFonts w:ascii="Arial" w:hAnsi="Arial" w:cs="Arial"/>
          <w:b/>
          <w:sz w:val="20"/>
          <w:szCs w:val="20"/>
        </w:rPr>
        <w:tab/>
        <w:t>Councillor Reports</w:t>
      </w:r>
    </w:p>
    <w:p w14:paraId="27D93567" w14:textId="7BAC07C5" w:rsidR="0083465A" w:rsidRPr="004B7458" w:rsidRDefault="003224BD" w:rsidP="0083465A">
      <w:pPr>
        <w:ind w:firstLine="1418"/>
        <w:rPr>
          <w:rFonts w:ascii="Arial" w:hAnsi="Arial" w:cs="Arial"/>
          <w:bCs/>
          <w:sz w:val="20"/>
          <w:szCs w:val="20"/>
        </w:rPr>
      </w:pPr>
      <w:r w:rsidRPr="004B7458">
        <w:rPr>
          <w:rFonts w:ascii="Arial" w:hAnsi="Arial" w:cs="Arial"/>
          <w:bCs/>
          <w:sz w:val="20"/>
          <w:szCs w:val="20"/>
        </w:rPr>
        <w:t xml:space="preserve">Cllr Schroder thanked Cllr Dines who recently fixed one of the football nets that had broken. </w:t>
      </w:r>
    </w:p>
    <w:p w14:paraId="5C6BF00B" w14:textId="77777777" w:rsidR="00E80FBD" w:rsidRPr="004B7458" w:rsidRDefault="00E80FBD" w:rsidP="0083465A">
      <w:pPr>
        <w:ind w:firstLine="1418"/>
        <w:rPr>
          <w:rFonts w:ascii="Arial" w:hAnsi="Arial" w:cs="Arial"/>
          <w:bCs/>
          <w:sz w:val="20"/>
          <w:szCs w:val="20"/>
        </w:rPr>
      </w:pPr>
    </w:p>
    <w:p w14:paraId="6B5015FE" w14:textId="6E4A66C4" w:rsidR="00E80FBD" w:rsidRPr="004B7458" w:rsidRDefault="003224BD" w:rsidP="00C35962">
      <w:pPr>
        <w:ind w:left="1418"/>
        <w:rPr>
          <w:rFonts w:ascii="Arial" w:hAnsi="Arial" w:cs="Arial"/>
          <w:bCs/>
          <w:sz w:val="20"/>
          <w:szCs w:val="20"/>
        </w:rPr>
      </w:pPr>
      <w:r w:rsidRPr="004B7458">
        <w:rPr>
          <w:rFonts w:ascii="Arial" w:hAnsi="Arial" w:cs="Arial"/>
          <w:bCs/>
          <w:sz w:val="20"/>
          <w:szCs w:val="20"/>
        </w:rPr>
        <w:t xml:space="preserve">Cllr Dines mentioned the state of the grass </w:t>
      </w:r>
      <w:r w:rsidR="00A24F71" w:rsidRPr="004B7458">
        <w:rPr>
          <w:rFonts w:ascii="Arial" w:hAnsi="Arial" w:cs="Arial"/>
          <w:bCs/>
          <w:sz w:val="20"/>
          <w:szCs w:val="20"/>
        </w:rPr>
        <w:t>where the goals are placed on the playing field. The Clerk confirmed that she would contact the grounds maintenance contractor and request he moved the goals so the grass can grow.</w:t>
      </w:r>
      <w:r w:rsidR="00FA49D8" w:rsidRPr="004B7458">
        <w:rPr>
          <w:rFonts w:ascii="Arial" w:hAnsi="Arial" w:cs="Arial"/>
          <w:bCs/>
          <w:sz w:val="20"/>
          <w:szCs w:val="20"/>
        </w:rPr>
        <w:t xml:space="preserve"> Cllr Dines also advised of three broken fence panels around the play area. The Clerk advised she would get a quote from the ground maintenance contractor to repair the</w:t>
      </w:r>
      <w:r w:rsidR="004554B3">
        <w:rPr>
          <w:rFonts w:ascii="Arial" w:hAnsi="Arial" w:cs="Arial"/>
          <w:bCs/>
          <w:sz w:val="20"/>
          <w:szCs w:val="20"/>
        </w:rPr>
        <w:t>m</w:t>
      </w:r>
      <w:r w:rsidR="00FA49D8" w:rsidRPr="004B7458">
        <w:rPr>
          <w:rFonts w:ascii="Arial" w:hAnsi="Arial" w:cs="Arial"/>
          <w:bCs/>
          <w:sz w:val="20"/>
          <w:szCs w:val="20"/>
        </w:rPr>
        <w:t>. This will be on the next agenda to consider</w:t>
      </w:r>
      <w:r w:rsidR="00C35962" w:rsidRPr="004B7458">
        <w:rPr>
          <w:rFonts w:ascii="Arial" w:hAnsi="Arial" w:cs="Arial"/>
          <w:bCs/>
          <w:sz w:val="20"/>
          <w:szCs w:val="20"/>
        </w:rPr>
        <w:t>.</w:t>
      </w:r>
    </w:p>
    <w:p w14:paraId="7CFD4435" w14:textId="77777777" w:rsidR="00C35962" w:rsidRPr="004B7458" w:rsidRDefault="00C35962" w:rsidP="00C35962">
      <w:pPr>
        <w:ind w:left="1418"/>
        <w:rPr>
          <w:rFonts w:ascii="Arial" w:hAnsi="Arial" w:cs="Arial"/>
          <w:bCs/>
          <w:sz w:val="20"/>
          <w:szCs w:val="20"/>
        </w:rPr>
      </w:pPr>
    </w:p>
    <w:p w14:paraId="684642F9" w14:textId="5B5F0CAA" w:rsidR="00C35962" w:rsidRPr="004B7458" w:rsidRDefault="00C35962" w:rsidP="00C35962">
      <w:pPr>
        <w:ind w:left="1418"/>
        <w:rPr>
          <w:rFonts w:ascii="Arial" w:hAnsi="Arial" w:cs="Arial"/>
          <w:bCs/>
          <w:sz w:val="20"/>
          <w:szCs w:val="20"/>
        </w:rPr>
      </w:pPr>
      <w:r w:rsidRPr="004B7458">
        <w:rPr>
          <w:rFonts w:ascii="Arial" w:hAnsi="Arial" w:cs="Arial"/>
          <w:bCs/>
          <w:sz w:val="20"/>
          <w:szCs w:val="20"/>
        </w:rPr>
        <w:t>Cllr Dines further asked about the agreed zip wire repairs and when these w</w:t>
      </w:r>
      <w:r w:rsidR="004554B3">
        <w:rPr>
          <w:rFonts w:ascii="Arial" w:hAnsi="Arial" w:cs="Arial"/>
          <w:bCs/>
          <w:sz w:val="20"/>
          <w:szCs w:val="20"/>
        </w:rPr>
        <w:t>ould</w:t>
      </w:r>
      <w:r w:rsidRPr="004B7458">
        <w:rPr>
          <w:rFonts w:ascii="Arial" w:hAnsi="Arial" w:cs="Arial"/>
          <w:bCs/>
          <w:sz w:val="20"/>
          <w:szCs w:val="20"/>
        </w:rPr>
        <w:t xml:space="preserve"> be taking place. The Clerk advised she ha</w:t>
      </w:r>
      <w:r w:rsidR="004554B3">
        <w:rPr>
          <w:rFonts w:ascii="Arial" w:hAnsi="Arial" w:cs="Arial"/>
          <w:bCs/>
          <w:sz w:val="20"/>
          <w:szCs w:val="20"/>
        </w:rPr>
        <w:t>d</w:t>
      </w:r>
      <w:r w:rsidRPr="004B7458">
        <w:rPr>
          <w:rFonts w:ascii="Arial" w:hAnsi="Arial" w:cs="Arial"/>
          <w:bCs/>
          <w:sz w:val="20"/>
          <w:szCs w:val="20"/>
        </w:rPr>
        <w:t xml:space="preserve"> not yet heard back about a scheduled date for the works, however she will chase this. </w:t>
      </w:r>
    </w:p>
    <w:p w14:paraId="79DBB466" w14:textId="77777777" w:rsidR="00C35962" w:rsidRPr="004B7458" w:rsidRDefault="00C35962" w:rsidP="00C35962">
      <w:pPr>
        <w:ind w:left="1418"/>
        <w:rPr>
          <w:rFonts w:ascii="Arial" w:hAnsi="Arial" w:cs="Arial"/>
          <w:bCs/>
          <w:sz w:val="20"/>
          <w:szCs w:val="20"/>
          <w:highlight w:val="yellow"/>
        </w:rPr>
      </w:pPr>
    </w:p>
    <w:p w14:paraId="2D55AEBD" w14:textId="697C943F" w:rsidR="00893A44" w:rsidRPr="004B7458" w:rsidRDefault="00C828D5" w:rsidP="00CB5DE0">
      <w:pPr>
        <w:rPr>
          <w:rFonts w:ascii="Arial" w:hAnsi="Arial" w:cs="Arial"/>
          <w:b/>
          <w:sz w:val="20"/>
          <w:szCs w:val="20"/>
        </w:rPr>
      </w:pPr>
      <w:r w:rsidRPr="004B7458">
        <w:rPr>
          <w:rFonts w:ascii="Arial" w:hAnsi="Arial" w:cs="Arial"/>
          <w:b/>
          <w:sz w:val="20"/>
          <w:szCs w:val="20"/>
        </w:rPr>
        <w:t>2025/26.012</w:t>
      </w:r>
      <w:r w:rsidR="0050649B" w:rsidRPr="004B7458">
        <w:rPr>
          <w:rFonts w:ascii="Arial" w:hAnsi="Arial" w:cs="Arial"/>
          <w:b/>
          <w:sz w:val="20"/>
          <w:szCs w:val="20"/>
        </w:rPr>
        <w:tab/>
      </w:r>
      <w:r w:rsidR="00893A44" w:rsidRPr="004B7458">
        <w:rPr>
          <w:rFonts w:ascii="Arial" w:hAnsi="Arial" w:cs="Arial"/>
          <w:b/>
          <w:sz w:val="20"/>
          <w:szCs w:val="20"/>
        </w:rPr>
        <w:t>Clerk</w:t>
      </w:r>
      <w:r w:rsidR="00A761AD" w:rsidRPr="004B7458">
        <w:rPr>
          <w:rFonts w:ascii="Arial" w:hAnsi="Arial" w:cs="Arial"/>
          <w:b/>
          <w:sz w:val="20"/>
          <w:szCs w:val="20"/>
        </w:rPr>
        <w:t>’s</w:t>
      </w:r>
      <w:r w:rsidR="00893A44" w:rsidRPr="004B7458">
        <w:rPr>
          <w:rFonts w:ascii="Arial" w:hAnsi="Arial" w:cs="Arial"/>
          <w:b/>
          <w:sz w:val="20"/>
          <w:szCs w:val="20"/>
        </w:rPr>
        <w:t xml:space="preserve"> </w:t>
      </w:r>
      <w:r w:rsidR="00BD6029" w:rsidRPr="004B7458">
        <w:rPr>
          <w:rFonts w:ascii="Arial" w:hAnsi="Arial" w:cs="Arial"/>
          <w:b/>
          <w:sz w:val="20"/>
          <w:szCs w:val="20"/>
        </w:rPr>
        <w:t>R</w:t>
      </w:r>
      <w:r w:rsidR="00893A44" w:rsidRPr="004B7458">
        <w:rPr>
          <w:rFonts w:ascii="Arial" w:hAnsi="Arial" w:cs="Arial"/>
          <w:b/>
          <w:sz w:val="20"/>
          <w:szCs w:val="20"/>
        </w:rPr>
        <w:t>eport</w:t>
      </w:r>
    </w:p>
    <w:p w14:paraId="2324C0A0" w14:textId="7B7C8425" w:rsidR="00D22ACE" w:rsidRPr="004B7458" w:rsidRDefault="006B0BCB" w:rsidP="00BC1FF0">
      <w:pPr>
        <w:ind w:firstLine="1418"/>
        <w:rPr>
          <w:rFonts w:ascii="Arial" w:hAnsi="Arial" w:cs="Arial"/>
          <w:bCs/>
          <w:sz w:val="20"/>
          <w:szCs w:val="20"/>
        </w:rPr>
      </w:pPr>
      <w:r w:rsidRPr="004B7458">
        <w:rPr>
          <w:rFonts w:ascii="Arial" w:hAnsi="Arial" w:cs="Arial"/>
          <w:bCs/>
          <w:sz w:val="20"/>
          <w:szCs w:val="20"/>
        </w:rPr>
        <w:t>The Clerk provided a verbal report which included the following matters:</w:t>
      </w:r>
    </w:p>
    <w:p w14:paraId="0C1E1856" w14:textId="77777777" w:rsidR="006B0BCB" w:rsidRPr="004B7458" w:rsidRDefault="006B0BCB" w:rsidP="00BC1FF0">
      <w:pPr>
        <w:ind w:firstLine="1418"/>
        <w:rPr>
          <w:rFonts w:ascii="Arial" w:hAnsi="Arial" w:cs="Arial"/>
          <w:bCs/>
          <w:sz w:val="20"/>
          <w:szCs w:val="20"/>
        </w:rPr>
      </w:pPr>
    </w:p>
    <w:p w14:paraId="7A888216" w14:textId="77777777" w:rsidR="008C4C6A" w:rsidRPr="004B7458" w:rsidRDefault="008C4C6A" w:rsidP="008C4C6A">
      <w:pPr>
        <w:pStyle w:val="ListParagraph"/>
        <w:numPr>
          <w:ilvl w:val="0"/>
          <w:numId w:val="24"/>
        </w:numPr>
        <w:rPr>
          <w:rFonts w:ascii="Arial" w:hAnsi="Arial" w:cs="Arial"/>
          <w:sz w:val="20"/>
          <w:szCs w:val="20"/>
        </w:rPr>
      </w:pPr>
      <w:r w:rsidRPr="004B7458">
        <w:rPr>
          <w:rFonts w:ascii="Arial" w:hAnsi="Arial" w:cs="Arial"/>
          <w:sz w:val="20"/>
          <w:szCs w:val="20"/>
        </w:rPr>
        <w:t>The Clerk has sent off all documents to Heelis and Lodge for the completion of the 2024/2025 Internal Audit.</w:t>
      </w:r>
    </w:p>
    <w:p w14:paraId="496FC9B2" w14:textId="46BB22B3" w:rsidR="008C4C6A" w:rsidRPr="004B7458" w:rsidRDefault="008C4C6A" w:rsidP="008C4C6A">
      <w:pPr>
        <w:pStyle w:val="ListParagraph"/>
        <w:numPr>
          <w:ilvl w:val="0"/>
          <w:numId w:val="24"/>
        </w:numPr>
        <w:rPr>
          <w:rFonts w:ascii="Arial" w:hAnsi="Arial" w:cs="Arial"/>
          <w:sz w:val="20"/>
          <w:szCs w:val="20"/>
        </w:rPr>
      </w:pPr>
      <w:r w:rsidRPr="004B7458">
        <w:rPr>
          <w:rFonts w:ascii="Arial" w:hAnsi="Arial" w:cs="Arial"/>
          <w:sz w:val="20"/>
          <w:szCs w:val="20"/>
        </w:rPr>
        <w:t xml:space="preserve">The Clerk has contacted </w:t>
      </w:r>
      <w:r w:rsidR="00EE4DB5" w:rsidRPr="004B7458">
        <w:rPr>
          <w:rFonts w:ascii="Arial" w:hAnsi="Arial" w:cs="Arial"/>
          <w:sz w:val="20"/>
          <w:szCs w:val="20"/>
        </w:rPr>
        <w:t xml:space="preserve">PCSO Michael O’Donell and PC Andrew Quin regarding the reports of a man taking pictures of children at the play area. </w:t>
      </w:r>
    </w:p>
    <w:p w14:paraId="564797A7" w14:textId="22149913" w:rsidR="008C4C6A" w:rsidRPr="004B7458" w:rsidRDefault="008C4C6A" w:rsidP="008C4C6A">
      <w:pPr>
        <w:pStyle w:val="ListParagraph"/>
        <w:numPr>
          <w:ilvl w:val="0"/>
          <w:numId w:val="24"/>
        </w:numPr>
        <w:rPr>
          <w:rFonts w:ascii="Arial" w:hAnsi="Arial" w:cs="Arial"/>
          <w:sz w:val="20"/>
          <w:szCs w:val="20"/>
        </w:rPr>
      </w:pPr>
      <w:r w:rsidRPr="004B7458">
        <w:rPr>
          <w:rFonts w:ascii="Arial" w:hAnsi="Arial" w:cs="Arial"/>
          <w:sz w:val="20"/>
          <w:szCs w:val="20"/>
        </w:rPr>
        <w:t xml:space="preserve">The Clerk has been advised that the Parish news will be published every 2 months until a suitable replacement for the previous editor is found. The schedule for the newsletter is as follows: June/July Edition (copy deadline 19 May), Aug/Sept Edition (copy deadline 19 July), Oct/Nov Edition (copy deadline 19 Sept), Dec/Jan Edition (copy deadline 19 Nov). </w:t>
      </w:r>
      <w:r w:rsidR="00D076B7" w:rsidRPr="004B7458">
        <w:rPr>
          <w:rFonts w:ascii="Arial" w:hAnsi="Arial" w:cs="Arial"/>
          <w:sz w:val="20"/>
          <w:szCs w:val="20"/>
        </w:rPr>
        <w:t>Unfortunately,</w:t>
      </w:r>
      <w:r w:rsidRPr="004B7458">
        <w:rPr>
          <w:rFonts w:ascii="Arial" w:hAnsi="Arial" w:cs="Arial"/>
          <w:sz w:val="20"/>
          <w:szCs w:val="20"/>
        </w:rPr>
        <w:t xml:space="preserve"> as the Clerk was on Annual leave the deadline for the June/July edition was missed</w:t>
      </w:r>
      <w:r w:rsidR="00D076B7" w:rsidRPr="004B7458">
        <w:rPr>
          <w:rFonts w:ascii="Arial" w:hAnsi="Arial" w:cs="Arial"/>
          <w:sz w:val="20"/>
          <w:szCs w:val="20"/>
        </w:rPr>
        <w:t xml:space="preserve">. Councillors agreed to put together a large update on the August/September addition. </w:t>
      </w:r>
      <w:r w:rsidRPr="004B7458">
        <w:rPr>
          <w:rFonts w:ascii="Arial" w:hAnsi="Arial" w:cs="Arial"/>
          <w:sz w:val="20"/>
          <w:szCs w:val="20"/>
        </w:rPr>
        <w:t xml:space="preserve"> </w:t>
      </w:r>
    </w:p>
    <w:p w14:paraId="69772303" w14:textId="0F982791" w:rsidR="00E80FBD" w:rsidRPr="004B7458" w:rsidRDefault="00721F76" w:rsidP="003F3C99">
      <w:pPr>
        <w:pStyle w:val="ListParagraph"/>
        <w:numPr>
          <w:ilvl w:val="0"/>
          <w:numId w:val="24"/>
        </w:numPr>
        <w:rPr>
          <w:rFonts w:ascii="Arial" w:hAnsi="Arial" w:cs="Arial"/>
          <w:sz w:val="20"/>
          <w:szCs w:val="20"/>
        </w:rPr>
      </w:pPr>
      <w:r w:rsidRPr="004B7458">
        <w:rPr>
          <w:rFonts w:ascii="Arial" w:hAnsi="Arial" w:cs="Arial"/>
          <w:sz w:val="20"/>
          <w:szCs w:val="20"/>
        </w:rPr>
        <w:t xml:space="preserve">The Clerk has received the 2025 High Roding Tree survey and </w:t>
      </w:r>
      <w:r w:rsidR="003F3C99" w:rsidRPr="004B7458">
        <w:rPr>
          <w:rFonts w:ascii="Arial" w:hAnsi="Arial" w:cs="Arial"/>
          <w:sz w:val="20"/>
          <w:szCs w:val="20"/>
        </w:rPr>
        <w:t xml:space="preserve">suggested work quote. This will be placed on the June agenda for Councillors to consider. </w:t>
      </w:r>
    </w:p>
    <w:p w14:paraId="37CE355E" w14:textId="77777777" w:rsidR="00BC1FF0" w:rsidRPr="004B7458" w:rsidRDefault="00BC1FF0" w:rsidP="00D22ACE">
      <w:pPr>
        <w:rPr>
          <w:rFonts w:ascii="Arial" w:hAnsi="Arial" w:cs="Arial"/>
          <w:b/>
          <w:sz w:val="20"/>
          <w:szCs w:val="20"/>
        </w:rPr>
      </w:pPr>
    </w:p>
    <w:p w14:paraId="0846411F" w14:textId="02707961" w:rsidR="00BC1FF0" w:rsidRPr="004B7458" w:rsidRDefault="00DA5F2F" w:rsidP="00BC1FF0">
      <w:pPr>
        <w:rPr>
          <w:rFonts w:ascii="Arial" w:hAnsi="Arial" w:cs="Arial"/>
          <w:b/>
          <w:sz w:val="20"/>
          <w:szCs w:val="20"/>
        </w:rPr>
      </w:pPr>
      <w:r w:rsidRPr="004B7458">
        <w:rPr>
          <w:rFonts w:ascii="Arial" w:hAnsi="Arial" w:cs="Arial"/>
          <w:b/>
          <w:sz w:val="20"/>
          <w:szCs w:val="20"/>
        </w:rPr>
        <w:t>2025/26.013</w:t>
      </w:r>
      <w:r w:rsidR="00BC1FF0" w:rsidRPr="004B7458">
        <w:rPr>
          <w:rFonts w:ascii="Arial" w:hAnsi="Arial" w:cs="Arial"/>
          <w:b/>
          <w:sz w:val="20"/>
          <w:szCs w:val="20"/>
        </w:rPr>
        <w:tab/>
        <w:t>External Audit AGAR 2024/2025</w:t>
      </w:r>
    </w:p>
    <w:p w14:paraId="4A2E58F8" w14:textId="0A0BFF4C" w:rsidR="00C943F5" w:rsidRPr="004B7458" w:rsidRDefault="00026897" w:rsidP="00064CD9">
      <w:pPr>
        <w:ind w:left="1440"/>
        <w:rPr>
          <w:rFonts w:ascii="Arial" w:hAnsi="Arial" w:cs="Arial"/>
          <w:bCs/>
          <w:sz w:val="20"/>
          <w:szCs w:val="20"/>
        </w:rPr>
      </w:pPr>
      <w:r w:rsidRPr="004B7458">
        <w:rPr>
          <w:rFonts w:ascii="Arial" w:hAnsi="Arial" w:cs="Arial"/>
          <w:bCs/>
          <w:sz w:val="20"/>
          <w:szCs w:val="20"/>
        </w:rPr>
        <w:t xml:space="preserve">Each year the Councils Accounts and Practices (known as the Annual Governance and Accountability Return - AGAR) are reviewed by an external auditor appointed by the Smaller Authorities’ Audit Appointments Ltd. </w:t>
      </w:r>
      <w:r w:rsidR="004554B3">
        <w:rPr>
          <w:rFonts w:ascii="Arial" w:hAnsi="Arial" w:cs="Arial"/>
          <w:bCs/>
          <w:sz w:val="20"/>
          <w:szCs w:val="20"/>
        </w:rPr>
        <w:t xml:space="preserve"> The Council noted </w:t>
      </w:r>
      <w:r w:rsidR="004554B3" w:rsidRPr="004554B3">
        <w:rPr>
          <w:rFonts w:ascii="Arial" w:hAnsi="Arial" w:cs="Arial"/>
          <w:bCs/>
          <w:sz w:val="20"/>
          <w:szCs w:val="20"/>
        </w:rPr>
        <w:t>that the AGAR must be approved by 30th June 202</w:t>
      </w:r>
      <w:r w:rsidR="004554B3">
        <w:rPr>
          <w:rFonts w:ascii="Arial" w:hAnsi="Arial" w:cs="Arial"/>
          <w:bCs/>
          <w:sz w:val="20"/>
          <w:szCs w:val="20"/>
        </w:rPr>
        <w:t>5</w:t>
      </w:r>
      <w:r w:rsidR="004554B3" w:rsidRPr="004554B3">
        <w:rPr>
          <w:rFonts w:ascii="Arial" w:hAnsi="Arial" w:cs="Arial"/>
          <w:bCs/>
          <w:sz w:val="20"/>
          <w:szCs w:val="20"/>
        </w:rPr>
        <w:t xml:space="preserve"> and submitted to PKF Littlejohn by 1st July 20</w:t>
      </w:r>
      <w:r w:rsidR="004554B3">
        <w:rPr>
          <w:rFonts w:ascii="Arial" w:hAnsi="Arial" w:cs="Arial"/>
          <w:bCs/>
          <w:sz w:val="20"/>
          <w:szCs w:val="20"/>
        </w:rPr>
        <w:t>25</w:t>
      </w:r>
      <w:r w:rsidR="004554B3" w:rsidRPr="004554B3">
        <w:rPr>
          <w:rFonts w:ascii="Arial" w:hAnsi="Arial" w:cs="Arial"/>
          <w:bCs/>
          <w:sz w:val="20"/>
          <w:szCs w:val="20"/>
        </w:rPr>
        <w:t>.</w:t>
      </w:r>
      <w:r w:rsidR="004554B3">
        <w:rPr>
          <w:rFonts w:ascii="Arial" w:hAnsi="Arial" w:cs="Arial"/>
          <w:bCs/>
          <w:sz w:val="20"/>
          <w:szCs w:val="20"/>
        </w:rPr>
        <w:t xml:space="preserve">  </w:t>
      </w:r>
      <w:r w:rsidR="004554B3" w:rsidRPr="004554B3">
        <w:rPr>
          <w:rFonts w:ascii="Arial" w:hAnsi="Arial" w:cs="Arial"/>
          <w:bCs/>
          <w:sz w:val="20"/>
          <w:szCs w:val="20"/>
        </w:rPr>
        <w:t>It was agreed that t</w:t>
      </w:r>
      <w:r w:rsidRPr="004554B3">
        <w:rPr>
          <w:rFonts w:ascii="Arial" w:hAnsi="Arial" w:cs="Arial"/>
          <w:bCs/>
          <w:sz w:val="20"/>
          <w:szCs w:val="20"/>
        </w:rPr>
        <w:t>he requirement for the public inspection period (to include the first 10 working days of July) will start 17th June and will end 26th July.</w:t>
      </w:r>
      <w:r w:rsidR="004554B3">
        <w:rPr>
          <w:rFonts w:ascii="Arial" w:hAnsi="Arial" w:cs="Arial"/>
          <w:bCs/>
          <w:sz w:val="20"/>
          <w:szCs w:val="20"/>
        </w:rPr>
        <w:t xml:space="preserve">  </w:t>
      </w:r>
      <w:r w:rsidR="00C943F5" w:rsidRPr="004B7458">
        <w:rPr>
          <w:rFonts w:ascii="Arial" w:hAnsi="Arial" w:cs="Arial"/>
          <w:bCs/>
          <w:sz w:val="20"/>
          <w:szCs w:val="20"/>
        </w:rPr>
        <w:t xml:space="preserve">This Council is subject to an Intermediate Review as part of the limited assurance review. The Council: </w:t>
      </w:r>
    </w:p>
    <w:p w14:paraId="04A1E317" w14:textId="48D4A885" w:rsidR="00C943F5" w:rsidRPr="004B7458" w:rsidRDefault="00C943F5" w:rsidP="00064CD9">
      <w:pPr>
        <w:ind w:left="1440"/>
        <w:rPr>
          <w:rFonts w:ascii="Arial" w:hAnsi="Arial" w:cs="Arial"/>
          <w:bCs/>
          <w:sz w:val="20"/>
          <w:szCs w:val="20"/>
        </w:rPr>
      </w:pPr>
      <w:r w:rsidRPr="004B7458">
        <w:rPr>
          <w:rFonts w:ascii="Arial" w:hAnsi="Arial" w:cs="Arial"/>
          <w:bCs/>
          <w:sz w:val="20"/>
          <w:szCs w:val="20"/>
        </w:rPr>
        <w:t xml:space="preserve">a) </w:t>
      </w:r>
      <w:r w:rsidR="009133F6" w:rsidRPr="004B7458">
        <w:rPr>
          <w:rFonts w:ascii="Arial" w:hAnsi="Arial" w:cs="Arial"/>
          <w:bCs/>
          <w:sz w:val="20"/>
          <w:szCs w:val="20"/>
        </w:rPr>
        <w:t>R</w:t>
      </w:r>
      <w:r w:rsidRPr="004B7458">
        <w:rPr>
          <w:rFonts w:ascii="Arial" w:hAnsi="Arial" w:cs="Arial"/>
          <w:bCs/>
          <w:sz w:val="20"/>
          <w:szCs w:val="20"/>
        </w:rPr>
        <w:t>eviewed the effectiveness of the system of internal control</w:t>
      </w:r>
      <w:r w:rsidR="009133F6" w:rsidRPr="004B7458">
        <w:rPr>
          <w:rFonts w:ascii="Arial" w:hAnsi="Arial" w:cs="Arial"/>
          <w:bCs/>
          <w:sz w:val="20"/>
          <w:szCs w:val="20"/>
        </w:rPr>
        <w:t>.</w:t>
      </w:r>
    </w:p>
    <w:p w14:paraId="57F0036F" w14:textId="094DC614" w:rsidR="00C943F5" w:rsidRPr="004B7458" w:rsidRDefault="00C943F5" w:rsidP="00064CD9">
      <w:pPr>
        <w:ind w:left="1440"/>
        <w:rPr>
          <w:rFonts w:ascii="Arial" w:hAnsi="Arial" w:cs="Arial"/>
          <w:bCs/>
          <w:sz w:val="20"/>
          <w:szCs w:val="20"/>
        </w:rPr>
      </w:pPr>
      <w:r w:rsidRPr="004B7458">
        <w:rPr>
          <w:rFonts w:ascii="Arial" w:hAnsi="Arial" w:cs="Arial"/>
          <w:bCs/>
          <w:sz w:val="20"/>
          <w:szCs w:val="20"/>
        </w:rPr>
        <w:t>b) Considered the findings of this review</w:t>
      </w:r>
      <w:r w:rsidR="004554B3">
        <w:rPr>
          <w:rFonts w:ascii="Arial" w:hAnsi="Arial" w:cs="Arial"/>
          <w:bCs/>
          <w:sz w:val="20"/>
          <w:szCs w:val="20"/>
        </w:rPr>
        <w:t>.</w:t>
      </w:r>
      <w:r w:rsidRPr="004B7458">
        <w:rPr>
          <w:rFonts w:ascii="Arial" w:hAnsi="Arial" w:cs="Arial"/>
          <w:bCs/>
          <w:sz w:val="20"/>
          <w:szCs w:val="20"/>
        </w:rPr>
        <w:t xml:space="preserve"> </w:t>
      </w:r>
    </w:p>
    <w:p w14:paraId="4F4ACA65" w14:textId="77777777" w:rsidR="00C943F5" w:rsidRPr="004B7458" w:rsidRDefault="00C943F5" w:rsidP="00064CD9">
      <w:pPr>
        <w:ind w:left="1440"/>
        <w:rPr>
          <w:rFonts w:ascii="Arial" w:hAnsi="Arial" w:cs="Arial"/>
          <w:bCs/>
          <w:sz w:val="20"/>
          <w:szCs w:val="20"/>
        </w:rPr>
      </w:pPr>
      <w:r w:rsidRPr="004B7458">
        <w:rPr>
          <w:rFonts w:ascii="Arial" w:hAnsi="Arial" w:cs="Arial"/>
          <w:bCs/>
          <w:sz w:val="20"/>
          <w:szCs w:val="20"/>
        </w:rPr>
        <w:t xml:space="preserve">c) Prepared the Annual Governance Statement (Section 1) </w:t>
      </w:r>
    </w:p>
    <w:p w14:paraId="4C9F4148" w14:textId="4AE3CDBE" w:rsidR="00C943F5" w:rsidRPr="004B7458" w:rsidRDefault="00C943F5" w:rsidP="00064CD9">
      <w:pPr>
        <w:ind w:left="1440"/>
        <w:rPr>
          <w:rFonts w:ascii="Arial" w:hAnsi="Arial" w:cs="Arial"/>
          <w:bCs/>
          <w:sz w:val="20"/>
          <w:szCs w:val="20"/>
        </w:rPr>
      </w:pPr>
      <w:r w:rsidRPr="004B7458">
        <w:rPr>
          <w:rFonts w:ascii="Arial" w:hAnsi="Arial" w:cs="Arial"/>
          <w:bCs/>
          <w:sz w:val="20"/>
          <w:szCs w:val="20"/>
        </w:rPr>
        <w:t xml:space="preserve">d) Approved the Annual Governance Statement by way of RESOLUTION. </w:t>
      </w:r>
      <w:r w:rsidR="00B71C5A" w:rsidRPr="004B7458">
        <w:rPr>
          <w:rFonts w:ascii="Arial" w:hAnsi="Arial" w:cs="Arial"/>
          <w:bCs/>
          <w:sz w:val="20"/>
          <w:szCs w:val="20"/>
        </w:rPr>
        <w:t xml:space="preserve">AGREED unanimous </w:t>
      </w:r>
      <w:r w:rsidR="008649AF" w:rsidRPr="004B7458">
        <w:rPr>
          <w:rFonts w:ascii="Arial" w:hAnsi="Arial" w:cs="Arial"/>
          <w:bCs/>
          <w:sz w:val="20"/>
          <w:szCs w:val="20"/>
        </w:rPr>
        <w:t>vote</w:t>
      </w:r>
      <w:r w:rsidRPr="004B7458">
        <w:rPr>
          <w:rFonts w:ascii="Arial" w:hAnsi="Arial" w:cs="Arial"/>
          <w:bCs/>
          <w:sz w:val="20"/>
          <w:szCs w:val="20"/>
        </w:rPr>
        <w:t xml:space="preserve">. </w:t>
      </w:r>
    </w:p>
    <w:p w14:paraId="314A1092" w14:textId="77777777" w:rsidR="00C943F5" w:rsidRPr="004B7458" w:rsidRDefault="00C943F5" w:rsidP="00064CD9">
      <w:pPr>
        <w:ind w:left="1440"/>
        <w:rPr>
          <w:rFonts w:ascii="Arial" w:hAnsi="Arial" w:cs="Arial"/>
          <w:bCs/>
          <w:sz w:val="20"/>
          <w:szCs w:val="20"/>
        </w:rPr>
      </w:pPr>
      <w:r w:rsidRPr="004B7458">
        <w:rPr>
          <w:rFonts w:ascii="Arial" w:hAnsi="Arial" w:cs="Arial"/>
          <w:bCs/>
          <w:sz w:val="20"/>
          <w:szCs w:val="20"/>
        </w:rPr>
        <w:t>e) Considered the Accounting Statements (Section 2)</w:t>
      </w:r>
    </w:p>
    <w:p w14:paraId="224C0E33" w14:textId="10642174" w:rsidR="00C943F5" w:rsidRPr="004B7458" w:rsidRDefault="00C943F5" w:rsidP="00064CD9">
      <w:pPr>
        <w:ind w:left="1440"/>
        <w:rPr>
          <w:rFonts w:ascii="Arial" w:hAnsi="Arial" w:cs="Arial"/>
          <w:bCs/>
          <w:sz w:val="20"/>
          <w:szCs w:val="20"/>
        </w:rPr>
      </w:pPr>
      <w:r w:rsidRPr="004B7458">
        <w:rPr>
          <w:rFonts w:ascii="Arial" w:hAnsi="Arial" w:cs="Arial"/>
          <w:bCs/>
          <w:sz w:val="20"/>
          <w:szCs w:val="20"/>
        </w:rPr>
        <w:lastRenderedPageBreak/>
        <w:t>f) Approved the Accounting Statements by way of RESOLUTION.</w:t>
      </w:r>
      <w:r w:rsidR="00EA30C7" w:rsidRPr="004B7458">
        <w:rPr>
          <w:rFonts w:ascii="Arial" w:hAnsi="Arial" w:cs="Arial"/>
          <w:bCs/>
          <w:sz w:val="20"/>
          <w:szCs w:val="20"/>
        </w:rPr>
        <w:t xml:space="preserve"> AGREED unanimous vote.</w:t>
      </w:r>
      <w:r w:rsidRPr="004B7458">
        <w:rPr>
          <w:rFonts w:ascii="Arial" w:hAnsi="Arial" w:cs="Arial"/>
          <w:bCs/>
          <w:sz w:val="20"/>
          <w:szCs w:val="20"/>
        </w:rPr>
        <w:t xml:space="preserve"> </w:t>
      </w:r>
    </w:p>
    <w:p w14:paraId="165F0118" w14:textId="6C876C21" w:rsidR="00C943F5" w:rsidRPr="004B7458" w:rsidRDefault="00C943F5" w:rsidP="00064CD9">
      <w:pPr>
        <w:ind w:left="1440"/>
        <w:rPr>
          <w:rFonts w:ascii="Arial" w:hAnsi="Arial" w:cs="Arial"/>
          <w:bCs/>
          <w:sz w:val="20"/>
          <w:szCs w:val="20"/>
        </w:rPr>
      </w:pPr>
      <w:r w:rsidRPr="004B7458">
        <w:rPr>
          <w:rFonts w:ascii="Arial" w:hAnsi="Arial" w:cs="Arial"/>
          <w:bCs/>
          <w:sz w:val="20"/>
          <w:szCs w:val="20"/>
        </w:rPr>
        <w:t>g) Ensured that both the Annual Governance Statement and Accounting Statements were signed and dated by the person presiding at the meeting.</w:t>
      </w:r>
    </w:p>
    <w:p w14:paraId="43DB0E13" w14:textId="77777777" w:rsidR="00026897" w:rsidRPr="004554B3" w:rsidRDefault="00026897" w:rsidP="00064CD9">
      <w:pPr>
        <w:ind w:left="1440"/>
        <w:rPr>
          <w:rFonts w:ascii="Arial" w:hAnsi="Arial" w:cs="Arial"/>
          <w:bCs/>
          <w:color w:val="000000" w:themeColor="text1"/>
          <w:sz w:val="20"/>
          <w:szCs w:val="20"/>
        </w:rPr>
      </w:pPr>
    </w:p>
    <w:p w14:paraId="33407694" w14:textId="171C3531" w:rsidR="00BC1FF0" w:rsidRPr="004554B3" w:rsidRDefault="0057413C" w:rsidP="000974E7">
      <w:pPr>
        <w:ind w:left="1440"/>
        <w:rPr>
          <w:rFonts w:ascii="Arial" w:hAnsi="Arial" w:cs="Arial"/>
          <w:color w:val="000000" w:themeColor="text1"/>
          <w:sz w:val="20"/>
          <w:szCs w:val="20"/>
        </w:rPr>
      </w:pPr>
      <w:r w:rsidRPr="004554B3">
        <w:rPr>
          <w:rFonts w:ascii="Arial" w:hAnsi="Arial" w:cs="Arial"/>
          <w:color w:val="000000" w:themeColor="text1"/>
          <w:sz w:val="20"/>
          <w:szCs w:val="20"/>
        </w:rPr>
        <w:t>As part of the AGAR considerations, the Parish Council paid specific attention to sections 2, 6 and 7 of Section 1 Annual Governance Statement, given that the Internal Audit report for 2024/2025 had not yet been received.  The Council reviewed Section 8 of the PKF Detailed Audit Instructions document, along with the relevant sections of the Practitioners Guide March 2024, in terms of what was required in order to warrant a positive response, and as a result was confident a positive response could be provided as the Council had complied with its legal responsibilities as defined in the Practitioners Guide.</w:t>
      </w:r>
    </w:p>
    <w:p w14:paraId="6E4251B9" w14:textId="77777777" w:rsidR="000974E7" w:rsidRPr="004B7458" w:rsidRDefault="000974E7" w:rsidP="000974E7">
      <w:pPr>
        <w:ind w:left="1440"/>
        <w:rPr>
          <w:rFonts w:ascii="Arial" w:hAnsi="Arial" w:cs="Arial"/>
          <w:sz w:val="20"/>
          <w:szCs w:val="20"/>
        </w:rPr>
      </w:pPr>
    </w:p>
    <w:p w14:paraId="6332FFE2" w14:textId="792E50B1" w:rsidR="00D22ACE" w:rsidRPr="004B7458" w:rsidRDefault="00DA5F2F" w:rsidP="00D22ACE">
      <w:pPr>
        <w:rPr>
          <w:rFonts w:ascii="Arial" w:hAnsi="Arial" w:cs="Arial"/>
          <w:b/>
          <w:sz w:val="20"/>
          <w:szCs w:val="20"/>
        </w:rPr>
      </w:pPr>
      <w:r w:rsidRPr="004B7458">
        <w:rPr>
          <w:rFonts w:ascii="Arial" w:hAnsi="Arial" w:cs="Arial"/>
          <w:b/>
          <w:sz w:val="20"/>
          <w:szCs w:val="20"/>
        </w:rPr>
        <w:t>2025/26.014</w:t>
      </w:r>
      <w:r w:rsidR="00D22ACE" w:rsidRPr="004B7458">
        <w:rPr>
          <w:rFonts w:ascii="Arial" w:hAnsi="Arial" w:cs="Arial"/>
          <w:b/>
          <w:sz w:val="20"/>
          <w:szCs w:val="20"/>
        </w:rPr>
        <w:tab/>
        <w:t>Play area</w:t>
      </w:r>
      <w:r w:rsidR="00CF6185" w:rsidRPr="004B7458">
        <w:rPr>
          <w:rFonts w:ascii="Arial" w:hAnsi="Arial" w:cs="Arial"/>
          <w:b/>
          <w:sz w:val="20"/>
          <w:szCs w:val="20"/>
        </w:rPr>
        <w:t xml:space="preserve"> – Basket Swing </w:t>
      </w:r>
    </w:p>
    <w:p w14:paraId="1A4AE6FF" w14:textId="4282799C" w:rsidR="00CF6185" w:rsidRPr="004B7458" w:rsidRDefault="00CF6185" w:rsidP="00CF6185">
      <w:pPr>
        <w:ind w:left="1440"/>
        <w:rPr>
          <w:rFonts w:ascii="Arial" w:hAnsi="Arial" w:cs="Arial"/>
          <w:bCs/>
          <w:sz w:val="20"/>
          <w:szCs w:val="20"/>
        </w:rPr>
      </w:pPr>
      <w:r w:rsidRPr="004B7458">
        <w:rPr>
          <w:rFonts w:ascii="Arial" w:hAnsi="Arial" w:cs="Arial"/>
          <w:bCs/>
          <w:sz w:val="20"/>
          <w:szCs w:val="20"/>
        </w:rPr>
        <w:t xml:space="preserve">At the previous meeting it was reported by Cllr Schroder that three children in </w:t>
      </w:r>
      <w:r w:rsidR="00587B6C">
        <w:rPr>
          <w:rFonts w:ascii="Arial" w:hAnsi="Arial" w:cs="Arial"/>
          <w:bCs/>
          <w:sz w:val="20"/>
          <w:szCs w:val="20"/>
        </w:rPr>
        <w:t xml:space="preserve">the </w:t>
      </w:r>
      <w:r w:rsidRPr="004B7458">
        <w:rPr>
          <w:rFonts w:ascii="Arial" w:hAnsi="Arial" w:cs="Arial"/>
          <w:bCs/>
          <w:sz w:val="20"/>
          <w:szCs w:val="20"/>
        </w:rPr>
        <w:t xml:space="preserve">village had expressed that they would love a basket swing in the play area. </w:t>
      </w:r>
      <w:r w:rsidR="00E45119" w:rsidRPr="004B7458">
        <w:rPr>
          <w:rFonts w:ascii="Arial" w:hAnsi="Arial" w:cs="Arial"/>
          <w:bCs/>
          <w:sz w:val="20"/>
          <w:szCs w:val="20"/>
        </w:rPr>
        <w:t>As possible update to the play area</w:t>
      </w:r>
      <w:r w:rsidR="00587B6C">
        <w:rPr>
          <w:rFonts w:ascii="Arial" w:hAnsi="Arial" w:cs="Arial"/>
          <w:bCs/>
          <w:sz w:val="20"/>
          <w:szCs w:val="20"/>
        </w:rPr>
        <w:t xml:space="preserve"> equipment</w:t>
      </w:r>
      <w:r w:rsidR="00E45119" w:rsidRPr="004B7458">
        <w:rPr>
          <w:rFonts w:ascii="Arial" w:hAnsi="Arial" w:cs="Arial"/>
          <w:bCs/>
          <w:sz w:val="20"/>
          <w:szCs w:val="20"/>
        </w:rPr>
        <w:t xml:space="preserve"> had been explored </w:t>
      </w:r>
      <w:r w:rsidR="006458DC" w:rsidRPr="004B7458">
        <w:rPr>
          <w:rFonts w:ascii="Arial" w:hAnsi="Arial" w:cs="Arial"/>
          <w:bCs/>
          <w:sz w:val="20"/>
          <w:szCs w:val="20"/>
        </w:rPr>
        <w:t xml:space="preserve">some months ago with no funding </w:t>
      </w:r>
      <w:r w:rsidR="00587B6C">
        <w:rPr>
          <w:rFonts w:ascii="Arial" w:hAnsi="Arial" w:cs="Arial"/>
          <w:bCs/>
          <w:sz w:val="20"/>
          <w:szCs w:val="20"/>
        </w:rPr>
        <w:t>being obta</w:t>
      </w:r>
      <w:r w:rsidR="006458DC" w:rsidRPr="004B7458">
        <w:rPr>
          <w:rFonts w:ascii="Arial" w:hAnsi="Arial" w:cs="Arial"/>
          <w:bCs/>
          <w:sz w:val="20"/>
          <w:szCs w:val="20"/>
        </w:rPr>
        <w:t>ined</w:t>
      </w:r>
      <w:r w:rsidR="00587B6C">
        <w:rPr>
          <w:rFonts w:ascii="Arial" w:hAnsi="Arial" w:cs="Arial"/>
          <w:bCs/>
          <w:sz w:val="20"/>
          <w:szCs w:val="20"/>
        </w:rPr>
        <w:t>.</w:t>
      </w:r>
      <w:r w:rsidR="006458DC" w:rsidRPr="004B7458">
        <w:rPr>
          <w:rFonts w:ascii="Arial" w:hAnsi="Arial" w:cs="Arial"/>
          <w:bCs/>
          <w:sz w:val="20"/>
          <w:szCs w:val="20"/>
        </w:rPr>
        <w:t xml:space="preserve"> Councillors felt now would be a good opportunity to look at the possibility of installing one piece of play equipment at a time. </w:t>
      </w:r>
      <w:r w:rsidR="00DB55C9" w:rsidRPr="004B7458">
        <w:rPr>
          <w:rFonts w:ascii="Arial" w:hAnsi="Arial" w:cs="Arial"/>
          <w:bCs/>
          <w:sz w:val="20"/>
          <w:szCs w:val="20"/>
        </w:rPr>
        <w:t>The Clerk has contacted both Kompan Ltd and Playquip to provide estimated costing</w:t>
      </w:r>
      <w:r w:rsidR="0077035A" w:rsidRPr="004B7458">
        <w:rPr>
          <w:rFonts w:ascii="Arial" w:hAnsi="Arial" w:cs="Arial"/>
          <w:bCs/>
          <w:sz w:val="20"/>
          <w:szCs w:val="20"/>
        </w:rPr>
        <w:t>s</w:t>
      </w:r>
      <w:r w:rsidR="00DB55C9" w:rsidRPr="004B7458">
        <w:rPr>
          <w:rFonts w:ascii="Arial" w:hAnsi="Arial" w:cs="Arial"/>
          <w:bCs/>
          <w:sz w:val="20"/>
          <w:szCs w:val="20"/>
        </w:rPr>
        <w:t xml:space="preserve"> for </w:t>
      </w:r>
      <w:r w:rsidR="0077035A" w:rsidRPr="004B7458">
        <w:rPr>
          <w:rFonts w:ascii="Arial" w:hAnsi="Arial" w:cs="Arial"/>
          <w:bCs/>
          <w:sz w:val="20"/>
          <w:szCs w:val="20"/>
        </w:rPr>
        <w:t xml:space="preserve">a basket swing with surfacing included. </w:t>
      </w:r>
    </w:p>
    <w:p w14:paraId="756D6425" w14:textId="77777777" w:rsidR="0077035A" w:rsidRPr="004B7458" w:rsidRDefault="0077035A" w:rsidP="00CF6185">
      <w:pPr>
        <w:ind w:left="1440"/>
        <w:rPr>
          <w:rFonts w:ascii="Arial" w:hAnsi="Arial" w:cs="Arial"/>
          <w:bCs/>
          <w:sz w:val="20"/>
          <w:szCs w:val="20"/>
        </w:rPr>
      </w:pPr>
    </w:p>
    <w:p w14:paraId="43F38669" w14:textId="22BECE8D" w:rsidR="0077035A" w:rsidRPr="004B7458" w:rsidRDefault="0077035A" w:rsidP="00CF6185">
      <w:pPr>
        <w:ind w:left="1440"/>
        <w:rPr>
          <w:rFonts w:ascii="Arial" w:hAnsi="Arial" w:cs="Arial"/>
          <w:bCs/>
          <w:sz w:val="20"/>
          <w:szCs w:val="20"/>
        </w:rPr>
      </w:pPr>
      <w:r w:rsidRPr="004B7458">
        <w:rPr>
          <w:rFonts w:ascii="Arial" w:hAnsi="Arial" w:cs="Arial"/>
          <w:bCs/>
          <w:sz w:val="20"/>
          <w:szCs w:val="20"/>
        </w:rPr>
        <w:t xml:space="preserve">Kompan Ltd: </w:t>
      </w:r>
      <w:r w:rsidR="00702B2E" w:rsidRPr="004B7458">
        <w:rPr>
          <w:rFonts w:ascii="Arial" w:hAnsi="Arial" w:cs="Arial"/>
          <w:bCs/>
          <w:sz w:val="20"/>
          <w:szCs w:val="20"/>
        </w:rPr>
        <w:t>Estimated £6,500 + VAT</w:t>
      </w:r>
    </w:p>
    <w:p w14:paraId="57AF1A15" w14:textId="7A3BFCFB" w:rsidR="00702B2E" w:rsidRPr="004B7458" w:rsidRDefault="00702B2E" w:rsidP="00CF6185">
      <w:pPr>
        <w:ind w:left="1440"/>
        <w:rPr>
          <w:rFonts w:ascii="Arial" w:hAnsi="Arial" w:cs="Arial"/>
          <w:bCs/>
          <w:sz w:val="20"/>
          <w:szCs w:val="20"/>
        </w:rPr>
      </w:pPr>
      <w:r w:rsidRPr="004B7458">
        <w:rPr>
          <w:rFonts w:ascii="Arial" w:hAnsi="Arial" w:cs="Arial"/>
          <w:bCs/>
          <w:sz w:val="20"/>
          <w:szCs w:val="20"/>
        </w:rPr>
        <w:t xml:space="preserve">Plaquip: </w:t>
      </w:r>
      <w:r w:rsidR="00B75816" w:rsidRPr="004B7458">
        <w:rPr>
          <w:rFonts w:ascii="Arial" w:hAnsi="Arial" w:cs="Arial"/>
          <w:bCs/>
          <w:sz w:val="20"/>
          <w:szCs w:val="20"/>
        </w:rPr>
        <w:t>Estimated £5,441 + VAT</w:t>
      </w:r>
    </w:p>
    <w:p w14:paraId="44539F56" w14:textId="77777777" w:rsidR="00B75816" w:rsidRPr="004B7458" w:rsidRDefault="00B75816" w:rsidP="00CF6185">
      <w:pPr>
        <w:ind w:left="1440"/>
        <w:rPr>
          <w:rFonts w:ascii="Arial" w:hAnsi="Arial" w:cs="Arial"/>
          <w:bCs/>
          <w:sz w:val="20"/>
          <w:szCs w:val="20"/>
        </w:rPr>
      </w:pPr>
    </w:p>
    <w:p w14:paraId="01ED1236" w14:textId="7AE63F6B" w:rsidR="00CF1CC4" w:rsidRPr="004B7458" w:rsidRDefault="007D3CBC" w:rsidP="004C1441">
      <w:pPr>
        <w:ind w:left="1440"/>
        <w:rPr>
          <w:rFonts w:ascii="Arial" w:hAnsi="Arial" w:cs="Arial"/>
          <w:bCs/>
          <w:sz w:val="20"/>
          <w:szCs w:val="20"/>
        </w:rPr>
      </w:pPr>
      <w:r w:rsidRPr="004B7458">
        <w:rPr>
          <w:rFonts w:ascii="Arial" w:hAnsi="Arial" w:cs="Arial"/>
          <w:bCs/>
          <w:sz w:val="20"/>
          <w:szCs w:val="20"/>
        </w:rPr>
        <w:t xml:space="preserve">The Clerk confirmed she would continue to look at funding opportunities to fund various new play equipment. </w:t>
      </w:r>
    </w:p>
    <w:p w14:paraId="413C3B10" w14:textId="77777777" w:rsidR="007D3CBC" w:rsidRPr="004B7458" w:rsidRDefault="007D3CBC" w:rsidP="004C1441">
      <w:pPr>
        <w:ind w:left="1440"/>
        <w:rPr>
          <w:rFonts w:ascii="Arial" w:hAnsi="Arial" w:cs="Arial"/>
          <w:bCs/>
          <w:sz w:val="20"/>
          <w:szCs w:val="20"/>
        </w:rPr>
      </w:pPr>
    </w:p>
    <w:p w14:paraId="6A5B71E3" w14:textId="13AEFAAD" w:rsidR="007D3CBC" w:rsidRPr="004B7458" w:rsidRDefault="007D3CBC" w:rsidP="004C1441">
      <w:pPr>
        <w:ind w:left="1440"/>
        <w:rPr>
          <w:rFonts w:ascii="Arial" w:hAnsi="Arial" w:cs="Arial"/>
          <w:bCs/>
          <w:sz w:val="20"/>
          <w:szCs w:val="20"/>
        </w:rPr>
      </w:pPr>
      <w:r w:rsidRPr="004B7458">
        <w:rPr>
          <w:rFonts w:ascii="Arial" w:hAnsi="Arial" w:cs="Arial"/>
          <w:bCs/>
          <w:sz w:val="20"/>
          <w:szCs w:val="20"/>
        </w:rPr>
        <w:t xml:space="preserve">Councillors also considered </w:t>
      </w:r>
      <w:r w:rsidR="00961760" w:rsidRPr="004B7458">
        <w:rPr>
          <w:rFonts w:ascii="Arial" w:hAnsi="Arial" w:cs="Arial"/>
          <w:bCs/>
          <w:sz w:val="20"/>
          <w:szCs w:val="20"/>
        </w:rPr>
        <w:t xml:space="preserve">possibly having a stall at the High Roding fete to help raise some money towards some new play equipment. The Clerk confirmed she would contact the events committee to discuss this. </w:t>
      </w:r>
    </w:p>
    <w:p w14:paraId="00EAD61D" w14:textId="77777777" w:rsidR="00AF5F5B" w:rsidRPr="004B7458" w:rsidRDefault="00AF5F5B" w:rsidP="004C1441">
      <w:pPr>
        <w:ind w:left="1440"/>
        <w:rPr>
          <w:rFonts w:ascii="Arial" w:hAnsi="Arial" w:cs="Arial"/>
          <w:bCs/>
          <w:sz w:val="20"/>
          <w:szCs w:val="20"/>
        </w:rPr>
      </w:pPr>
    </w:p>
    <w:p w14:paraId="39A8EF4D" w14:textId="3FA86457" w:rsidR="00AF5F5B" w:rsidRPr="004B7458" w:rsidRDefault="00AF5F5B" w:rsidP="004C1441">
      <w:pPr>
        <w:ind w:left="1440"/>
        <w:rPr>
          <w:rFonts w:ascii="Arial" w:hAnsi="Arial" w:cs="Arial"/>
          <w:bCs/>
          <w:sz w:val="20"/>
          <w:szCs w:val="20"/>
        </w:rPr>
      </w:pPr>
      <w:r w:rsidRPr="004B7458">
        <w:rPr>
          <w:rFonts w:ascii="Arial" w:hAnsi="Arial" w:cs="Arial"/>
          <w:bCs/>
          <w:sz w:val="20"/>
          <w:szCs w:val="20"/>
        </w:rPr>
        <w:t xml:space="preserve">It was also agreed to put together a play area action plan with the Councils aims and </w:t>
      </w:r>
      <w:r w:rsidR="00E11897" w:rsidRPr="004B7458">
        <w:rPr>
          <w:rFonts w:ascii="Arial" w:hAnsi="Arial" w:cs="Arial"/>
          <w:bCs/>
          <w:sz w:val="20"/>
          <w:szCs w:val="20"/>
        </w:rPr>
        <w:t xml:space="preserve">plans for the play area in 2025/2026. </w:t>
      </w:r>
    </w:p>
    <w:p w14:paraId="403B2773" w14:textId="77777777" w:rsidR="003E3124" w:rsidRPr="004B7458" w:rsidRDefault="003E3124" w:rsidP="00E11897">
      <w:pPr>
        <w:rPr>
          <w:rFonts w:ascii="Arial" w:hAnsi="Arial" w:cs="Arial"/>
          <w:bCs/>
          <w:sz w:val="20"/>
          <w:szCs w:val="20"/>
        </w:rPr>
      </w:pPr>
    </w:p>
    <w:p w14:paraId="16BB38D3" w14:textId="05AB15C1" w:rsidR="004870E9" w:rsidRPr="004B7458" w:rsidRDefault="00DA5F2F" w:rsidP="003E3124">
      <w:pPr>
        <w:rPr>
          <w:rFonts w:ascii="Arial" w:hAnsi="Arial" w:cs="Arial"/>
          <w:b/>
          <w:sz w:val="20"/>
          <w:szCs w:val="20"/>
        </w:rPr>
      </w:pPr>
      <w:r w:rsidRPr="004B7458">
        <w:rPr>
          <w:rFonts w:ascii="Arial" w:hAnsi="Arial" w:cs="Arial"/>
          <w:b/>
          <w:sz w:val="20"/>
          <w:szCs w:val="20"/>
        </w:rPr>
        <w:t>2025/26.015</w:t>
      </w:r>
      <w:r w:rsidR="003E3124" w:rsidRPr="004B7458">
        <w:rPr>
          <w:rFonts w:ascii="Arial" w:hAnsi="Arial" w:cs="Arial"/>
          <w:b/>
          <w:sz w:val="20"/>
          <w:szCs w:val="20"/>
        </w:rPr>
        <w:tab/>
      </w:r>
      <w:r w:rsidR="004870E9" w:rsidRPr="004B7458">
        <w:rPr>
          <w:rFonts w:ascii="Arial" w:hAnsi="Arial" w:cs="Arial"/>
          <w:b/>
          <w:sz w:val="20"/>
          <w:szCs w:val="20"/>
        </w:rPr>
        <w:t>Insurance – Clear Councils</w:t>
      </w:r>
    </w:p>
    <w:p w14:paraId="26CEC5C7" w14:textId="717111C2" w:rsidR="00217BF5" w:rsidRPr="004B7458" w:rsidRDefault="004870E9" w:rsidP="008E4F51">
      <w:pPr>
        <w:ind w:left="1440"/>
        <w:rPr>
          <w:rFonts w:ascii="Arial" w:hAnsi="Arial" w:cs="Arial"/>
          <w:bCs/>
          <w:sz w:val="20"/>
          <w:szCs w:val="20"/>
        </w:rPr>
      </w:pPr>
      <w:r w:rsidRPr="004B7458">
        <w:rPr>
          <w:rFonts w:ascii="Arial" w:hAnsi="Arial" w:cs="Arial"/>
          <w:bCs/>
          <w:sz w:val="20"/>
          <w:szCs w:val="20"/>
        </w:rPr>
        <w:t xml:space="preserve">High Roding Parish Councils Insurance is due for renewal on 01/06/2025. </w:t>
      </w:r>
      <w:r w:rsidR="00EC591E" w:rsidRPr="004B7458">
        <w:rPr>
          <w:rFonts w:ascii="Arial" w:hAnsi="Arial" w:cs="Arial"/>
          <w:bCs/>
          <w:sz w:val="20"/>
          <w:szCs w:val="20"/>
        </w:rPr>
        <w:t xml:space="preserve">There </w:t>
      </w:r>
      <w:r w:rsidR="00CB5B26" w:rsidRPr="004B7458">
        <w:rPr>
          <w:rFonts w:ascii="Arial" w:hAnsi="Arial" w:cs="Arial"/>
          <w:bCs/>
          <w:sz w:val="20"/>
          <w:szCs w:val="20"/>
        </w:rPr>
        <w:t>is</w:t>
      </w:r>
      <w:r w:rsidR="00EC591E" w:rsidRPr="004B7458">
        <w:rPr>
          <w:rFonts w:ascii="Arial" w:hAnsi="Arial" w:cs="Arial"/>
          <w:bCs/>
          <w:sz w:val="20"/>
          <w:szCs w:val="20"/>
        </w:rPr>
        <w:t xml:space="preserve"> no increase of rates from the previous policy in 2024. Council </w:t>
      </w:r>
      <w:r w:rsidR="00587B6C">
        <w:rPr>
          <w:rFonts w:ascii="Arial" w:hAnsi="Arial" w:cs="Arial"/>
          <w:bCs/>
          <w:sz w:val="20"/>
          <w:szCs w:val="20"/>
        </w:rPr>
        <w:t>AGREED</w:t>
      </w:r>
      <w:r w:rsidR="00EC591E" w:rsidRPr="004B7458">
        <w:rPr>
          <w:rFonts w:ascii="Arial" w:hAnsi="Arial" w:cs="Arial"/>
          <w:bCs/>
          <w:sz w:val="20"/>
          <w:szCs w:val="20"/>
        </w:rPr>
        <w:t xml:space="preserve"> </w:t>
      </w:r>
      <w:r w:rsidR="00891167" w:rsidRPr="004B7458">
        <w:rPr>
          <w:rFonts w:ascii="Arial" w:hAnsi="Arial" w:cs="Arial"/>
          <w:bCs/>
          <w:sz w:val="20"/>
          <w:szCs w:val="20"/>
        </w:rPr>
        <w:t xml:space="preserve">the renewal of Clear Councils Insurance Policy at the price of </w:t>
      </w:r>
      <w:r w:rsidR="004D590A" w:rsidRPr="004B7458">
        <w:rPr>
          <w:rFonts w:ascii="Arial" w:hAnsi="Arial" w:cs="Arial"/>
          <w:bCs/>
          <w:sz w:val="20"/>
          <w:szCs w:val="20"/>
        </w:rPr>
        <w:t>£527.10 per year</w:t>
      </w:r>
    </w:p>
    <w:p w14:paraId="5219BCCA" w14:textId="77777777" w:rsidR="00E31A83" w:rsidRPr="004B7458" w:rsidRDefault="00E31A83" w:rsidP="004D590A">
      <w:pPr>
        <w:ind w:left="1440"/>
        <w:rPr>
          <w:rFonts w:ascii="Arial" w:hAnsi="Arial" w:cs="Arial"/>
          <w:bCs/>
          <w:sz w:val="20"/>
          <w:szCs w:val="20"/>
        </w:rPr>
      </w:pPr>
    </w:p>
    <w:p w14:paraId="15134618" w14:textId="209CA17C" w:rsidR="00C348F6" w:rsidRPr="004B7458" w:rsidRDefault="00DA5F2F" w:rsidP="00C348F6">
      <w:pPr>
        <w:rPr>
          <w:rFonts w:ascii="Arial" w:hAnsi="Arial" w:cs="Arial"/>
          <w:b/>
          <w:sz w:val="20"/>
          <w:szCs w:val="20"/>
        </w:rPr>
      </w:pPr>
      <w:r w:rsidRPr="004B7458">
        <w:rPr>
          <w:rFonts w:ascii="Arial" w:hAnsi="Arial" w:cs="Arial"/>
          <w:b/>
          <w:sz w:val="20"/>
          <w:szCs w:val="20"/>
        </w:rPr>
        <w:t>2025/26.016</w:t>
      </w:r>
      <w:r w:rsidR="00C348F6" w:rsidRPr="004B7458">
        <w:rPr>
          <w:rFonts w:ascii="Arial" w:hAnsi="Arial" w:cs="Arial"/>
          <w:b/>
          <w:sz w:val="20"/>
          <w:szCs w:val="20"/>
        </w:rPr>
        <w:tab/>
        <w:t>VE Day Community Grant</w:t>
      </w:r>
    </w:p>
    <w:p w14:paraId="32447013" w14:textId="1C987778" w:rsidR="004C0534" w:rsidRPr="004B7458" w:rsidRDefault="00BC416A" w:rsidP="009F79D4">
      <w:pPr>
        <w:ind w:left="1440"/>
        <w:rPr>
          <w:rFonts w:ascii="Arial" w:hAnsi="Arial" w:cs="Arial"/>
          <w:bCs/>
          <w:sz w:val="20"/>
          <w:szCs w:val="20"/>
        </w:rPr>
      </w:pPr>
      <w:r w:rsidRPr="004B7458">
        <w:rPr>
          <w:rFonts w:ascii="Arial" w:hAnsi="Arial" w:cs="Arial"/>
          <w:bCs/>
          <w:sz w:val="20"/>
          <w:szCs w:val="20"/>
        </w:rPr>
        <w:t xml:space="preserve">This Council has been granted £3000 from </w:t>
      </w:r>
      <w:r w:rsidR="002B6BC8" w:rsidRPr="004B7458">
        <w:rPr>
          <w:rFonts w:ascii="Arial" w:hAnsi="Arial" w:cs="Arial"/>
          <w:bCs/>
          <w:sz w:val="20"/>
          <w:szCs w:val="20"/>
        </w:rPr>
        <w:t xml:space="preserve">the one-off community grant </w:t>
      </w:r>
      <w:r w:rsidR="00FF0A81" w:rsidRPr="004B7458">
        <w:rPr>
          <w:rFonts w:ascii="Arial" w:hAnsi="Arial" w:cs="Arial"/>
          <w:bCs/>
          <w:sz w:val="20"/>
          <w:szCs w:val="20"/>
        </w:rPr>
        <w:t xml:space="preserve">applied for </w:t>
      </w:r>
      <w:r w:rsidR="009F79D4" w:rsidRPr="004B7458">
        <w:rPr>
          <w:rFonts w:ascii="Arial" w:hAnsi="Arial" w:cs="Arial"/>
          <w:bCs/>
          <w:sz w:val="20"/>
          <w:szCs w:val="20"/>
        </w:rPr>
        <w:t>by the Clerk. This funding has been ear marked specifically for a VE Day event</w:t>
      </w:r>
      <w:r w:rsidR="00587B6C">
        <w:rPr>
          <w:rFonts w:ascii="Arial" w:hAnsi="Arial" w:cs="Arial"/>
          <w:bCs/>
          <w:sz w:val="20"/>
          <w:szCs w:val="20"/>
        </w:rPr>
        <w:t>s</w:t>
      </w:r>
      <w:r w:rsidR="009F79D4" w:rsidRPr="004B7458">
        <w:rPr>
          <w:rFonts w:ascii="Arial" w:hAnsi="Arial" w:cs="Arial"/>
          <w:bCs/>
          <w:sz w:val="20"/>
          <w:szCs w:val="20"/>
        </w:rPr>
        <w:t xml:space="preserve">. </w:t>
      </w:r>
      <w:r w:rsidR="00302086" w:rsidRPr="004B7458">
        <w:rPr>
          <w:rFonts w:ascii="Arial" w:hAnsi="Arial" w:cs="Arial"/>
          <w:bCs/>
          <w:sz w:val="20"/>
          <w:szCs w:val="20"/>
        </w:rPr>
        <w:t xml:space="preserve">Due to the late notice of this grant being approved there </w:t>
      </w:r>
      <w:r w:rsidR="00032630" w:rsidRPr="004B7458">
        <w:rPr>
          <w:rFonts w:ascii="Arial" w:hAnsi="Arial" w:cs="Arial"/>
          <w:bCs/>
          <w:sz w:val="20"/>
          <w:szCs w:val="20"/>
        </w:rPr>
        <w:t>was</w:t>
      </w:r>
      <w:r w:rsidR="00302086" w:rsidRPr="004B7458">
        <w:rPr>
          <w:rFonts w:ascii="Arial" w:hAnsi="Arial" w:cs="Arial"/>
          <w:bCs/>
          <w:sz w:val="20"/>
          <w:szCs w:val="20"/>
        </w:rPr>
        <w:t xml:space="preserve"> no</w:t>
      </w:r>
      <w:r w:rsidR="004C0534" w:rsidRPr="004B7458">
        <w:rPr>
          <w:rFonts w:ascii="Arial" w:hAnsi="Arial" w:cs="Arial"/>
          <w:bCs/>
          <w:sz w:val="20"/>
          <w:szCs w:val="20"/>
        </w:rPr>
        <w:t>t</w:t>
      </w:r>
      <w:r w:rsidR="00302086" w:rsidRPr="004B7458">
        <w:rPr>
          <w:rFonts w:ascii="Arial" w:hAnsi="Arial" w:cs="Arial"/>
          <w:bCs/>
          <w:sz w:val="20"/>
          <w:szCs w:val="20"/>
        </w:rPr>
        <w:t xml:space="preserve"> adequate time to put together an event in time for VE Day. </w:t>
      </w:r>
      <w:r w:rsidR="004C0534" w:rsidRPr="004B7458">
        <w:rPr>
          <w:rFonts w:ascii="Arial" w:hAnsi="Arial" w:cs="Arial"/>
          <w:bCs/>
          <w:sz w:val="20"/>
          <w:szCs w:val="20"/>
        </w:rPr>
        <w:t xml:space="preserve">Councillors considered a number of different </w:t>
      </w:r>
      <w:r w:rsidR="00CE5130" w:rsidRPr="004B7458">
        <w:rPr>
          <w:rFonts w:ascii="Arial" w:hAnsi="Arial" w:cs="Arial"/>
          <w:bCs/>
          <w:sz w:val="20"/>
          <w:szCs w:val="20"/>
        </w:rPr>
        <w:t>options</w:t>
      </w:r>
      <w:r w:rsidR="004C0534" w:rsidRPr="004B7458">
        <w:rPr>
          <w:rFonts w:ascii="Arial" w:hAnsi="Arial" w:cs="Arial"/>
          <w:bCs/>
          <w:sz w:val="20"/>
          <w:szCs w:val="20"/>
        </w:rPr>
        <w:t xml:space="preserve"> for an event later on in the year. It was agreed a celebration for VJ Day (</w:t>
      </w:r>
      <w:r w:rsidR="00CE5130" w:rsidRPr="004B7458">
        <w:rPr>
          <w:rFonts w:ascii="Arial" w:hAnsi="Arial" w:cs="Arial"/>
          <w:bCs/>
          <w:sz w:val="20"/>
          <w:szCs w:val="20"/>
        </w:rPr>
        <w:t>15</w:t>
      </w:r>
      <w:r w:rsidR="00CE5130" w:rsidRPr="004B7458">
        <w:rPr>
          <w:rFonts w:ascii="Arial" w:hAnsi="Arial" w:cs="Arial"/>
          <w:bCs/>
          <w:sz w:val="20"/>
          <w:szCs w:val="20"/>
          <w:vertAlign w:val="superscript"/>
        </w:rPr>
        <w:t>th</w:t>
      </w:r>
      <w:r w:rsidR="00CE5130" w:rsidRPr="004B7458">
        <w:rPr>
          <w:rFonts w:ascii="Arial" w:hAnsi="Arial" w:cs="Arial"/>
          <w:bCs/>
          <w:sz w:val="20"/>
          <w:szCs w:val="20"/>
        </w:rPr>
        <w:t xml:space="preserve"> August)</w:t>
      </w:r>
      <w:r w:rsidR="004C0534" w:rsidRPr="004B7458">
        <w:rPr>
          <w:rFonts w:ascii="Arial" w:hAnsi="Arial" w:cs="Arial"/>
          <w:bCs/>
          <w:sz w:val="20"/>
          <w:szCs w:val="20"/>
        </w:rPr>
        <w:t xml:space="preserve"> would be appropriate</w:t>
      </w:r>
      <w:r w:rsidR="00CE5130" w:rsidRPr="004B7458">
        <w:rPr>
          <w:rFonts w:ascii="Arial" w:hAnsi="Arial" w:cs="Arial"/>
          <w:bCs/>
          <w:sz w:val="20"/>
          <w:szCs w:val="20"/>
        </w:rPr>
        <w:t>.</w:t>
      </w:r>
      <w:r w:rsidR="007E16BF" w:rsidRPr="004B7458">
        <w:rPr>
          <w:rFonts w:ascii="Arial" w:hAnsi="Arial" w:cs="Arial"/>
          <w:bCs/>
          <w:sz w:val="20"/>
          <w:szCs w:val="20"/>
        </w:rPr>
        <w:t xml:space="preserve"> It was agreed that the Clerk would look at some costing</w:t>
      </w:r>
      <w:r w:rsidR="00587B6C">
        <w:rPr>
          <w:rFonts w:ascii="Arial" w:hAnsi="Arial" w:cs="Arial"/>
          <w:bCs/>
          <w:sz w:val="20"/>
          <w:szCs w:val="20"/>
        </w:rPr>
        <w:t>s</w:t>
      </w:r>
      <w:r w:rsidR="007E16BF" w:rsidRPr="004B7458">
        <w:rPr>
          <w:rFonts w:ascii="Arial" w:hAnsi="Arial" w:cs="Arial"/>
          <w:bCs/>
          <w:sz w:val="20"/>
          <w:szCs w:val="20"/>
        </w:rPr>
        <w:t xml:space="preserve"> for various </w:t>
      </w:r>
      <w:r w:rsidR="00345A89" w:rsidRPr="004B7458">
        <w:rPr>
          <w:rFonts w:ascii="Arial" w:hAnsi="Arial" w:cs="Arial"/>
          <w:bCs/>
          <w:sz w:val="20"/>
          <w:szCs w:val="20"/>
        </w:rPr>
        <w:t>different options and report this at the next meeting.</w:t>
      </w:r>
    </w:p>
    <w:p w14:paraId="291FA60C" w14:textId="1BDFAAB7" w:rsidR="009204BA" w:rsidRPr="004B7458" w:rsidRDefault="009204BA" w:rsidP="00345A89">
      <w:pPr>
        <w:rPr>
          <w:rFonts w:ascii="Arial" w:hAnsi="Arial" w:cs="Arial"/>
          <w:b/>
          <w:sz w:val="20"/>
          <w:szCs w:val="20"/>
        </w:rPr>
      </w:pPr>
    </w:p>
    <w:p w14:paraId="70CFA183" w14:textId="1898A7AA" w:rsidR="001D572E" w:rsidRPr="004B7458" w:rsidRDefault="00DA5F2F" w:rsidP="0083465A">
      <w:pPr>
        <w:ind w:left="1440" w:hanging="1440"/>
        <w:rPr>
          <w:rFonts w:ascii="Arial" w:hAnsi="Arial" w:cs="Arial"/>
          <w:b/>
          <w:sz w:val="20"/>
          <w:szCs w:val="20"/>
        </w:rPr>
      </w:pPr>
      <w:r w:rsidRPr="004B7458">
        <w:rPr>
          <w:rFonts w:ascii="Arial" w:hAnsi="Arial" w:cs="Arial"/>
          <w:b/>
          <w:sz w:val="20"/>
          <w:szCs w:val="20"/>
        </w:rPr>
        <w:t>2025/26.017</w:t>
      </w:r>
      <w:r w:rsidR="00A30333" w:rsidRPr="004B7458">
        <w:rPr>
          <w:rFonts w:ascii="Arial" w:hAnsi="Arial" w:cs="Arial"/>
          <w:b/>
          <w:sz w:val="20"/>
          <w:szCs w:val="20"/>
        </w:rPr>
        <w:tab/>
      </w:r>
      <w:r w:rsidR="0083465A" w:rsidRPr="004B7458">
        <w:rPr>
          <w:rFonts w:ascii="Arial" w:hAnsi="Arial" w:cs="Arial"/>
          <w:b/>
          <w:sz w:val="20"/>
          <w:szCs w:val="20"/>
        </w:rPr>
        <w:t>Planning Applications</w:t>
      </w:r>
    </w:p>
    <w:p w14:paraId="491FED91" w14:textId="7987FF2A" w:rsidR="0083465A" w:rsidRPr="004B7458" w:rsidRDefault="0083465A" w:rsidP="0083465A">
      <w:pPr>
        <w:ind w:left="1440" w:hanging="1440"/>
        <w:rPr>
          <w:rFonts w:ascii="Arial" w:hAnsi="Arial" w:cs="Arial"/>
          <w:bCs/>
          <w:sz w:val="20"/>
          <w:szCs w:val="20"/>
        </w:rPr>
      </w:pPr>
      <w:r w:rsidRPr="004B7458">
        <w:rPr>
          <w:rFonts w:ascii="Arial" w:hAnsi="Arial" w:cs="Arial"/>
          <w:b/>
          <w:sz w:val="20"/>
          <w:szCs w:val="20"/>
        </w:rPr>
        <w:tab/>
      </w:r>
      <w:r w:rsidR="00005F2E" w:rsidRPr="004B7458">
        <w:rPr>
          <w:rFonts w:ascii="Arial" w:hAnsi="Arial" w:cs="Arial"/>
          <w:bCs/>
          <w:sz w:val="20"/>
          <w:szCs w:val="20"/>
        </w:rPr>
        <w:t>Councillors consider</w:t>
      </w:r>
      <w:r w:rsidR="00345A89" w:rsidRPr="004B7458">
        <w:rPr>
          <w:rFonts w:ascii="Arial" w:hAnsi="Arial" w:cs="Arial"/>
          <w:bCs/>
          <w:sz w:val="20"/>
          <w:szCs w:val="20"/>
        </w:rPr>
        <w:t>ed</w:t>
      </w:r>
      <w:r w:rsidR="00005F2E" w:rsidRPr="004B7458">
        <w:rPr>
          <w:rFonts w:ascii="Arial" w:hAnsi="Arial" w:cs="Arial"/>
          <w:bCs/>
          <w:sz w:val="20"/>
          <w:szCs w:val="20"/>
        </w:rPr>
        <w:t xml:space="preserve"> the below planning applications:</w:t>
      </w:r>
    </w:p>
    <w:p w14:paraId="030E6E64" w14:textId="77777777" w:rsidR="00205875" w:rsidRPr="004B7458" w:rsidRDefault="00205875" w:rsidP="0083465A">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205875" w:rsidRPr="004B7458" w14:paraId="39BBC967" w14:textId="77777777" w:rsidTr="003270BF">
        <w:tc>
          <w:tcPr>
            <w:tcW w:w="2127" w:type="dxa"/>
            <w:shd w:val="clear" w:color="auto" w:fill="D9D9D9" w:themeFill="background1" w:themeFillShade="D9"/>
          </w:tcPr>
          <w:p w14:paraId="37AB585D" w14:textId="77777777" w:rsidR="00205875" w:rsidRPr="004B7458" w:rsidRDefault="00205875" w:rsidP="003270BF">
            <w:pPr>
              <w:rPr>
                <w:rFonts w:ascii="Arial" w:hAnsi="Arial" w:cs="Arial"/>
                <w:b/>
                <w:color w:val="000000" w:themeColor="text1"/>
                <w:sz w:val="20"/>
                <w:szCs w:val="20"/>
              </w:rPr>
            </w:pPr>
            <w:r w:rsidRPr="004B7458">
              <w:rPr>
                <w:rFonts w:ascii="Arial" w:hAnsi="Arial" w:cs="Arial"/>
                <w:b/>
                <w:color w:val="000000" w:themeColor="text1"/>
                <w:sz w:val="20"/>
                <w:szCs w:val="20"/>
              </w:rPr>
              <w:t>Reference</w:t>
            </w:r>
          </w:p>
        </w:tc>
        <w:tc>
          <w:tcPr>
            <w:tcW w:w="2409" w:type="dxa"/>
            <w:shd w:val="clear" w:color="auto" w:fill="D9D9D9" w:themeFill="background1" w:themeFillShade="D9"/>
          </w:tcPr>
          <w:p w14:paraId="4369C3B9" w14:textId="77777777" w:rsidR="00205875" w:rsidRPr="004B7458" w:rsidRDefault="00205875" w:rsidP="003270BF">
            <w:pPr>
              <w:rPr>
                <w:rFonts w:ascii="Arial" w:hAnsi="Arial" w:cs="Arial"/>
                <w:b/>
                <w:color w:val="000000" w:themeColor="text1"/>
                <w:sz w:val="20"/>
                <w:szCs w:val="20"/>
              </w:rPr>
            </w:pPr>
            <w:r w:rsidRPr="004B7458">
              <w:rPr>
                <w:rFonts w:ascii="Arial" w:hAnsi="Arial" w:cs="Arial"/>
                <w:b/>
                <w:color w:val="000000" w:themeColor="text1"/>
                <w:sz w:val="20"/>
                <w:szCs w:val="20"/>
              </w:rPr>
              <w:t>Address</w:t>
            </w:r>
          </w:p>
        </w:tc>
        <w:tc>
          <w:tcPr>
            <w:tcW w:w="4111" w:type="dxa"/>
            <w:shd w:val="clear" w:color="auto" w:fill="D9D9D9" w:themeFill="background1" w:themeFillShade="D9"/>
          </w:tcPr>
          <w:p w14:paraId="4B86652D" w14:textId="77777777" w:rsidR="00205875" w:rsidRPr="004B7458" w:rsidRDefault="00205875" w:rsidP="003270BF">
            <w:pPr>
              <w:rPr>
                <w:rFonts w:ascii="Arial" w:hAnsi="Arial" w:cs="Arial"/>
                <w:b/>
                <w:color w:val="000000" w:themeColor="text1"/>
                <w:sz w:val="20"/>
                <w:szCs w:val="20"/>
              </w:rPr>
            </w:pPr>
            <w:r w:rsidRPr="004B7458">
              <w:rPr>
                <w:rFonts w:ascii="Arial" w:hAnsi="Arial" w:cs="Arial"/>
                <w:b/>
                <w:color w:val="000000" w:themeColor="text1"/>
                <w:sz w:val="20"/>
                <w:szCs w:val="20"/>
              </w:rPr>
              <w:t>Description</w:t>
            </w:r>
          </w:p>
        </w:tc>
        <w:tc>
          <w:tcPr>
            <w:tcW w:w="1843" w:type="dxa"/>
            <w:shd w:val="clear" w:color="auto" w:fill="D9D9D9" w:themeFill="background1" w:themeFillShade="D9"/>
          </w:tcPr>
          <w:p w14:paraId="7DE4486F" w14:textId="77777777" w:rsidR="00205875" w:rsidRPr="004B7458" w:rsidRDefault="00205875" w:rsidP="003270BF">
            <w:pPr>
              <w:rPr>
                <w:rFonts w:ascii="Arial" w:hAnsi="Arial" w:cs="Arial"/>
                <w:b/>
                <w:color w:val="000000" w:themeColor="text1"/>
                <w:sz w:val="20"/>
                <w:szCs w:val="20"/>
              </w:rPr>
            </w:pPr>
            <w:r w:rsidRPr="004B7458">
              <w:rPr>
                <w:rFonts w:ascii="Arial" w:hAnsi="Arial" w:cs="Arial"/>
                <w:b/>
                <w:color w:val="000000" w:themeColor="text1"/>
                <w:sz w:val="20"/>
                <w:szCs w:val="20"/>
              </w:rPr>
              <w:t>Details</w:t>
            </w:r>
          </w:p>
        </w:tc>
      </w:tr>
      <w:tr w:rsidR="00205875" w:rsidRPr="004B7458" w14:paraId="13AE0060" w14:textId="77777777" w:rsidTr="003270BF">
        <w:tc>
          <w:tcPr>
            <w:tcW w:w="2127" w:type="dxa"/>
            <w:shd w:val="clear" w:color="auto" w:fill="auto"/>
          </w:tcPr>
          <w:p w14:paraId="16650783" w14:textId="44CF37D1" w:rsidR="00205875" w:rsidRPr="004B7458" w:rsidRDefault="00186120" w:rsidP="003270BF">
            <w:pPr>
              <w:rPr>
                <w:rFonts w:ascii="Arial" w:hAnsi="Arial" w:cs="Arial"/>
                <w:color w:val="000000"/>
                <w:sz w:val="20"/>
                <w:szCs w:val="20"/>
                <w:shd w:val="clear" w:color="auto" w:fill="FFFFFF"/>
              </w:rPr>
            </w:pPr>
            <w:r w:rsidRPr="004B7458">
              <w:rPr>
                <w:rFonts w:ascii="Arial" w:hAnsi="Arial" w:cs="Arial"/>
                <w:color w:val="000000"/>
                <w:sz w:val="20"/>
                <w:szCs w:val="20"/>
                <w:shd w:val="clear" w:color="auto" w:fill="FFFFFF"/>
              </w:rPr>
              <w:t>UTT/25/1248/HHF</w:t>
            </w:r>
          </w:p>
        </w:tc>
        <w:tc>
          <w:tcPr>
            <w:tcW w:w="2409" w:type="dxa"/>
            <w:shd w:val="clear" w:color="auto" w:fill="auto"/>
          </w:tcPr>
          <w:p w14:paraId="3CDDF559" w14:textId="62FA407B" w:rsidR="00205875" w:rsidRPr="004B7458" w:rsidRDefault="00186120" w:rsidP="003270BF">
            <w:pPr>
              <w:rPr>
                <w:rFonts w:ascii="Arial" w:hAnsi="Arial" w:cs="Arial"/>
                <w:color w:val="000000"/>
                <w:sz w:val="20"/>
                <w:szCs w:val="20"/>
                <w:shd w:val="clear" w:color="auto" w:fill="FFFFFF"/>
              </w:rPr>
            </w:pPr>
            <w:r w:rsidRPr="004B7458">
              <w:rPr>
                <w:rFonts w:ascii="Arial" w:hAnsi="Arial" w:cs="Arial"/>
                <w:color w:val="000000"/>
                <w:sz w:val="20"/>
                <w:szCs w:val="20"/>
                <w:shd w:val="clear" w:color="auto" w:fill="FFFFFF"/>
              </w:rPr>
              <w:t>Little Sears Dunmow Road</w:t>
            </w:r>
          </w:p>
        </w:tc>
        <w:tc>
          <w:tcPr>
            <w:tcW w:w="4111" w:type="dxa"/>
            <w:shd w:val="clear" w:color="auto" w:fill="auto"/>
          </w:tcPr>
          <w:p w14:paraId="45475FF9" w14:textId="77777777" w:rsidR="00205875" w:rsidRPr="004B7458" w:rsidRDefault="00186120" w:rsidP="003270BF">
            <w:pPr>
              <w:rPr>
                <w:rFonts w:ascii="Arial" w:hAnsi="Arial" w:cs="Arial"/>
                <w:color w:val="000000"/>
                <w:sz w:val="20"/>
                <w:szCs w:val="20"/>
                <w:shd w:val="clear" w:color="auto" w:fill="FFFFFF"/>
              </w:rPr>
            </w:pPr>
            <w:r w:rsidRPr="004B7458">
              <w:rPr>
                <w:rFonts w:ascii="Arial" w:hAnsi="Arial" w:cs="Arial"/>
                <w:color w:val="000000"/>
                <w:sz w:val="20"/>
                <w:szCs w:val="20"/>
                <w:shd w:val="clear" w:color="auto" w:fill="FFFFFF"/>
              </w:rPr>
              <w:t>Proposed single storey side/link extension</w:t>
            </w:r>
          </w:p>
          <w:p w14:paraId="4642802B" w14:textId="602B5048" w:rsidR="00D77687" w:rsidRPr="004B7458" w:rsidRDefault="00D77687" w:rsidP="003270BF">
            <w:pPr>
              <w:rPr>
                <w:rFonts w:ascii="Arial" w:hAnsi="Arial" w:cs="Arial"/>
                <w:color w:val="000000"/>
                <w:sz w:val="20"/>
                <w:szCs w:val="20"/>
                <w:shd w:val="clear" w:color="auto" w:fill="FFFFFF"/>
              </w:rPr>
            </w:pPr>
            <w:hyperlink r:id="rId8" w:history="1">
              <w:r w:rsidRPr="004B7458">
                <w:rPr>
                  <w:rStyle w:val="Hyperlink"/>
                  <w:rFonts w:ascii="Arial" w:hAnsi="Arial" w:cs="Arial"/>
                  <w:sz w:val="20"/>
                  <w:szCs w:val="20"/>
                  <w:shd w:val="clear" w:color="auto" w:fill="FFFFFF"/>
                </w:rPr>
                <w:t>UTT/25/1248/HHF | Proposed single storey side/link extension | Little Sears Dunmow Road High Roding Essex CM6 1NP</w:t>
              </w:r>
            </w:hyperlink>
          </w:p>
        </w:tc>
        <w:tc>
          <w:tcPr>
            <w:tcW w:w="1843" w:type="dxa"/>
            <w:shd w:val="clear" w:color="auto" w:fill="auto"/>
          </w:tcPr>
          <w:p w14:paraId="003BDD86" w14:textId="5E5D359E" w:rsidR="00205875" w:rsidRPr="004B7458" w:rsidRDefault="00FA6812" w:rsidP="003270BF">
            <w:pPr>
              <w:rPr>
                <w:rFonts w:ascii="Arial" w:hAnsi="Arial" w:cs="Arial"/>
                <w:color w:val="000000"/>
                <w:sz w:val="20"/>
                <w:szCs w:val="20"/>
                <w:shd w:val="clear" w:color="auto" w:fill="FFFFFF"/>
              </w:rPr>
            </w:pPr>
            <w:r w:rsidRPr="004B7458">
              <w:rPr>
                <w:rFonts w:ascii="Arial" w:hAnsi="Arial" w:cs="Arial"/>
                <w:color w:val="000000"/>
                <w:sz w:val="20"/>
                <w:szCs w:val="20"/>
                <w:shd w:val="clear" w:color="auto" w:fill="FFFFFF"/>
              </w:rPr>
              <w:t>Comment deadline – 10</w:t>
            </w:r>
            <w:r w:rsidRPr="004B7458">
              <w:rPr>
                <w:rFonts w:ascii="Arial" w:hAnsi="Arial" w:cs="Arial"/>
                <w:color w:val="000000"/>
                <w:sz w:val="20"/>
                <w:szCs w:val="20"/>
                <w:shd w:val="clear" w:color="auto" w:fill="FFFFFF"/>
                <w:vertAlign w:val="superscript"/>
              </w:rPr>
              <w:t>th</w:t>
            </w:r>
            <w:r w:rsidRPr="004B7458">
              <w:rPr>
                <w:rFonts w:ascii="Arial" w:hAnsi="Arial" w:cs="Arial"/>
                <w:color w:val="000000"/>
                <w:sz w:val="20"/>
                <w:szCs w:val="20"/>
                <w:shd w:val="clear" w:color="auto" w:fill="FFFFFF"/>
              </w:rPr>
              <w:t xml:space="preserve"> June </w:t>
            </w:r>
          </w:p>
        </w:tc>
      </w:tr>
      <w:tr w:rsidR="00345A89" w:rsidRPr="004B7458" w14:paraId="24659D3A" w14:textId="77777777" w:rsidTr="0027649D">
        <w:tc>
          <w:tcPr>
            <w:tcW w:w="10490" w:type="dxa"/>
            <w:gridSpan w:val="4"/>
            <w:shd w:val="clear" w:color="auto" w:fill="auto"/>
          </w:tcPr>
          <w:p w14:paraId="2500A278" w14:textId="77E496A2" w:rsidR="00345A89" w:rsidRPr="004B7458" w:rsidRDefault="00345A89" w:rsidP="003270BF">
            <w:pPr>
              <w:rPr>
                <w:rFonts w:ascii="Arial" w:hAnsi="Arial" w:cs="Arial"/>
                <w:color w:val="000000"/>
                <w:sz w:val="20"/>
                <w:szCs w:val="20"/>
                <w:shd w:val="clear" w:color="auto" w:fill="FFFFFF"/>
              </w:rPr>
            </w:pPr>
            <w:r w:rsidRPr="004B7458">
              <w:rPr>
                <w:rFonts w:ascii="Arial" w:hAnsi="Arial" w:cs="Arial"/>
                <w:color w:val="000000"/>
                <w:sz w:val="20"/>
                <w:szCs w:val="20"/>
                <w:shd w:val="clear" w:color="auto" w:fill="FFFFFF"/>
              </w:rPr>
              <w:t xml:space="preserve">No objections. </w:t>
            </w:r>
          </w:p>
        </w:tc>
      </w:tr>
    </w:tbl>
    <w:p w14:paraId="2E20B422" w14:textId="77777777" w:rsidR="00205875" w:rsidRPr="004B7458" w:rsidRDefault="00205875" w:rsidP="0083465A">
      <w:pPr>
        <w:ind w:left="1440" w:hanging="1440"/>
        <w:rPr>
          <w:rFonts w:ascii="Arial" w:hAnsi="Arial" w:cs="Arial"/>
          <w:bCs/>
          <w:sz w:val="20"/>
          <w:szCs w:val="20"/>
        </w:rPr>
      </w:pPr>
    </w:p>
    <w:p w14:paraId="7643CE3E" w14:textId="4B208814" w:rsidR="00CA5026" w:rsidRPr="004B7458" w:rsidRDefault="00DA5F2F" w:rsidP="00114664">
      <w:pPr>
        <w:ind w:left="1440" w:hanging="1440"/>
        <w:rPr>
          <w:rFonts w:ascii="Arial" w:hAnsi="Arial" w:cs="Arial"/>
          <w:bCs/>
          <w:color w:val="000000" w:themeColor="text1"/>
          <w:sz w:val="20"/>
          <w:szCs w:val="20"/>
        </w:rPr>
      </w:pPr>
      <w:r w:rsidRPr="004B7458">
        <w:rPr>
          <w:rFonts w:ascii="Arial" w:hAnsi="Arial" w:cs="Arial"/>
          <w:b/>
          <w:sz w:val="20"/>
          <w:szCs w:val="20"/>
        </w:rPr>
        <w:t>2025/26.018</w:t>
      </w:r>
      <w:r w:rsidR="00B048E0" w:rsidRPr="004B7458">
        <w:rPr>
          <w:rFonts w:ascii="Arial" w:hAnsi="Arial" w:cs="Arial"/>
          <w:b/>
          <w:color w:val="000000" w:themeColor="text1"/>
          <w:sz w:val="20"/>
          <w:szCs w:val="20"/>
        </w:rPr>
        <w:tab/>
        <w:t>Planning Updates</w:t>
      </w:r>
      <w:r w:rsidR="00B048E0" w:rsidRPr="004B7458">
        <w:rPr>
          <w:rFonts w:ascii="Arial" w:hAnsi="Arial" w:cs="Arial"/>
          <w:bCs/>
          <w:color w:val="000000" w:themeColor="text1"/>
          <w:sz w:val="20"/>
          <w:szCs w:val="20"/>
        </w:rPr>
        <w:tab/>
      </w:r>
    </w:p>
    <w:p w14:paraId="4BF9DA61" w14:textId="7FD968AA" w:rsidR="00373F7F" w:rsidRPr="004B7458" w:rsidRDefault="00373F7F" w:rsidP="00373F7F">
      <w:pPr>
        <w:ind w:left="1440" w:hanging="1440"/>
        <w:rPr>
          <w:rFonts w:ascii="Arial" w:hAnsi="Arial" w:cs="Arial"/>
          <w:bCs/>
          <w:sz w:val="20"/>
          <w:szCs w:val="20"/>
        </w:rPr>
      </w:pPr>
      <w:r w:rsidRPr="004B7458">
        <w:rPr>
          <w:rFonts w:ascii="Arial" w:hAnsi="Arial" w:cs="Arial"/>
          <w:b/>
          <w:sz w:val="20"/>
          <w:szCs w:val="20"/>
        </w:rPr>
        <w:tab/>
      </w:r>
      <w:r w:rsidR="001157D0" w:rsidRPr="004B7458">
        <w:rPr>
          <w:rFonts w:ascii="Arial" w:hAnsi="Arial" w:cs="Arial"/>
          <w:bCs/>
          <w:sz w:val="20"/>
          <w:szCs w:val="20"/>
        </w:rPr>
        <w:t>Council</w:t>
      </w:r>
      <w:r w:rsidR="00CB5B26" w:rsidRPr="004B7458">
        <w:rPr>
          <w:rFonts w:ascii="Arial" w:hAnsi="Arial" w:cs="Arial"/>
          <w:bCs/>
          <w:sz w:val="20"/>
          <w:szCs w:val="20"/>
        </w:rPr>
        <w:t>lors</w:t>
      </w:r>
      <w:r w:rsidR="001157D0" w:rsidRPr="004B7458">
        <w:rPr>
          <w:rFonts w:ascii="Arial" w:hAnsi="Arial" w:cs="Arial"/>
          <w:bCs/>
          <w:sz w:val="20"/>
          <w:szCs w:val="20"/>
        </w:rPr>
        <w:t xml:space="preserve"> note</w:t>
      </w:r>
      <w:r w:rsidR="0008573D" w:rsidRPr="004B7458">
        <w:rPr>
          <w:rFonts w:ascii="Arial" w:hAnsi="Arial" w:cs="Arial"/>
          <w:bCs/>
          <w:sz w:val="20"/>
          <w:szCs w:val="20"/>
        </w:rPr>
        <w:t>d</w:t>
      </w:r>
      <w:r w:rsidR="001157D0" w:rsidRPr="004B7458">
        <w:rPr>
          <w:rFonts w:ascii="Arial" w:hAnsi="Arial" w:cs="Arial"/>
          <w:bCs/>
          <w:sz w:val="20"/>
          <w:szCs w:val="20"/>
        </w:rPr>
        <w:t xml:space="preserve"> the below planning updates:</w:t>
      </w:r>
    </w:p>
    <w:p w14:paraId="126AFC25" w14:textId="77777777" w:rsidR="001157D0" w:rsidRPr="004B7458"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4B7458" w14:paraId="70F41577" w14:textId="77777777" w:rsidTr="00215D6C">
        <w:tc>
          <w:tcPr>
            <w:tcW w:w="2127" w:type="dxa"/>
            <w:shd w:val="clear" w:color="auto" w:fill="D9D9D9" w:themeFill="background1" w:themeFillShade="D9"/>
          </w:tcPr>
          <w:p w14:paraId="044DCF56" w14:textId="77777777" w:rsidR="001157D0" w:rsidRPr="004B7458" w:rsidRDefault="001157D0" w:rsidP="00215D6C">
            <w:pPr>
              <w:rPr>
                <w:rFonts w:ascii="Arial" w:hAnsi="Arial" w:cs="Arial"/>
                <w:b/>
                <w:color w:val="000000" w:themeColor="text1"/>
                <w:sz w:val="20"/>
                <w:szCs w:val="20"/>
              </w:rPr>
            </w:pPr>
            <w:r w:rsidRPr="004B7458">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4B7458" w:rsidRDefault="001157D0" w:rsidP="00215D6C">
            <w:pPr>
              <w:rPr>
                <w:rFonts w:ascii="Arial" w:hAnsi="Arial" w:cs="Arial"/>
                <w:b/>
                <w:color w:val="000000" w:themeColor="text1"/>
                <w:sz w:val="20"/>
                <w:szCs w:val="20"/>
              </w:rPr>
            </w:pPr>
            <w:r w:rsidRPr="004B7458">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4B7458" w:rsidRDefault="001157D0" w:rsidP="00215D6C">
            <w:pPr>
              <w:rPr>
                <w:rFonts w:ascii="Arial" w:hAnsi="Arial" w:cs="Arial"/>
                <w:b/>
                <w:color w:val="000000" w:themeColor="text1"/>
                <w:sz w:val="20"/>
                <w:szCs w:val="20"/>
              </w:rPr>
            </w:pPr>
            <w:r w:rsidRPr="004B7458">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4B7458" w:rsidRDefault="001157D0" w:rsidP="00215D6C">
            <w:pPr>
              <w:rPr>
                <w:rFonts w:ascii="Arial" w:hAnsi="Arial" w:cs="Arial"/>
                <w:b/>
                <w:color w:val="000000" w:themeColor="text1"/>
                <w:sz w:val="20"/>
                <w:szCs w:val="20"/>
              </w:rPr>
            </w:pPr>
            <w:r w:rsidRPr="004B7458">
              <w:rPr>
                <w:rFonts w:ascii="Arial" w:hAnsi="Arial" w:cs="Arial"/>
                <w:b/>
                <w:color w:val="000000" w:themeColor="text1"/>
                <w:sz w:val="20"/>
                <w:szCs w:val="20"/>
              </w:rPr>
              <w:t>Details</w:t>
            </w:r>
          </w:p>
        </w:tc>
      </w:tr>
      <w:tr w:rsidR="001157D0" w:rsidRPr="004B7458" w14:paraId="292D38A5" w14:textId="77777777" w:rsidTr="00215D6C">
        <w:tc>
          <w:tcPr>
            <w:tcW w:w="2127" w:type="dxa"/>
            <w:shd w:val="clear" w:color="auto" w:fill="auto"/>
          </w:tcPr>
          <w:p w14:paraId="3B4E83C9" w14:textId="77777777" w:rsidR="00895D44" w:rsidRPr="004B7458" w:rsidRDefault="00895D44" w:rsidP="00895D44">
            <w:pPr>
              <w:spacing w:after="240"/>
              <w:rPr>
                <w:rFonts w:ascii="Arial" w:hAnsi="Arial" w:cs="Arial"/>
                <w:color w:val="000000"/>
                <w:sz w:val="20"/>
                <w:szCs w:val="20"/>
              </w:rPr>
            </w:pPr>
            <w:r w:rsidRPr="004B7458">
              <w:rPr>
                <w:rFonts w:ascii="Arial" w:hAnsi="Arial" w:cs="Arial"/>
                <w:color w:val="000000"/>
                <w:sz w:val="20"/>
                <w:szCs w:val="20"/>
              </w:rPr>
              <w:br/>
              <w:t>UTT/25/1246/TCA</w:t>
            </w:r>
          </w:p>
          <w:p w14:paraId="5EE861E7" w14:textId="79FBFFB9" w:rsidR="001157D0" w:rsidRPr="004B7458" w:rsidRDefault="001157D0" w:rsidP="00215D6C">
            <w:pPr>
              <w:rPr>
                <w:rFonts w:ascii="Arial" w:hAnsi="Arial" w:cs="Arial"/>
                <w:color w:val="000000"/>
                <w:sz w:val="20"/>
                <w:szCs w:val="20"/>
                <w:shd w:val="clear" w:color="auto" w:fill="FFFFFF"/>
              </w:rPr>
            </w:pPr>
          </w:p>
        </w:tc>
        <w:tc>
          <w:tcPr>
            <w:tcW w:w="2409" w:type="dxa"/>
            <w:shd w:val="clear" w:color="auto" w:fill="auto"/>
          </w:tcPr>
          <w:p w14:paraId="1400B582" w14:textId="30C71A0A" w:rsidR="001157D0" w:rsidRPr="004B7458" w:rsidRDefault="00E122B4" w:rsidP="00215D6C">
            <w:pPr>
              <w:rPr>
                <w:rFonts w:ascii="Arial" w:hAnsi="Arial" w:cs="Arial"/>
                <w:color w:val="000000"/>
                <w:sz w:val="20"/>
                <w:szCs w:val="20"/>
                <w:shd w:val="clear" w:color="auto" w:fill="FFFFFF"/>
              </w:rPr>
            </w:pPr>
            <w:r w:rsidRPr="004B7458">
              <w:rPr>
                <w:rFonts w:ascii="Arial" w:hAnsi="Arial" w:cs="Arial"/>
                <w:color w:val="000000"/>
                <w:sz w:val="20"/>
                <w:szCs w:val="20"/>
                <w:shd w:val="clear" w:color="auto" w:fill="FFFFFF"/>
              </w:rPr>
              <w:t>White House Dunmow Road High Roding Essex CM6 1NR</w:t>
            </w:r>
          </w:p>
        </w:tc>
        <w:tc>
          <w:tcPr>
            <w:tcW w:w="4111" w:type="dxa"/>
            <w:shd w:val="clear" w:color="auto" w:fill="auto"/>
          </w:tcPr>
          <w:p w14:paraId="47E8CA47" w14:textId="202BE9FF" w:rsidR="00E122B4" w:rsidRPr="004B7458" w:rsidRDefault="00E122B4" w:rsidP="00E122B4">
            <w:pPr>
              <w:spacing w:after="240"/>
              <w:rPr>
                <w:rFonts w:ascii="Arial" w:hAnsi="Arial" w:cs="Arial"/>
                <w:color w:val="000000"/>
                <w:sz w:val="20"/>
                <w:szCs w:val="20"/>
              </w:rPr>
            </w:pPr>
            <w:r w:rsidRPr="004B7458">
              <w:rPr>
                <w:rFonts w:ascii="Arial" w:hAnsi="Arial" w:cs="Arial"/>
                <w:color w:val="000000"/>
                <w:sz w:val="20"/>
                <w:szCs w:val="20"/>
              </w:rPr>
              <w:t>Fell 1no. Pine tree to ground level</w:t>
            </w:r>
          </w:p>
          <w:p w14:paraId="0553D61B" w14:textId="13341084" w:rsidR="00773C00" w:rsidRPr="004B7458" w:rsidRDefault="003C7E02" w:rsidP="00E122B4">
            <w:pPr>
              <w:rPr>
                <w:rFonts w:ascii="Arial" w:hAnsi="Arial" w:cs="Arial"/>
                <w:color w:val="000000"/>
                <w:sz w:val="20"/>
                <w:szCs w:val="20"/>
                <w:shd w:val="clear" w:color="auto" w:fill="FFFFFF"/>
              </w:rPr>
            </w:pPr>
            <w:hyperlink r:id="rId9" w:history="1">
              <w:r w:rsidRPr="004B7458">
                <w:rPr>
                  <w:rStyle w:val="Hyperlink"/>
                  <w:rFonts w:ascii="Arial" w:hAnsi="Arial" w:cs="Arial"/>
                  <w:sz w:val="20"/>
                  <w:szCs w:val="20"/>
                  <w:shd w:val="clear" w:color="auto" w:fill="FFFFFF"/>
                </w:rPr>
                <w:t>UTT/25/1246/TCA | Fell 1no. Pine tree to ground level | White House Dunmow Road High Roding Essex CM6 1NR</w:t>
              </w:r>
            </w:hyperlink>
          </w:p>
        </w:tc>
        <w:tc>
          <w:tcPr>
            <w:tcW w:w="1843" w:type="dxa"/>
            <w:shd w:val="clear" w:color="auto" w:fill="auto"/>
          </w:tcPr>
          <w:p w14:paraId="7C49757D" w14:textId="7E50E2E9" w:rsidR="001157D0" w:rsidRPr="004B7458" w:rsidRDefault="00801396" w:rsidP="00215D6C">
            <w:pPr>
              <w:rPr>
                <w:rFonts w:ascii="Arial" w:hAnsi="Arial" w:cs="Arial"/>
                <w:color w:val="000000"/>
                <w:sz w:val="20"/>
                <w:szCs w:val="20"/>
                <w:shd w:val="clear" w:color="auto" w:fill="FFFFFF"/>
              </w:rPr>
            </w:pPr>
            <w:r w:rsidRPr="004B7458">
              <w:rPr>
                <w:rFonts w:ascii="Arial" w:hAnsi="Arial" w:cs="Arial"/>
                <w:color w:val="000000"/>
                <w:sz w:val="20"/>
                <w:szCs w:val="20"/>
                <w:shd w:val="clear" w:color="auto" w:fill="FFFFFF"/>
              </w:rPr>
              <w:t>This Council is not able to comment on this application.</w:t>
            </w:r>
          </w:p>
        </w:tc>
      </w:tr>
    </w:tbl>
    <w:p w14:paraId="2C056526" w14:textId="77777777" w:rsidR="00C72AD8" w:rsidRPr="004B7458" w:rsidRDefault="00C72AD8" w:rsidP="00CB5DE0">
      <w:pPr>
        <w:rPr>
          <w:rFonts w:ascii="Arial" w:hAnsi="Arial" w:cs="Arial"/>
          <w:b/>
          <w:sz w:val="20"/>
          <w:szCs w:val="20"/>
        </w:rPr>
      </w:pPr>
    </w:p>
    <w:p w14:paraId="126A02AE" w14:textId="21F096F7" w:rsidR="00625410" w:rsidRPr="004B7458" w:rsidRDefault="00DA5F2F" w:rsidP="00CB5DE0">
      <w:pPr>
        <w:rPr>
          <w:rFonts w:ascii="Arial" w:hAnsi="Arial" w:cs="Arial"/>
          <w:b/>
          <w:sz w:val="20"/>
          <w:szCs w:val="20"/>
        </w:rPr>
      </w:pPr>
      <w:r w:rsidRPr="004B7458">
        <w:rPr>
          <w:rFonts w:ascii="Arial" w:hAnsi="Arial" w:cs="Arial"/>
          <w:b/>
          <w:sz w:val="20"/>
          <w:szCs w:val="20"/>
        </w:rPr>
        <w:t>2025/26.019</w:t>
      </w:r>
      <w:r w:rsidR="00FD3A59" w:rsidRPr="004B7458">
        <w:rPr>
          <w:rFonts w:ascii="Arial" w:hAnsi="Arial" w:cs="Arial"/>
          <w:b/>
          <w:sz w:val="20"/>
          <w:szCs w:val="20"/>
        </w:rPr>
        <w:tab/>
        <w:t>Finance</w:t>
      </w:r>
    </w:p>
    <w:p w14:paraId="26D66DFA" w14:textId="4FBCA657" w:rsidR="00217BF5" w:rsidRPr="004B7458" w:rsidRDefault="00DA5F2F" w:rsidP="00CB5DE0">
      <w:pPr>
        <w:rPr>
          <w:rFonts w:ascii="Arial" w:hAnsi="Arial" w:cs="Arial"/>
          <w:bCs/>
          <w:sz w:val="20"/>
          <w:szCs w:val="20"/>
        </w:rPr>
      </w:pPr>
      <w:r w:rsidRPr="004B7458">
        <w:rPr>
          <w:rFonts w:ascii="Arial" w:hAnsi="Arial" w:cs="Arial"/>
          <w:b/>
          <w:sz w:val="20"/>
          <w:szCs w:val="20"/>
        </w:rPr>
        <w:t>019</w:t>
      </w:r>
      <w:r w:rsidR="00D31F8E" w:rsidRPr="004B7458">
        <w:rPr>
          <w:rFonts w:ascii="Arial" w:hAnsi="Arial" w:cs="Arial"/>
          <w:b/>
          <w:sz w:val="20"/>
          <w:szCs w:val="20"/>
        </w:rPr>
        <w:t>.</w:t>
      </w:r>
      <w:r w:rsidR="00C72AD8" w:rsidRPr="004B7458">
        <w:rPr>
          <w:rFonts w:ascii="Arial" w:hAnsi="Arial" w:cs="Arial"/>
          <w:b/>
          <w:sz w:val="20"/>
          <w:szCs w:val="20"/>
        </w:rPr>
        <w:t>1</w:t>
      </w:r>
      <w:r w:rsidR="001830CC" w:rsidRPr="004B7458">
        <w:rPr>
          <w:rFonts w:ascii="Arial" w:hAnsi="Arial" w:cs="Arial"/>
          <w:b/>
          <w:sz w:val="20"/>
          <w:szCs w:val="20"/>
        </w:rPr>
        <w:tab/>
      </w:r>
      <w:r w:rsidR="00460ED8" w:rsidRPr="004B7458">
        <w:rPr>
          <w:rFonts w:ascii="Arial" w:hAnsi="Arial" w:cs="Arial"/>
          <w:bCs/>
          <w:sz w:val="20"/>
          <w:szCs w:val="20"/>
        </w:rPr>
        <w:t>Councillors noted the bank balance as of 30</w:t>
      </w:r>
      <w:r w:rsidR="00460ED8" w:rsidRPr="004B7458">
        <w:rPr>
          <w:rFonts w:ascii="Arial" w:hAnsi="Arial" w:cs="Arial"/>
          <w:bCs/>
          <w:sz w:val="20"/>
          <w:szCs w:val="20"/>
          <w:vertAlign w:val="superscript"/>
        </w:rPr>
        <w:t>th</w:t>
      </w:r>
      <w:r w:rsidR="00460ED8" w:rsidRPr="004B7458">
        <w:rPr>
          <w:rFonts w:ascii="Arial" w:hAnsi="Arial" w:cs="Arial"/>
          <w:bCs/>
          <w:sz w:val="20"/>
          <w:szCs w:val="20"/>
        </w:rPr>
        <w:t xml:space="preserve"> April 2025 was £38,569.09.</w:t>
      </w:r>
    </w:p>
    <w:p w14:paraId="59E5638C" w14:textId="1B374E7C" w:rsidR="002C14BB" w:rsidRPr="004B7458" w:rsidRDefault="00DA5F2F" w:rsidP="000E1EFF">
      <w:pPr>
        <w:ind w:left="709" w:hanging="709"/>
        <w:rPr>
          <w:rFonts w:ascii="Arial" w:hAnsi="Arial" w:cs="Arial"/>
          <w:bCs/>
          <w:sz w:val="20"/>
          <w:szCs w:val="20"/>
        </w:rPr>
      </w:pPr>
      <w:r w:rsidRPr="004B7458">
        <w:rPr>
          <w:rFonts w:ascii="Arial" w:hAnsi="Arial" w:cs="Arial"/>
          <w:b/>
          <w:sz w:val="20"/>
          <w:szCs w:val="20"/>
        </w:rPr>
        <w:t>019</w:t>
      </w:r>
      <w:r w:rsidR="002C14BB" w:rsidRPr="004B7458">
        <w:rPr>
          <w:rFonts w:ascii="Arial" w:hAnsi="Arial" w:cs="Arial"/>
          <w:b/>
          <w:sz w:val="20"/>
          <w:szCs w:val="20"/>
        </w:rPr>
        <w:t>.</w:t>
      </w:r>
      <w:r w:rsidR="006A1816" w:rsidRPr="004B7458">
        <w:rPr>
          <w:rFonts w:ascii="Arial" w:hAnsi="Arial" w:cs="Arial"/>
          <w:b/>
          <w:sz w:val="20"/>
          <w:szCs w:val="20"/>
        </w:rPr>
        <w:t>2</w:t>
      </w:r>
      <w:r w:rsidR="002C14BB" w:rsidRPr="004B7458">
        <w:rPr>
          <w:rFonts w:ascii="Arial" w:hAnsi="Arial" w:cs="Arial"/>
          <w:bCs/>
          <w:sz w:val="20"/>
          <w:szCs w:val="20"/>
        </w:rPr>
        <w:tab/>
      </w:r>
      <w:r w:rsidR="000E1EFF" w:rsidRPr="004B7458">
        <w:rPr>
          <w:rFonts w:ascii="Arial" w:hAnsi="Arial" w:cs="Arial"/>
          <w:bCs/>
          <w:sz w:val="20"/>
          <w:szCs w:val="20"/>
        </w:rPr>
        <w:t xml:space="preserve">A bank reconciliation was tabled at the meeting and signed accordingly by the Chairman. </w:t>
      </w:r>
    </w:p>
    <w:p w14:paraId="474E007B" w14:textId="49A8BA46" w:rsidR="00DD717D" w:rsidRPr="004B7458" w:rsidRDefault="00DA5F2F" w:rsidP="00415B7C">
      <w:pPr>
        <w:rPr>
          <w:rFonts w:ascii="Arial" w:hAnsi="Arial" w:cs="Arial"/>
          <w:b/>
          <w:color w:val="000000" w:themeColor="text1"/>
          <w:sz w:val="20"/>
          <w:szCs w:val="20"/>
        </w:rPr>
      </w:pPr>
      <w:r w:rsidRPr="004B7458">
        <w:rPr>
          <w:rFonts w:ascii="Arial" w:hAnsi="Arial" w:cs="Arial"/>
          <w:b/>
          <w:color w:val="000000" w:themeColor="text1"/>
          <w:sz w:val="20"/>
          <w:szCs w:val="20"/>
        </w:rPr>
        <w:t>019</w:t>
      </w:r>
      <w:r w:rsidR="00D31F8E" w:rsidRPr="004B7458">
        <w:rPr>
          <w:rFonts w:ascii="Arial" w:hAnsi="Arial" w:cs="Arial"/>
          <w:b/>
          <w:color w:val="000000" w:themeColor="text1"/>
          <w:sz w:val="20"/>
          <w:szCs w:val="20"/>
        </w:rPr>
        <w:t>.3</w:t>
      </w:r>
      <w:r w:rsidR="006B135A" w:rsidRPr="004B7458">
        <w:rPr>
          <w:rFonts w:ascii="Arial" w:hAnsi="Arial" w:cs="Arial"/>
          <w:b/>
          <w:color w:val="000000" w:themeColor="text1"/>
          <w:sz w:val="20"/>
          <w:szCs w:val="20"/>
        </w:rPr>
        <w:tab/>
      </w:r>
      <w:r w:rsidR="000E1EFF" w:rsidRPr="004B7458">
        <w:rPr>
          <w:rFonts w:ascii="Arial" w:hAnsi="Arial" w:cs="Arial"/>
          <w:bCs/>
          <w:color w:val="000000" w:themeColor="text1"/>
          <w:sz w:val="20"/>
          <w:szCs w:val="20"/>
        </w:rPr>
        <w:t>The below payments were agreed:</w:t>
      </w:r>
    </w:p>
    <w:p w14:paraId="5BA7BE03" w14:textId="77777777" w:rsidR="00DD717D" w:rsidRPr="004B7458"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4B7458" w14:paraId="242C6192" w14:textId="77777777" w:rsidTr="004055E5">
        <w:tc>
          <w:tcPr>
            <w:tcW w:w="2835" w:type="dxa"/>
            <w:shd w:val="clear" w:color="auto" w:fill="D9D9D9" w:themeFill="background1" w:themeFillShade="D9"/>
          </w:tcPr>
          <w:p w14:paraId="608EF41E" w14:textId="77777777" w:rsidR="00DD717D" w:rsidRPr="004B7458" w:rsidRDefault="00DD717D" w:rsidP="00CB5DE0">
            <w:pPr>
              <w:rPr>
                <w:rFonts w:ascii="Arial" w:hAnsi="Arial" w:cs="Arial"/>
                <w:b/>
                <w:color w:val="000000" w:themeColor="text1"/>
                <w:sz w:val="20"/>
                <w:szCs w:val="20"/>
              </w:rPr>
            </w:pPr>
            <w:r w:rsidRPr="004B7458">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4B7458" w:rsidRDefault="00DD717D" w:rsidP="00CB5DE0">
            <w:pPr>
              <w:rPr>
                <w:rFonts w:ascii="Arial" w:hAnsi="Arial" w:cs="Arial"/>
                <w:b/>
                <w:color w:val="000000" w:themeColor="text1"/>
                <w:sz w:val="20"/>
                <w:szCs w:val="20"/>
              </w:rPr>
            </w:pPr>
            <w:r w:rsidRPr="004B7458">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4B7458" w:rsidRDefault="00DD717D" w:rsidP="00CB5DE0">
            <w:pPr>
              <w:rPr>
                <w:rFonts w:ascii="Arial" w:hAnsi="Arial" w:cs="Arial"/>
                <w:b/>
                <w:color w:val="000000" w:themeColor="text1"/>
                <w:sz w:val="20"/>
                <w:szCs w:val="20"/>
              </w:rPr>
            </w:pPr>
            <w:r w:rsidRPr="004B7458">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4B7458" w:rsidRDefault="00DD717D" w:rsidP="00CB5DE0">
            <w:pPr>
              <w:rPr>
                <w:rFonts w:ascii="Arial" w:hAnsi="Arial" w:cs="Arial"/>
                <w:b/>
                <w:color w:val="000000" w:themeColor="text1"/>
                <w:sz w:val="20"/>
                <w:szCs w:val="20"/>
              </w:rPr>
            </w:pPr>
            <w:r w:rsidRPr="004B7458">
              <w:rPr>
                <w:rFonts w:ascii="Arial" w:hAnsi="Arial" w:cs="Arial"/>
                <w:b/>
                <w:color w:val="000000" w:themeColor="text1"/>
                <w:sz w:val="20"/>
                <w:szCs w:val="20"/>
              </w:rPr>
              <w:t>£ (inc VAT)</w:t>
            </w:r>
          </w:p>
        </w:tc>
      </w:tr>
      <w:tr w:rsidR="006B2A5D" w:rsidRPr="004B7458" w14:paraId="08579261" w14:textId="77777777" w:rsidTr="00E705FA">
        <w:tc>
          <w:tcPr>
            <w:tcW w:w="2835" w:type="dxa"/>
            <w:shd w:val="clear" w:color="auto" w:fill="auto"/>
          </w:tcPr>
          <w:p w14:paraId="28EA7A4D" w14:textId="63CBEF5D" w:rsidR="006B2A5D" w:rsidRPr="004B7458" w:rsidRDefault="00443CC1" w:rsidP="00E705FA">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Walker Tree Care </w:t>
            </w:r>
          </w:p>
        </w:tc>
        <w:tc>
          <w:tcPr>
            <w:tcW w:w="4962" w:type="dxa"/>
            <w:shd w:val="clear" w:color="auto" w:fill="auto"/>
          </w:tcPr>
          <w:p w14:paraId="4662B37D" w14:textId="74BDF9EA" w:rsidR="006B2A5D" w:rsidRPr="004B7458" w:rsidRDefault="00F6597E" w:rsidP="00E705FA">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Car park tree works </w:t>
            </w:r>
          </w:p>
        </w:tc>
        <w:tc>
          <w:tcPr>
            <w:tcW w:w="1275" w:type="dxa"/>
            <w:shd w:val="clear" w:color="auto" w:fill="auto"/>
          </w:tcPr>
          <w:p w14:paraId="538CA23E" w14:textId="436077D7" w:rsidR="006B2A5D" w:rsidRPr="004B7458" w:rsidRDefault="00F6597E" w:rsidP="00E705FA">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PAID </w:t>
            </w:r>
          </w:p>
        </w:tc>
        <w:tc>
          <w:tcPr>
            <w:tcW w:w="1418" w:type="dxa"/>
            <w:shd w:val="clear" w:color="auto" w:fill="auto"/>
          </w:tcPr>
          <w:p w14:paraId="55390A93" w14:textId="710A076D" w:rsidR="006B2A5D" w:rsidRPr="004B7458" w:rsidRDefault="00F6597E" w:rsidP="00E705FA">
            <w:pPr>
              <w:rPr>
                <w:rFonts w:ascii="Arial" w:hAnsi="Arial" w:cs="Arial"/>
                <w:bCs/>
                <w:color w:val="000000" w:themeColor="text1"/>
                <w:sz w:val="20"/>
                <w:szCs w:val="20"/>
              </w:rPr>
            </w:pPr>
            <w:r w:rsidRPr="004B7458">
              <w:rPr>
                <w:rFonts w:ascii="Arial" w:hAnsi="Arial" w:cs="Arial"/>
                <w:bCs/>
                <w:color w:val="000000" w:themeColor="text1"/>
                <w:sz w:val="20"/>
                <w:szCs w:val="20"/>
              </w:rPr>
              <w:t>£540.00</w:t>
            </w:r>
          </w:p>
        </w:tc>
      </w:tr>
      <w:tr w:rsidR="006F2099" w:rsidRPr="004B7458" w14:paraId="50C5AC7E" w14:textId="77777777" w:rsidTr="006F2099">
        <w:tc>
          <w:tcPr>
            <w:tcW w:w="2835" w:type="dxa"/>
            <w:shd w:val="clear" w:color="auto" w:fill="auto"/>
          </w:tcPr>
          <w:p w14:paraId="146493DB" w14:textId="46060E6A" w:rsidR="006F2099" w:rsidRPr="004B7458" w:rsidRDefault="00B33EBA" w:rsidP="00CB5DE0">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North Weald Basset Parish Council </w:t>
            </w:r>
          </w:p>
        </w:tc>
        <w:tc>
          <w:tcPr>
            <w:tcW w:w="4962" w:type="dxa"/>
            <w:shd w:val="clear" w:color="auto" w:fill="auto"/>
          </w:tcPr>
          <w:p w14:paraId="7188F0D4" w14:textId="6A3F41B4" w:rsidR="006F2099" w:rsidRPr="004B7458" w:rsidRDefault="00B33EBA" w:rsidP="00CB5DE0">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Printing of leaflets </w:t>
            </w:r>
          </w:p>
        </w:tc>
        <w:tc>
          <w:tcPr>
            <w:tcW w:w="1275" w:type="dxa"/>
            <w:shd w:val="clear" w:color="auto" w:fill="auto"/>
          </w:tcPr>
          <w:p w14:paraId="2D8BDEAA" w14:textId="172EA2B8" w:rsidR="006F2099" w:rsidRPr="004B7458" w:rsidRDefault="00B33EBA" w:rsidP="00CB5DE0">
            <w:pPr>
              <w:rPr>
                <w:rFonts w:ascii="Arial" w:hAnsi="Arial" w:cs="Arial"/>
                <w:bCs/>
                <w:color w:val="000000" w:themeColor="text1"/>
                <w:sz w:val="20"/>
                <w:szCs w:val="20"/>
              </w:rPr>
            </w:pPr>
            <w:r w:rsidRPr="004B7458">
              <w:rPr>
                <w:rFonts w:ascii="Arial" w:hAnsi="Arial" w:cs="Arial"/>
                <w:bCs/>
                <w:color w:val="000000" w:themeColor="text1"/>
                <w:sz w:val="20"/>
                <w:szCs w:val="20"/>
              </w:rPr>
              <w:t>Online</w:t>
            </w:r>
          </w:p>
        </w:tc>
        <w:tc>
          <w:tcPr>
            <w:tcW w:w="1418" w:type="dxa"/>
            <w:shd w:val="clear" w:color="auto" w:fill="auto"/>
          </w:tcPr>
          <w:p w14:paraId="69E9FE17" w14:textId="61809F0E" w:rsidR="006F2099" w:rsidRPr="004B7458" w:rsidRDefault="00B33EBA" w:rsidP="00CB5DE0">
            <w:pPr>
              <w:rPr>
                <w:rFonts w:ascii="Arial" w:hAnsi="Arial" w:cs="Arial"/>
                <w:bCs/>
                <w:color w:val="000000" w:themeColor="text1"/>
                <w:sz w:val="20"/>
                <w:szCs w:val="20"/>
              </w:rPr>
            </w:pPr>
            <w:r w:rsidRPr="004B7458">
              <w:rPr>
                <w:rFonts w:ascii="Arial" w:hAnsi="Arial" w:cs="Arial"/>
                <w:bCs/>
                <w:color w:val="000000" w:themeColor="text1"/>
                <w:sz w:val="20"/>
                <w:szCs w:val="20"/>
              </w:rPr>
              <w:t>£30.00</w:t>
            </w:r>
          </w:p>
        </w:tc>
      </w:tr>
      <w:tr w:rsidR="006F2099" w:rsidRPr="004B7458" w14:paraId="0C921D10" w14:textId="77777777" w:rsidTr="006F2099">
        <w:tc>
          <w:tcPr>
            <w:tcW w:w="2835" w:type="dxa"/>
            <w:shd w:val="clear" w:color="auto" w:fill="auto"/>
          </w:tcPr>
          <w:p w14:paraId="10F107EB" w14:textId="40F056AE" w:rsidR="006F2099" w:rsidRPr="004B7458" w:rsidRDefault="00C60A21" w:rsidP="00CB5DE0">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HMRC </w:t>
            </w:r>
          </w:p>
        </w:tc>
        <w:tc>
          <w:tcPr>
            <w:tcW w:w="4962" w:type="dxa"/>
            <w:shd w:val="clear" w:color="auto" w:fill="auto"/>
          </w:tcPr>
          <w:p w14:paraId="09C98C1B" w14:textId="50C67117" w:rsidR="006F2099" w:rsidRPr="004B7458" w:rsidRDefault="006F266A" w:rsidP="00CB5DE0">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May Employers NI </w:t>
            </w:r>
          </w:p>
        </w:tc>
        <w:tc>
          <w:tcPr>
            <w:tcW w:w="1275" w:type="dxa"/>
            <w:shd w:val="clear" w:color="auto" w:fill="auto"/>
          </w:tcPr>
          <w:p w14:paraId="14109119" w14:textId="2D3011DE" w:rsidR="006F2099" w:rsidRPr="004B7458" w:rsidRDefault="006F266A" w:rsidP="00CB5DE0">
            <w:pPr>
              <w:rPr>
                <w:rFonts w:ascii="Arial" w:hAnsi="Arial" w:cs="Arial"/>
                <w:bCs/>
                <w:color w:val="000000" w:themeColor="text1"/>
                <w:sz w:val="20"/>
                <w:szCs w:val="20"/>
              </w:rPr>
            </w:pPr>
            <w:r w:rsidRPr="004B7458">
              <w:rPr>
                <w:rFonts w:ascii="Arial" w:hAnsi="Arial" w:cs="Arial"/>
                <w:bCs/>
                <w:color w:val="000000" w:themeColor="text1"/>
                <w:sz w:val="20"/>
                <w:szCs w:val="20"/>
              </w:rPr>
              <w:t>Online</w:t>
            </w:r>
          </w:p>
        </w:tc>
        <w:tc>
          <w:tcPr>
            <w:tcW w:w="1418" w:type="dxa"/>
            <w:shd w:val="clear" w:color="auto" w:fill="auto"/>
          </w:tcPr>
          <w:p w14:paraId="5A9B22C7" w14:textId="47980DC4" w:rsidR="006F2099" w:rsidRPr="004B7458" w:rsidRDefault="00C60A21" w:rsidP="00CB5DE0">
            <w:pPr>
              <w:rPr>
                <w:rFonts w:ascii="Arial" w:hAnsi="Arial" w:cs="Arial"/>
                <w:bCs/>
                <w:color w:val="000000" w:themeColor="text1"/>
                <w:sz w:val="20"/>
                <w:szCs w:val="20"/>
              </w:rPr>
            </w:pPr>
            <w:r w:rsidRPr="004B7458">
              <w:rPr>
                <w:rFonts w:ascii="Arial" w:hAnsi="Arial" w:cs="Arial"/>
                <w:bCs/>
                <w:color w:val="000000" w:themeColor="text1"/>
                <w:sz w:val="20"/>
                <w:szCs w:val="20"/>
              </w:rPr>
              <w:t>£31.07</w:t>
            </w:r>
          </w:p>
        </w:tc>
      </w:tr>
      <w:tr w:rsidR="00ED60CB" w:rsidRPr="004B7458" w14:paraId="24ADD9BB" w14:textId="77777777" w:rsidTr="003270BF">
        <w:tc>
          <w:tcPr>
            <w:tcW w:w="2835" w:type="dxa"/>
            <w:shd w:val="clear" w:color="auto" w:fill="auto"/>
          </w:tcPr>
          <w:p w14:paraId="0D35F6F6" w14:textId="77777777" w:rsidR="00ED60CB" w:rsidRPr="004B7458" w:rsidRDefault="00ED60CB" w:rsidP="003270BF">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Bonnie Jones </w:t>
            </w:r>
          </w:p>
        </w:tc>
        <w:tc>
          <w:tcPr>
            <w:tcW w:w="4962" w:type="dxa"/>
            <w:shd w:val="clear" w:color="auto" w:fill="auto"/>
          </w:tcPr>
          <w:p w14:paraId="6A500206" w14:textId="05819DDF" w:rsidR="00ED60CB" w:rsidRPr="004B7458" w:rsidRDefault="00ED60CB" w:rsidP="003270BF">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April Clerks Salary </w:t>
            </w:r>
          </w:p>
        </w:tc>
        <w:tc>
          <w:tcPr>
            <w:tcW w:w="1275" w:type="dxa"/>
            <w:shd w:val="clear" w:color="auto" w:fill="auto"/>
          </w:tcPr>
          <w:p w14:paraId="1A6A8509" w14:textId="1B0E34DD" w:rsidR="00ED60CB" w:rsidRPr="004B7458" w:rsidRDefault="00ED60CB" w:rsidP="003270BF">
            <w:pPr>
              <w:rPr>
                <w:rFonts w:ascii="Arial" w:hAnsi="Arial" w:cs="Arial"/>
                <w:bCs/>
                <w:color w:val="000000" w:themeColor="text1"/>
                <w:sz w:val="20"/>
                <w:szCs w:val="20"/>
              </w:rPr>
            </w:pPr>
            <w:r w:rsidRPr="004B7458">
              <w:rPr>
                <w:rFonts w:ascii="Arial" w:hAnsi="Arial" w:cs="Arial"/>
                <w:bCs/>
                <w:color w:val="000000" w:themeColor="text1"/>
                <w:sz w:val="20"/>
                <w:szCs w:val="20"/>
              </w:rPr>
              <w:t>PAID</w:t>
            </w:r>
          </w:p>
        </w:tc>
        <w:tc>
          <w:tcPr>
            <w:tcW w:w="1418" w:type="dxa"/>
            <w:shd w:val="clear" w:color="auto" w:fill="auto"/>
          </w:tcPr>
          <w:p w14:paraId="037E707B" w14:textId="77777777" w:rsidR="00ED60CB" w:rsidRPr="004B7458" w:rsidRDefault="00ED60CB" w:rsidP="003270BF">
            <w:pPr>
              <w:rPr>
                <w:rFonts w:ascii="Arial" w:hAnsi="Arial" w:cs="Arial"/>
                <w:bCs/>
                <w:color w:val="000000" w:themeColor="text1"/>
                <w:sz w:val="20"/>
                <w:szCs w:val="20"/>
              </w:rPr>
            </w:pPr>
            <w:r w:rsidRPr="004B7458">
              <w:rPr>
                <w:rFonts w:ascii="Arial" w:hAnsi="Arial" w:cs="Arial"/>
                <w:bCs/>
                <w:color w:val="000000" w:themeColor="text1"/>
                <w:sz w:val="20"/>
                <w:szCs w:val="20"/>
              </w:rPr>
              <w:t>£624.12</w:t>
            </w:r>
          </w:p>
        </w:tc>
      </w:tr>
      <w:tr w:rsidR="002337DF" w:rsidRPr="004B7458" w14:paraId="40634F43" w14:textId="77777777" w:rsidTr="007E2C98">
        <w:tc>
          <w:tcPr>
            <w:tcW w:w="2835" w:type="dxa"/>
            <w:shd w:val="clear" w:color="auto" w:fill="auto"/>
          </w:tcPr>
          <w:p w14:paraId="258B2CA5" w14:textId="11A35F41" w:rsidR="002337DF" w:rsidRPr="004B7458" w:rsidRDefault="00543921" w:rsidP="007E2C98">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Bonnie Jones </w:t>
            </w:r>
          </w:p>
        </w:tc>
        <w:tc>
          <w:tcPr>
            <w:tcW w:w="4962" w:type="dxa"/>
            <w:shd w:val="clear" w:color="auto" w:fill="auto"/>
          </w:tcPr>
          <w:p w14:paraId="673C6E10" w14:textId="610CED5E" w:rsidR="002337DF" w:rsidRPr="004B7458" w:rsidRDefault="00543921" w:rsidP="007E2C98">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May Clerks Salary </w:t>
            </w:r>
          </w:p>
        </w:tc>
        <w:tc>
          <w:tcPr>
            <w:tcW w:w="1275" w:type="dxa"/>
            <w:shd w:val="clear" w:color="auto" w:fill="auto"/>
          </w:tcPr>
          <w:p w14:paraId="14573787" w14:textId="3F75639D" w:rsidR="002337DF" w:rsidRPr="004B7458" w:rsidRDefault="00543921" w:rsidP="007E2C98">
            <w:pPr>
              <w:rPr>
                <w:rFonts w:ascii="Arial" w:hAnsi="Arial" w:cs="Arial"/>
                <w:bCs/>
                <w:color w:val="000000" w:themeColor="text1"/>
                <w:sz w:val="20"/>
                <w:szCs w:val="20"/>
              </w:rPr>
            </w:pPr>
            <w:r w:rsidRPr="004B7458">
              <w:rPr>
                <w:rFonts w:ascii="Arial" w:hAnsi="Arial" w:cs="Arial"/>
                <w:bCs/>
                <w:color w:val="000000" w:themeColor="text1"/>
                <w:sz w:val="20"/>
                <w:szCs w:val="20"/>
              </w:rPr>
              <w:t>Online</w:t>
            </w:r>
          </w:p>
        </w:tc>
        <w:tc>
          <w:tcPr>
            <w:tcW w:w="1418" w:type="dxa"/>
            <w:shd w:val="clear" w:color="auto" w:fill="auto"/>
          </w:tcPr>
          <w:p w14:paraId="70F9F61B" w14:textId="40767A8B" w:rsidR="002337DF" w:rsidRPr="004B7458" w:rsidRDefault="00543921" w:rsidP="007E2C98">
            <w:pPr>
              <w:rPr>
                <w:rFonts w:ascii="Arial" w:hAnsi="Arial" w:cs="Arial"/>
                <w:bCs/>
                <w:color w:val="000000" w:themeColor="text1"/>
                <w:sz w:val="20"/>
                <w:szCs w:val="20"/>
              </w:rPr>
            </w:pPr>
            <w:r w:rsidRPr="004B7458">
              <w:rPr>
                <w:rFonts w:ascii="Arial" w:hAnsi="Arial" w:cs="Arial"/>
                <w:bCs/>
                <w:color w:val="000000" w:themeColor="text1"/>
                <w:sz w:val="20"/>
                <w:szCs w:val="20"/>
              </w:rPr>
              <w:t>£624.12</w:t>
            </w:r>
          </w:p>
        </w:tc>
      </w:tr>
      <w:tr w:rsidR="00F12B8D" w:rsidRPr="004B7458" w14:paraId="4ACDCBF6" w14:textId="77777777" w:rsidTr="006F2099">
        <w:tc>
          <w:tcPr>
            <w:tcW w:w="2835" w:type="dxa"/>
            <w:shd w:val="clear" w:color="auto" w:fill="auto"/>
          </w:tcPr>
          <w:p w14:paraId="7CB67C61" w14:textId="7F1CBE48" w:rsidR="00F12B8D" w:rsidRPr="004B7458" w:rsidRDefault="009A01E8" w:rsidP="00CB5DE0">
            <w:pPr>
              <w:rPr>
                <w:rFonts w:ascii="Arial" w:hAnsi="Arial" w:cs="Arial"/>
                <w:bCs/>
                <w:color w:val="000000" w:themeColor="text1"/>
                <w:sz w:val="20"/>
                <w:szCs w:val="20"/>
              </w:rPr>
            </w:pPr>
            <w:r w:rsidRPr="004B7458">
              <w:rPr>
                <w:rFonts w:ascii="Arial" w:hAnsi="Arial" w:cs="Arial"/>
                <w:bCs/>
                <w:color w:val="000000" w:themeColor="text1"/>
                <w:sz w:val="20"/>
                <w:szCs w:val="20"/>
              </w:rPr>
              <w:t>DCK Payroll Ltd</w:t>
            </w:r>
          </w:p>
        </w:tc>
        <w:tc>
          <w:tcPr>
            <w:tcW w:w="4962" w:type="dxa"/>
            <w:shd w:val="clear" w:color="auto" w:fill="auto"/>
          </w:tcPr>
          <w:p w14:paraId="7FCE84F4" w14:textId="08AB01E0" w:rsidR="00F12B8D" w:rsidRPr="004B7458" w:rsidRDefault="009F114D" w:rsidP="00CB5DE0">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April payroll fee and year end PAYE </w:t>
            </w:r>
          </w:p>
        </w:tc>
        <w:tc>
          <w:tcPr>
            <w:tcW w:w="1275" w:type="dxa"/>
            <w:shd w:val="clear" w:color="auto" w:fill="auto"/>
          </w:tcPr>
          <w:p w14:paraId="30CF7E40" w14:textId="599C66C7" w:rsidR="00F12B8D" w:rsidRPr="004B7458" w:rsidRDefault="009F114D" w:rsidP="00CB5DE0">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Online </w:t>
            </w:r>
          </w:p>
        </w:tc>
        <w:tc>
          <w:tcPr>
            <w:tcW w:w="1418" w:type="dxa"/>
            <w:shd w:val="clear" w:color="auto" w:fill="auto"/>
          </w:tcPr>
          <w:p w14:paraId="232B2F99" w14:textId="6F24EF2A" w:rsidR="00F12B8D" w:rsidRPr="004B7458" w:rsidRDefault="009F114D" w:rsidP="00CB5DE0">
            <w:pPr>
              <w:rPr>
                <w:rFonts w:ascii="Arial" w:hAnsi="Arial" w:cs="Arial"/>
                <w:bCs/>
                <w:color w:val="000000" w:themeColor="text1"/>
                <w:sz w:val="20"/>
                <w:szCs w:val="20"/>
              </w:rPr>
            </w:pPr>
            <w:r w:rsidRPr="004B7458">
              <w:rPr>
                <w:rFonts w:ascii="Arial" w:hAnsi="Arial" w:cs="Arial"/>
                <w:bCs/>
                <w:color w:val="000000" w:themeColor="text1"/>
                <w:sz w:val="20"/>
                <w:szCs w:val="20"/>
              </w:rPr>
              <w:t>£73.80</w:t>
            </w:r>
          </w:p>
        </w:tc>
      </w:tr>
      <w:tr w:rsidR="00F51EF9" w:rsidRPr="004B7458" w14:paraId="08B2653C" w14:textId="77777777" w:rsidTr="003270BF">
        <w:tc>
          <w:tcPr>
            <w:tcW w:w="2835" w:type="dxa"/>
            <w:shd w:val="clear" w:color="auto" w:fill="auto"/>
          </w:tcPr>
          <w:p w14:paraId="1572C78B" w14:textId="77777777" w:rsidR="00F51EF9" w:rsidRPr="004B7458" w:rsidRDefault="00F51EF9" w:rsidP="003270BF">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DCK Payroll Ltd </w:t>
            </w:r>
          </w:p>
        </w:tc>
        <w:tc>
          <w:tcPr>
            <w:tcW w:w="4962" w:type="dxa"/>
            <w:shd w:val="clear" w:color="auto" w:fill="auto"/>
          </w:tcPr>
          <w:p w14:paraId="6F5DCE19" w14:textId="77777777" w:rsidR="00F51EF9" w:rsidRPr="004B7458" w:rsidRDefault="00F51EF9" w:rsidP="003270BF">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May Payroll fee </w:t>
            </w:r>
          </w:p>
        </w:tc>
        <w:tc>
          <w:tcPr>
            <w:tcW w:w="1275" w:type="dxa"/>
            <w:shd w:val="clear" w:color="auto" w:fill="auto"/>
          </w:tcPr>
          <w:p w14:paraId="7CB89488" w14:textId="77777777" w:rsidR="00F51EF9" w:rsidRPr="004B7458" w:rsidRDefault="00F51EF9" w:rsidP="003270BF">
            <w:pPr>
              <w:rPr>
                <w:rFonts w:ascii="Arial" w:hAnsi="Arial" w:cs="Arial"/>
                <w:bCs/>
                <w:color w:val="000000" w:themeColor="text1"/>
                <w:sz w:val="20"/>
                <w:szCs w:val="20"/>
              </w:rPr>
            </w:pPr>
            <w:r w:rsidRPr="004B7458">
              <w:rPr>
                <w:rFonts w:ascii="Arial" w:hAnsi="Arial" w:cs="Arial"/>
                <w:bCs/>
                <w:color w:val="000000" w:themeColor="text1"/>
                <w:sz w:val="20"/>
                <w:szCs w:val="20"/>
              </w:rPr>
              <w:t>Online</w:t>
            </w:r>
          </w:p>
        </w:tc>
        <w:tc>
          <w:tcPr>
            <w:tcW w:w="1418" w:type="dxa"/>
            <w:shd w:val="clear" w:color="auto" w:fill="auto"/>
          </w:tcPr>
          <w:p w14:paraId="5027248F" w14:textId="77777777" w:rsidR="00F51EF9" w:rsidRPr="004B7458" w:rsidRDefault="00F51EF9" w:rsidP="003270BF">
            <w:pPr>
              <w:rPr>
                <w:rFonts w:ascii="Arial" w:hAnsi="Arial" w:cs="Arial"/>
                <w:bCs/>
                <w:color w:val="000000" w:themeColor="text1"/>
                <w:sz w:val="20"/>
                <w:szCs w:val="20"/>
              </w:rPr>
            </w:pPr>
            <w:r w:rsidRPr="004B7458">
              <w:rPr>
                <w:rFonts w:ascii="Arial" w:hAnsi="Arial" w:cs="Arial"/>
                <w:bCs/>
                <w:color w:val="000000" w:themeColor="text1"/>
                <w:sz w:val="20"/>
                <w:szCs w:val="20"/>
              </w:rPr>
              <w:t>£37.80</w:t>
            </w:r>
          </w:p>
        </w:tc>
      </w:tr>
      <w:tr w:rsidR="006A4556" w:rsidRPr="004B7458" w14:paraId="28FF7FC7" w14:textId="77777777" w:rsidTr="006F2099">
        <w:tc>
          <w:tcPr>
            <w:tcW w:w="2835" w:type="dxa"/>
            <w:shd w:val="clear" w:color="auto" w:fill="auto"/>
          </w:tcPr>
          <w:p w14:paraId="2D0AAEDF" w14:textId="5C2BE428" w:rsidR="006A4556" w:rsidRPr="004B7458" w:rsidRDefault="00CE1AF3" w:rsidP="00CB5DE0">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Steves Gardening Services </w:t>
            </w:r>
          </w:p>
        </w:tc>
        <w:tc>
          <w:tcPr>
            <w:tcW w:w="4962" w:type="dxa"/>
            <w:shd w:val="clear" w:color="auto" w:fill="auto"/>
          </w:tcPr>
          <w:p w14:paraId="0DE37A08" w14:textId="2318E7E1" w:rsidR="006A4556" w:rsidRPr="004B7458" w:rsidRDefault="00216F53" w:rsidP="00CB5DE0">
            <w:pPr>
              <w:rPr>
                <w:rFonts w:ascii="Arial" w:hAnsi="Arial" w:cs="Arial"/>
                <w:bCs/>
                <w:color w:val="000000" w:themeColor="text1"/>
                <w:sz w:val="20"/>
                <w:szCs w:val="20"/>
              </w:rPr>
            </w:pPr>
            <w:r w:rsidRPr="004B7458">
              <w:rPr>
                <w:rFonts w:ascii="Arial" w:hAnsi="Arial" w:cs="Arial"/>
                <w:bCs/>
                <w:color w:val="000000" w:themeColor="text1"/>
                <w:sz w:val="20"/>
                <w:szCs w:val="20"/>
              </w:rPr>
              <w:t>Grass Cutting (invoice 3</w:t>
            </w:r>
            <w:r w:rsidR="00DD5070" w:rsidRPr="004B7458">
              <w:rPr>
                <w:rFonts w:ascii="Arial" w:hAnsi="Arial" w:cs="Arial"/>
                <w:bCs/>
                <w:color w:val="000000" w:themeColor="text1"/>
                <w:sz w:val="20"/>
                <w:szCs w:val="20"/>
              </w:rPr>
              <w:t>,4 &amp; 5)</w:t>
            </w:r>
          </w:p>
        </w:tc>
        <w:tc>
          <w:tcPr>
            <w:tcW w:w="1275" w:type="dxa"/>
            <w:shd w:val="clear" w:color="auto" w:fill="auto"/>
          </w:tcPr>
          <w:p w14:paraId="6ACD304A" w14:textId="369AE6C7" w:rsidR="006A4556" w:rsidRPr="004B7458" w:rsidRDefault="00216F53" w:rsidP="00CB5DE0">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Online </w:t>
            </w:r>
          </w:p>
        </w:tc>
        <w:tc>
          <w:tcPr>
            <w:tcW w:w="1418" w:type="dxa"/>
            <w:shd w:val="clear" w:color="auto" w:fill="auto"/>
          </w:tcPr>
          <w:p w14:paraId="5CC2673D" w14:textId="71F00E82" w:rsidR="006A4556" w:rsidRPr="004B7458" w:rsidRDefault="00B61977" w:rsidP="00CB5DE0">
            <w:pPr>
              <w:rPr>
                <w:rFonts w:ascii="Arial" w:hAnsi="Arial" w:cs="Arial"/>
                <w:bCs/>
                <w:color w:val="000000" w:themeColor="text1"/>
                <w:sz w:val="20"/>
                <w:szCs w:val="20"/>
              </w:rPr>
            </w:pPr>
            <w:r w:rsidRPr="004B7458">
              <w:rPr>
                <w:rFonts w:ascii="Arial" w:hAnsi="Arial" w:cs="Arial"/>
                <w:bCs/>
                <w:color w:val="000000" w:themeColor="text1"/>
                <w:sz w:val="20"/>
                <w:szCs w:val="20"/>
              </w:rPr>
              <w:t>£</w:t>
            </w:r>
            <w:r w:rsidR="00DD5070" w:rsidRPr="004B7458">
              <w:rPr>
                <w:rFonts w:ascii="Arial" w:hAnsi="Arial" w:cs="Arial"/>
                <w:bCs/>
                <w:color w:val="000000" w:themeColor="text1"/>
                <w:sz w:val="20"/>
                <w:szCs w:val="20"/>
              </w:rPr>
              <w:t>5</w:t>
            </w:r>
            <w:r w:rsidRPr="004B7458">
              <w:rPr>
                <w:rFonts w:ascii="Arial" w:hAnsi="Arial" w:cs="Arial"/>
                <w:bCs/>
                <w:color w:val="000000" w:themeColor="text1"/>
                <w:sz w:val="20"/>
                <w:szCs w:val="20"/>
              </w:rPr>
              <w:t>50.00</w:t>
            </w:r>
          </w:p>
        </w:tc>
      </w:tr>
    </w:tbl>
    <w:p w14:paraId="467B0F76" w14:textId="77777777" w:rsidR="00F8533D" w:rsidRPr="004B7458" w:rsidRDefault="00F8533D" w:rsidP="005475CC">
      <w:pPr>
        <w:rPr>
          <w:rFonts w:ascii="Arial" w:hAnsi="Arial" w:cs="Arial"/>
          <w:b/>
          <w:sz w:val="20"/>
          <w:szCs w:val="20"/>
        </w:rPr>
      </w:pPr>
    </w:p>
    <w:p w14:paraId="0C574053" w14:textId="14900187" w:rsidR="00A107FF" w:rsidRPr="004B7458" w:rsidRDefault="00A107FF" w:rsidP="008E60F9">
      <w:pPr>
        <w:rPr>
          <w:rFonts w:ascii="Arial" w:hAnsi="Arial" w:cs="Arial"/>
          <w:bCs/>
          <w:sz w:val="20"/>
          <w:szCs w:val="20"/>
        </w:rPr>
      </w:pPr>
      <w:r w:rsidRPr="004B7458">
        <w:rPr>
          <w:rFonts w:ascii="Arial" w:hAnsi="Arial" w:cs="Arial"/>
          <w:b/>
          <w:sz w:val="20"/>
          <w:szCs w:val="20"/>
        </w:rPr>
        <w:t xml:space="preserve">019.4 </w:t>
      </w:r>
      <w:r w:rsidRPr="004B7458">
        <w:rPr>
          <w:rFonts w:ascii="Arial" w:hAnsi="Arial" w:cs="Arial"/>
          <w:bCs/>
          <w:sz w:val="20"/>
          <w:szCs w:val="20"/>
        </w:rPr>
        <w:t>Councillors note</w:t>
      </w:r>
      <w:r w:rsidR="000E1EFF" w:rsidRPr="004B7458">
        <w:rPr>
          <w:rFonts w:ascii="Arial" w:hAnsi="Arial" w:cs="Arial"/>
          <w:bCs/>
          <w:sz w:val="20"/>
          <w:szCs w:val="20"/>
        </w:rPr>
        <w:t>d</w:t>
      </w:r>
      <w:r w:rsidRPr="004B7458">
        <w:rPr>
          <w:rFonts w:ascii="Arial" w:hAnsi="Arial" w:cs="Arial"/>
          <w:bCs/>
          <w:sz w:val="20"/>
          <w:szCs w:val="20"/>
        </w:rPr>
        <w:t xml:space="preserve"> the receipt of the below:</w:t>
      </w:r>
    </w:p>
    <w:p w14:paraId="7795D497" w14:textId="77777777" w:rsidR="00A107FF" w:rsidRPr="004B7458" w:rsidRDefault="00A107FF" w:rsidP="008E60F9">
      <w:pPr>
        <w:rPr>
          <w:rFonts w:ascii="Arial" w:hAnsi="Arial" w:cs="Arial"/>
          <w:bCs/>
          <w:sz w:val="20"/>
          <w:szCs w:val="20"/>
        </w:rPr>
      </w:pPr>
    </w:p>
    <w:tbl>
      <w:tblPr>
        <w:tblStyle w:val="TableGrid"/>
        <w:tblW w:w="9215" w:type="dxa"/>
        <w:tblInd w:w="-5" w:type="dxa"/>
        <w:tblLook w:val="04A0" w:firstRow="1" w:lastRow="0" w:firstColumn="1" w:lastColumn="0" w:noHBand="0" w:noVBand="1"/>
      </w:tblPr>
      <w:tblGrid>
        <w:gridCol w:w="2835"/>
        <w:gridCol w:w="4962"/>
        <w:gridCol w:w="1418"/>
      </w:tblGrid>
      <w:tr w:rsidR="00A107FF" w:rsidRPr="004B7458" w14:paraId="3E77CCD7" w14:textId="77777777" w:rsidTr="00A107FF">
        <w:tc>
          <w:tcPr>
            <w:tcW w:w="2835" w:type="dxa"/>
            <w:shd w:val="clear" w:color="auto" w:fill="D9D9D9" w:themeFill="background1" w:themeFillShade="D9"/>
          </w:tcPr>
          <w:p w14:paraId="0AA10A8D" w14:textId="77777777" w:rsidR="00A107FF" w:rsidRPr="004B7458" w:rsidRDefault="00A107FF" w:rsidP="003270BF">
            <w:pPr>
              <w:rPr>
                <w:rFonts w:ascii="Arial" w:hAnsi="Arial" w:cs="Arial"/>
                <w:b/>
                <w:color w:val="000000" w:themeColor="text1"/>
                <w:sz w:val="20"/>
                <w:szCs w:val="20"/>
              </w:rPr>
            </w:pPr>
            <w:r w:rsidRPr="004B7458">
              <w:rPr>
                <w:rFonts w:ascii="Arial" w:hAnsi="Arial" w:cs="Arial"/>
                <w:b/>
                <w:color w:val="000000" w:themeColor="text1"/>
                <w:sz w:val="20"/>
                <w:szCs w:val="20"/>
              </w:rPr>
              <w:t>Payee</w:t>
            </w:r>
          </w:p>
        </w:tc>
        <w:tc>
          <w:tcPr>
            <w:tcW w:w="4962" w:type="dxa"/>
            <w:shd w:val="clear" w:color="auto" w:fill="D9D9D9" w:themeFill="background1" w:themeFillShade="D9"/>
          </w:tcPr>
          <w:p w14:paraId="5F1E8562" w14:textId="77777777" w:rsidR="00A107FF" w:rsidRPr="004B7458" w:rsidRDefault="00A107FF" w:rsidP="003270BF">
            <w:pPr>
              <w:rPr>
                <w:rFonts w:ascii="Arial" w:hAnsi="Arial" w:cs="Arial"/>
                <w:b/>
                <w:color w:val="000000" w:themeColor="text1"/>
                <w:sz w:val="20"/>
                <w:szCs w:val="20"/>
              </w:rPr>
            </w:pPr>
            <w:r w:rsidRPr="004B7458">
              <w:rPr>
                <w:rFonts w:ascii="Arial" w:hAnsi="Arial" w:cs="Arial"/>
                <w:b/>
                <w:color w:val="000000" w:themeColor="text1"/>
                <w:sz w:val="20"/>
                <w:szCs w:val="20"/>
              </w:rPr>
              <w:t xml:space="preserve">Description                                </w:t>
            </w:r>
          </w:p>
        </w:tc>
        <w:tc>
          <w:tcPr>
            <w:tcW w:w="1418" w:type="dxa"/>
            <w:shd w:val="clear" w:color="auto" w:fill="D9D9D9" w:themeFill="background1" w:themeFillShade="D9"/>
          </w:tcPr>
          <w:p w14:paraId="7ED7F8FC" w14:textId="77777777" w:rsidR="00A107FF" w:rsidRPr="004B7458" w:rsidRDefault="00A107FF" w:rsidP="003270BF">
            <w:pPr>
              <w:rPr>
                <w:rFonts w:ascii="Arial" w:hAnsi="Arial" w:cs="Arial"/>
                <w:b/>
                <w:color w:val="000000" w:themeColor="text1"/>
                <w:sz w:val="20"/>
                <w:szCs w:val="20"/>
              </w:rPr>
            </w:pPr>
            <w:r w:rsidRPr="004B7458">
              <w:rPr>
                <w:rFonts w:ascii="Arial" w:hAnsi="Arial" w:cs="Arial"/>
                <w:b/>
                <w:color w:val="000000" w:themeColor="text1"/>
                <w:sz w:val="20"/>
                <w:szCs w:val="20"/>
              </w:rPr>
              <w:t>£ (inc VAT)</w:t>
            </w:r>
          </w:p>
        </w:tc>
      </w:tr>
      <w:tr w:rsidR="00A107FF" w:rsidRPr="004B7458" w14:paraId="0CB56360" w14:textId="77777777" w:rsidTr="00A107FF">
        <w:tc>
          <w:tcPr>
            <w:tcW w:w="2835" w:type="dxa"/>
            <w:shd w:val="clear" w:color="auto" w:fill="auto"/>
          </w:tcPr>
          <w:p w14:paraId="14FA2029" w14:textId="668D94E5" w:rsidR="00A107FF" w:rsidRPr="004B7458" w:rsidRDefault="00990CE9" w:rsidP="003270BF">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Uttlesford District Council </w:t>
            </w:r>
          </w:p>
        </w:tc>
        <w:tc>
          <w:tcPr>
            <w:tcW w:w="4962" w:type="dxa"/>
            <w:shd w:val="clear" w:color="auto" w:fill="auto"/>
          </w:tcPr>
          <w:p w14:paraId="5AB08661" w14:textId="6D4F691A" w:rsidR="00A107FF" w:rsidRPr="004B7458" w:rsidRDefault="00990CE9" w:rsidP="003270BF">
            <w:pPr>
              <w:rPr>
                <w:rFonts w:ascii="Arial" w:hAnsi="Arial" w:cs="Arial"/>
                <w:bCs/>
                <w:color w:val="000000" w:themeColor="text1"/>
                <w:sz w:val="20"/>
                <w:szCs w:val="20"/>
              </w:rPr>
            </w:pPr>
            <w:r w:rsidRPr="004B7458">
              <w:rPr>
                <w:rFonts w:ascii="Arial" w:hAnsi="Arial" w:cs="Arial"/>
                <w:bCs/>
                <w:color w:val="000000" w:themeColor="text1"/>
                <w:sz w:val="20"/>
                <w:szCs w:val="20"/>
              </w:rPr>
              <w:t xml:space="preserve">2025/2026 Precept – first instalment </w:t>
            </w:r>
          </w:p>
        </w:tc>
        <w:tc>
          <w:tcPr>
            <w:tcW w:w="1418" w:type="dxa"/>
            <w:shd w:val="clear" w:color="auto" w:fill="auto"/>
          </w:tcPr>
          <w:p w14:paraId="0A918C05" w14:textId="291C67FD" w:rsidR="00A107FF" w:rsidRPr="004B7458" w:rsidRDefault="00990CE9" w:rsidP="003270BF">
            <w:pPr>
              <w:rPr>
                <w:rFonts w:ascii="Arial" w:hAnsi="Arial" w:cs="Arial"/>
                <w:bCs/>
                <w:color w:val="000000" w:themeColor="text1"/>
                <w:sz w:val="20"/>
                <w:szCs w:val="20"/>
              </w:rPr>
            </w:pPr>
            <w:r w:rsidRPr="004B7458">
              <w:rPr>
                <w:rFonts w:ascii="Arial" w:hAnsi="Arial" w:cs="Arial"/>
                <w:bCs/>
                <w:color w:val="000000" w:themeColor="text1"/>
                <w:sz w:val="20"/>
                <w:szCs w:val="20"/>
              </w:rPr>
              <w:t>£12</w:t>
            </w:r>
            <w:r w:rsidR="00217BF5" w:rsidRPr="004B7458">
              <w:rPr>
                <w:rFonts w:ascii="Arial" w:hAnsi="Arial" w:cs="Arial"/>
                <w:bCs/>
                <w:color w:val="000000" w:themeColor="text1"/>
                <w:sz w:val="20"/>
                <w:szCs w:val="20"/>
              </w:rPr>
              <w:t>,</w:t>
            </w:r>
            <w:r w:rsidRPr="004B7458">
              <w:rPr>
                <w:rFonts w:ascii="Arial" w:hAnsi="Arial" w:cs="Arial"/>
                <w:bCs/>
                <w:color w:val="000000" w:themeColor="text1"/>
                <w:sz w:val="20"/>
                <w:szCs w:val="20"/>
              </w:rPr>
              <w:t>318.50</w:t>
            </w:r>
          </w:p>
        </w:tc>
      </w:tr>
    </w:tbl>
    <w:p w14:paraId="6DFCEE68" w14:textId="45DB9F0D" w:rsidR="00A107FF" w:rsidRPr="004B7458" w:rsidRDefault="00A107FF" w:rsidP="008E60F9">
      <w:pPr>
        <w:rPr>
          <w:rFonts w:ascii="Arial" w:hAnsi="Arial" w:cs="Arial"/>
          <w:bCs/>
          <w:sz w:val="20"/>
          <w:szCs w:val="20"/>
        </w:rPr>
      </w:pPr>
    </w:p>
    <w:p w14:paraId="097EE60F" w14:textId="77777777" w:rsidR="00A107FF" w:rsidRPr="004B7458" w:rsidRDefault="00A107FF" w:rsidP="008E60F9">
      <w:pPr>
        <w:rPr>
          <w:rFonts w:ascii="Arial" w:hAnsi="Arial" w:cs="Arial"/>
          <w:b/>
          <w:sz w:val="20"/>
          <w:szCs w:val="20"/>
        </w:rPr>
      </w:pPr>
    </w:p>
    <w:p w14:paraId="6760D423" w14:textId="0A4B656E" w:rsidR="00FF14AA" w:rsidRPr="004B7458" w:rsidRDefault="00DA5F2F" w:rsidP="008E60F9">
      <w:pPr>
        <w:rPr>
          <w:rFonts w:ascii="Arial" w:hAnsi="Arial" w:cs="Arial"/>
          <w:b/>
          <w:sz w:val="20"/>
          <w:szCs w:val="20"/>
        </w:rPr>
      </w:pPr>
      <w:r w:rsidRPr="004B7458">
        <w:rPr>
          <w:rFonts w:ascii="Arial" w:hAnsi="Arial" w:cs="Arial"/>
          <w:b/>
          <w:sz w:val="20"/>
          <w:szCs w:val="20"/>
        </w:rPr>
        <w:t>2025/26.020</w:t>
      </w:r>
      <w:r w:rsidR="00C46422" w:rsidRPr="004B7458">
        <w:rPr>
          <w:rFonts w:ascii="Arial" w:hAnsi="Arial" w:cs="Arial"/>
          <w:b/>
          <w:sz w:val="20"/>
          <w:szCs w:val="20"/>
        </w:rPr>
        <w:tab/>
        <w:t>Outstanding Matters</w:t>
      </w:r>
    </w:p>
    <w:p w14:paraId="1AFF516E" w14:textId="7642DF1B" w:rsidR="005F2D00" w:rsidRPr="004B7458" w:rsidRDefault="00606049" w:rsidP="008E60F9">
      <w:pPr>
        <w:rPr>
          <w:rFonts w:ascii="Arial" w:hAnsi="Arial" w:cs="Arial"/>
          <w:bCs/>
          <w:sz w:val="20"/>
          <w:szCs w:val="20"/>
        </w:rPr>
      </w:pPr>
      <w:r w:rsidRPr="004B7458">
        <w:rPr>
          <w:rFonts w:ascii="Arial" w:hAnsi="Arial" w:cs="Arial"/>
          <w:b/>
          <w:sz w:val="20"/>
          <w:szCs w:val="20"/>
        </w:rPr>
        <w:tab/>
      </w:r>
      <w:r w:rsidRPr="004B7458">
        <w:rPr>
          <w:rFonts w:ascii="Arial" w:hAnsi="Arial" w:cs="Arial"/>
          <w:b/>
          <w:sz w:val="20"/>
          <w:szCs w:val="20"/>
        </w:rPr>
        <w:tab/>
      </w:r>
      <w:r w:rsidR="00167466" w:rsidRPr="004B7458">
        <w:rPr>
          <w:rFonts w:ascii="Arial" w:hAnsi="Arial" w:cs="Arial"/>
          <w:bCs/>
          <w:sz w:val="20"/>
          <w:szCs w:val="20"/>
        </w:rPr>
        <w:t>The Clerk is currently in the process of removing previous councillor Brenda Barrett from the Bank.</w:t>
      </w:r>
    </w:p>
    <w:p w14:paraId="38A2684C" w14:textId="73981732" w:rsidR="00D76095" w:rsidRPr="004B7458" w:rsidRDefault="00167466" w:rsidP="00587B6C">
      <w:pPr>
        <w:ind w:left="1418"/>
        <w:rPr>
          <w:rFonts w:ascii="Arial" w:hAnsi="Arial" w:cs="Arial"/>
          <w:bCs/>
          <w:sz w:val="20"/>
          <w:szCs w:val="20"/>
        </w:rPr>
      </w:pPr>
      <w:r w:rsidRPr="004B7458">
        <w:rPr>
          <w:rFonts w:ascii="Arial" w:hAnsi="Arial" w:cs="Arial"/>
          <w:bCs/>
          <w:sz w:val="20"/>
          <w:szCs w:val="20"/>
        </w:rPr>
        <w:tab/>
        <w:t xml:space="preserve">Cllr Benton agreed to be added as a signatory to Unity Bank. </w:t>
      </w:r>
      <w:r w:rsidR="00587B6C">
        <w:rPr>
          <w:rFonts w:ascii="Arial" w:hAnsi="Arial" w:cs="Arial"/>
          <w:bCs/>
          <w:sz w:val="20"/>
          <w:szCs w:val="20"/>
        </w:rPr>
        <w:t xml:space="preserve"> </w:t>
      </w:r>
      <w:r w:rsidR="00DB2420" w:rsidRPr="004B7458">
        <w:rPr>
          <w:rFonts w:ascii="Arial" w:hAnsi="Arial" w:cs="Arial"/>
          <w:bCs/>
          <w:sz w:val="20"/>
          <w:szCs w:val="20"/>
        </w:rPr>
        <w:t>Councillors advised that they would like to hold one months running costs plus a contingency in the current account</w:t>
      </w:r>
      <w:r w:rsidR="00587B6C">
        <w:rPr>
          <w:rFonts w:ascii="Arial" w:hAnsi="Arial" w:cs="Arial"/>
          <w:bCs/>
          <w:sz w:val="20"/>
          <w:szCs w:val="20"/>
        </w:rPr>
        <w:t>,</w:t>
      </w:r>
      <w:r w:rsidR="00DB2420" w:rsidRPr="004B7458">
        <w:rPr>
          <w:rFonts w:ascii="Arial" w:hAnsi="Arial" w:cs="Arial"/>
          <w:bCs/>
          <w:sz w:val="20"/>
          <w:szCs w:val="20"/>
        </w:rPr>
        <w:t xml:space="preserve"> and hold the remaining balance in the savings account.</w:t>
      </w:r>
      <w:r w:rsidR="00DB2420" w:rsidRPr="004B7458">
        <w:rPr>
          <w:rFonts w:ascii="Arial" w:hAnsi="Arial" w:cs="Arial"/>
          <w:b/>
          <w:sz w:val="20"/>
          <w:szCs w:val="20"/>
        </w:rPr>
        <w:t xml:space="preserve"> </w:t>
      </w:r>
    </w:p>
    <w:p w14:paraId="17B7267C" w14:textId="77777777" w:rsidR="006E203B" w:rsidRPr="004B7458" w:rsidRDefault="006E203B" w:rsidP="00CB5DE0">
      <w:pPr>
        <w:ind w:left="1440" w:hanging="1440"/>
        <w:rPr>
          <w:rFonts w:ascii="Arial" w:hAnsi="Arial" w:cs="Arial"/>
          <w:b/>
          <w:sz w:val="20"/>
          <w:szCs w:val="20"/>
        </w:rPr>
      </w:pPr>
    </w:p>
    <w:p w14:paraId="7367AE7E" w14:textId="1382B06E" w:rsidR="00296925" w:rsidRPr="004B7458" w:rsidRDefault="00DA5F2F" w:rsidP="00CB5DE0">
      <w:pPr>
        <w:ind w:left="1440" w:hanging="1440"/>
        <w:rPr>
          <w:rFonts w:ascii="Arial" w:hAnsi="Arial" w:cs="Arial"/>
          <w:b/>
          <w:sz w:val="20"/>
          <w:szCs w:val="20"/>
        </w:rPr>
      </w:pPr>
      <w:r w:rsidRPr="004B7458">
        <w:rPr>
          <w:rFonts w:ascii="Arial" w:hAnsi="Arial" w:cs="Arial"/>
          <w:b/>
          <w:sz w:val="20"/>
          <w:szCs w:val="20"/>
        </w:rPr>
        <w:t>2025/26.021</w:t>
      </w:r>
      <w:r w:rsidR="00296925" w:rsidRPr="004B7458">
        <w:rPr>
          <w:rFonts w:ascii="Arial" w:hAnsi="Arial" w:cs="Arial"/>
          <w:b/>
          <w:sz w:val="20"/>
          <w:szCs w:val="20"/>
        </w:rPr>
        <w:tab/>
        <w:t>Date of Next Meeting</w:t>
      </w:r>
    </w:p>
    <w:p w14:paraId="783F211F" w14:textId="593B1E80" w:rsidR="006E203B" w:rsidRPr="004B7458" w:rsidRDefault="006E203B"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Councillors agreed to continue holding monthly meetings on the second Monday of each month excluding August and December. The 2025/2026 meeting dates are:</w:t>
      </w:r>
    </w:p>
    <w:p w14:paraId="43679C95" w14:textId="6FFF5AC4" w:rsidR="006E203B" w:rsidRPr="004B7458" w:rsidRDefault="00B5583B"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June 9</w:t>
      </w:r>
      <w:r w:rsidRPr="004B7458">
        <w:rPr>
          <w:rFonts w:ascii="Arial" w:eastAsia="Calibri" w:hAnsi="Arial" w:cs="Arial"/>
          <w:bCs/>
          <w:sz w:val="20"/>
          <w:szCs w:val="20"/>
          <w:vertAlign w:val="superscript"/>
          <w:lang w:eastAsia="en-US"/>
        </w:rPr>
        <w:t>th</w:t>
      </w:r>
      <w:r w:rsidRPr="004B7458">
        <w:rPr>
          <w:rFonts w:ascii="Arial" w:eastAsia="Calibri" w:hAnsi="Arial" w:cs="Arial"/>
          <w:bCs/>
          <w:sz w:val="20"/>
          <w:szCs w:val="20"/>
          <w:lang w:eastAsia="en-US"/>
        </w:rPr>
        <w:t xml:space="preserve"> 2025</w:t>
      </w:r>
    </w:p>
    <w:p w14:paraId="5A1847BD" w14:textId="417051ED" w:rsidR="00B5583B" w:rsidRPr="004B7458" w:rsidRDefault="00B5583B"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July 14</w:t>
      </w:r>
      <w:r w:rsidRPr="004B7458">
        <w:rPr>
          <w:rFonts w:ascii="Arial" w:eastAsia="Calibri" w:hAnsi="Arial" w:cs="Arial"/>
          <w:bCs/>
          <w:sz w:val="20"/>
          <w:szCs w:val="20"/>
          <w:vertAlign w:val="superscript"/>
          <w:lang w:eastAsia="en-US"/>
        </w:rPr>
        <w:t>th</w:t>
      </w:r>
      <w:r w:rsidRPr="004B7458">
        <w:rPr>
          <w:rFonts w:ascii="Arial" w:eastAsia="Calibri" w:hAnsi="Arial" w:cs="Arial"/>
          <w:bCs/>
          <w:sz w:val="20"/>
          <w:szCs w:val="20"/>
          <w:lang w:eastAsia="en-US"/>
        </w:rPr>
        <w:t xml:space="preserve"> 2025</w:t>
      </w:r>
    </w:p>
    <w:p w14:paraId="6539CE9C" w14:textId="737CD845" w:rsidR="00B5583B" w:rsidRPr="004B7458" w:rsidRDefault="00416008"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September 8</w:t>
      </w:r>
      <w:r w:rsidRPr="004B7458">
        <w:rPr>
          <w:rFonts w:ascii="Arial" w:eastAsia="Calibri" w:hAnsi="Arial" w:cs="Arial"/>
          <w:bCs/>
          <w:sz w:val="20"/>
          <w:szCs w:val="20"/>
          <w:vertAlign w:val="superscript"/>
          <w:lang w:eastAsia="en-US"/>
        </w:rPr>
        <w:t>th</w:t>
      </w:r>
      <w:r w:rsidRPr="004B7458">
        <w:rPr>
          <w:rFonts w:ascii="Arial" w:eastAsia="Calibri" w:hAnsi="Arial" w:cs="Arial"/>
          <w:bCs/>
          <w:sz w:val="20"/>
          <w:szCs w:val="20"/>
          <w:lang w:eastAsia="en-US"/>
        </w:rPr>
        <w:t xml:space="preserve"> 2025</w:t>
      </w:r>
    </w:p>
    <w:p w14:paraId="6AD991B9" w14:textId="0468F25A" w:rsidR="00416008" w:rsidRPr="004B7458" w:rsidRDefault="00416008"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October 13</w:t>
      </w:r>
      <w:r w:rsidRPr="004B7458">
        <w:rPr>
          <w:rFonts w:ascii="Arial" w:eastAsia="Calibri" w:hAnsi="Arial" w:cs="Arial"/>
          <w:bCs/>
          <w:sz w:val="20"/>
          <w:szCs w:val="20"/>
          <w:vertAlign w:val="superscript"/>
          <w:lang w:eastAsia="en-US"/>
        </w:rPr>
        <w:t>th</w:t>
      </w:r>
      <w:r w:rsidRPr="004B7458">
        <w:rPr>
          <w:rFonts w:ascii="Arial" w:eastAsia="Calibri" w:hAnsi="Arial" w:cs="Arial"/>
          <w:bCs/>
          <w:sz w:val="20"/>
          <w:szCs w:val="20"/>
          <w:lang w:eastAsia="en-US"/>
        </w:rPr>
        <w:t xml:space="preserve"> 2025</w:t>
      </w:r>
    </w:p>
    <w:p w14:paraId="560BD88D" w14:textId="168D3D94" w:rsidR="00416008" w:rsidRPr="004B7458" w:rsidRDefault="00BB30DA"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November 10</w:t>
      </w:r>
      <w:r w:rsidRPr="004B7458">
        <w:rPr>
          <w:rFonts w:ascii="Arial" w:eastAsia="Calibri" w:hAnsi="Arial" w:cs="Arial"/>
          <w:bCs/>
          <w:sz w:val="20"/>
          <w:szCs w:val="20"/>
          <w:vertAlign w:val="superscript"/>
          <w:lang w:eastAsia="en-US"/>
        </w:rPr>
        <w:t>th</w:t>
      </w:r>
      <w:r w:rsidRPr="004B7458">
        <w:rPr>
          <w:rFonts w:ascii="Arial" w:eastAsia="Calibri" w:hAnsi="Arial" w:cs="Arial"/>
          <w:bCs/>
          <w:sz w:val="20"/>
          <w:szCs w:val="20"/>
          <w:lang w:eastAsia="en-US"/>
        </w:rPr>
        <w:t xml:space="preserve"> 2025</w:t>
      </w:r>
    </w:p>
    <w:p w14:paraId="21FBDF5D" w14:textId="140D1423" w:rsidR="00BB30DA" w:rsidRPr="004B7458" w:rsidRDefault="002A30B4"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January 12</w:t>
      </w:r>
      <w:r w:rsidRPr="004B7458">
        <w:rPr>
          <w:rFonts w:ascii="Arial" w:eastAsia="Calibri" w:hAnsi="Arial" w:cs="Arial"/>
          <w:bCs/>
          <w:sz w:val="20"/>
          <w:szCs w:val="20"/>
          <w:vertAlign w:val="superscript"/>
          <w:lang w:eastAsia="en-US"/>
        </w:rPr>
        <w:t>th</w:t>
      </w:r>
      <w:r w:rsidRPr="004B7458">
        <w:rPr>
          <w:rFonts w:ascii="Arial" w:eastAsia="Calibri" w:hAnsi="Arial" w:cs="Arial"/>
          <w:bCs/>
          <w:sz w:val="20"/>
          <w:szCs w:val="20"/>
          <w:lang w:eastAsia="en-US"/>
        </w:rPr>
        <w:t xml:space="preserve"> 2026</w:t>
      </w:r>
    </w:p>
    <w:p w14:paraId="7033FD70" w14:textId="36137DE2" w:rsidR="002A30B4" w:rsidRPr="004B7458" w:rsidRDefault="002A30B4"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February 9</w:t>
      </w:r>
      <w:r w:rsidRPr="004B7458">
        <w:rPr>
          <w:rFonts w:ascii="Arial" w:eastAsia="Calibri" w:hAnsi="Arial" w:cs="Arial"/>
          <w:bCs/>
          <w:sz w:val="20"/>
          <w:szCs w:val="20"/>
          <w:vertAlign w:val="superscript"/>
          <w:lang w:eastAsia="en-US"/>
        </w:rPr>
        <w:t>th</w:t>
      </w:r>
      <w:r w:rsidRPr="004B7458">
        <w:rPr>
          <w:rFonts w:ascii="Arial" w:eastAsia="Calibri" w:hAnsi="Arial" w:cs="Arial"/>
          <w:bCs/>
          <w:sz w:val="20"/>
          <w:szCs w:val="20"/>
          <w:lang w:eastAsia="en-US"/>
        </w:rPr>
        <w:t xml:space="preserve"> 2026</w:t>
      </w:r>
    </w:p>
    <w:p w14:paraId="072E609D" w14:textId="578148E3" w:rsidR="002A30B4" w:rsidRPr="004B7458" w:rsidRDefault="002A30B4" w:rsidP="006E203B">
      <w:pPr>
        <w:ind w:left="1418"/>
        <w:rPr>
          <w:rFonts w:ascii="Arial" w:eastAsia="Calibri" w:hAnsi="Arial" w:cs="Arial"/>
          <w:bCs/>
          <w:sz w:val="20"/>
          <w:szCs w:val="20"/>
          <w:lang w:eastAsia="en-US"/>
        </w:rPr>
      </w:pPr>
      <w:r w:rsidRPr="004B7458">
        <w:rPr>
          <w:rFonts w:ascii="Arial" w:eastAsia="Calibri" w:hAnsi="Arial" w:cs="Arial"/>
          <w:bCs/>
          <w:sz w:val="20"/>
          <w:szCs w:val="20"/>
          <w:lang w:eastAsia="en-US"/>
        </w:rPr>
        <w:t>March 9</w:t>
      </w:r>
      <w:r w:rsidRPr="004B7458">
        <w:rPr>
          <w:rFonts w:ascii="Arial" w:eastAsia="Calibri" w:hAnsi="Arial" w:cs="Arial"/>
          <w:bCs/>
          <w:sz w:val="20"/>
          <w:szCs w:val="20"/>
          <w:vertAlign w:val="superscript"/>
          <w:lang w:eastAsia="en-US"/>
        </w:rPr>
        <w:t>th</w:t>
      </w:r>
      <w:r w:rsidRPr="004B7458">
        <w:rPr>
          <w:rFonts w:ascii="Arial" w:eastAsia="Calibri" w:hAnsi="Arial" w:cs="Arial"/>
          <w:bCs/>
          <w:sz w:val="20"/>
          <w:szCs w:val="20"/>
          <w:lang w:eastAsia="en-US"/>
        </w:rPr>
        <w:t xml:space="preserve"> 2026</w:t>
      </w:r>
    </w:p>
    <w:p w14:paraId="52B92219" w14:textId="77777777" w:rsidR="002A30B4" w:rsidRPr="004B7458" w:rsidRDefault="002A30B4" w:rsidP="006E203B">
      <w:pPr>
        <w:ind w:left="1418"/>
        <w:rPr>
          <w:rFonts w:ascii="Arial" w:eastAsia="Calibri" w:hAnsi="Arial" w:cs="Arial"/>
          <w:bCs/>
          <w:sz w:val="20"/>
          <w:szCs w:val="20"/>
          <w:lang w:eastAsia="en-US"/>
        </w:rPr>
      </w:pPr>
    </w:p>
    <w:p w14:paraId="1E289C95" w14:textId="414C6869" w:rsidR="00B5772C" w:rsidRPr="004B7458" w:rsidRDefault="00DA5F2F" w:rsidP="00CB5DE0">
      <w:pPr>
        <w:ind w:left="1440" w:hanging="1440"/>
        <w:rPr>
          <w:rFonts w:ascii="Arial" w:hAnsi="Arial" w:cs="Arial"/>
          <w:b/>
          <w:sz w:val="20"/>
          <w:szCs w:val="20"/>
        </w:rPr>
      </w:pPr>
      <w:r w:rsidRPr="004B7458">
        <w:rPr>
          <w:rFonts w:ascii="Arial" w:hAnsi="Arial" w:cs="Arial"/>
          <w:b/>
          <w:sz w:val="20"/>
          <w:szCs w:val="20"/>
        </w:rPr>
        <w:t>2025/26.022</w:t>
      </w:r>
      <w:r w:rsidR="00B5772C" w:rsidRPr="004B7458">
        <w:rPr>
          <w:rFonts w:ascii="Arial" w:hAnsi="Arial" w:cs="Arial"/>
          <w:b/>
          <w:sz w:val="20"/>
          <w:szCs w:val="20"/>
        </w:rPr>
        <w:tab/>
        <w:t>Exclusion of the public and the press</w:t>
      </w:r>
    </w:p>
    <w:p w14:paraId="34C573AD" w14:textId="77777777" w:rsidR="00750EA1" w:rsidRPr="004B7458" w:rsidRDefault="00750EA1" w:rsidP="00CB5DE0">
      <w:pPr>
        <w:pStyle w:val="v1msonormal"/>
        <w:shd w:val="clear" w:color="auto" w:fill="FFFFFF"/>
        <w:spacing w:before="0" w:beforeAutospacing="0" w:after="0" w:afterAutospacing="0"/>
        <w:ind w:left="1440"/>
        <w:jc w:val="both"/>
        <w:rPr>
          <w:rFonts w:ascii="Arial" w:hAnsi="Arial" w:cs="Arial"/>
          <w:sz w:val="20"/>
          <w:szCs w:val="20"/>
        </w:rPr>
      </w:pPr>
    </w:p>
    <w:p w14:paraId="3787790A" w14:textId="55877D0E" w:rsidR="00750EA1" w:rsidRPr="004B7458" w:rsidRDefault="00750EA1" w:rsidP="00CB5DE0">
      <w:pPr>
        <w:pStyle w:val="v1msonormal"/>
        <w:shd w:val="clear" w:color="auto" w:fill="FFFFFF"/>
        <w:spacing w:before="0" w:beforeAutospacing="0" w:after="0" w:afterAutospacing="0"/>
        <w:ind w:left="1440"/>
        <w:jc w:val="both"/>
        <w:rPr>
          <w:rFonts w:ascii="Arial" w:hAnsi="Arial" w:cs="Arial"/>
          <w:b/>
          <w:bCs/>
          <w:sz w:val="20"/>
          <w:szCs w:val="20"/>
        </w:rPr>
      </w:pPr>
      <w:r w:rsidRPr="004B7458">
        <w:rPr>
          <w:rFonts w:ascii="Arial" w:hAnsi="Arial" w:cs="Arial"/>
          <w:b/>
          <w:bCs/>
          <w:sz w:val="20"/>
          <w:szCs w:val="20"/>
        </w:rPr>
        <w:t xml:space="preserve">The Street Allotments </w:t>
      </w:r>
    </w:p>
    <w:p w14:paraId="4AB378F2" w14:textId="77777777" w:rsidR="00AA57B4" w:rsidRPr="004B7458" w:rsidRDefault="00AA57B4" w:rsidP="00CB5DE0">
      <w:pPr>
        <w:pStyle w:val="v1msonormal"/>
        <w:shd w:val="clear" w:color="auto" w:fill="FFFFFF"/>
        <w:spacing w:before="0" w:beforeAutospacing="0" w:after="0" w:afterAutospacing="0"/>
        <w:ind w:left="1440"/>
        <w:jc w:val="both"/>
        <w:rPr>
          <w:rFonts w:ascii="Arial" w:hAnsi="Arial" w:cs="Arial"/>
          <w:b/>
          <w:bCs/>
          <w:sz w:val="20"/>
          <w:szCs w:val="20"/>
        </w:rPr>
      </w:pPr>
    </w:p>
    <w:p w14:paraId="56EDFFC1" w14:textId="2CBEBCBF" w:rsidR="00A2083F" w:rsidRPr="004B7458" w:rsidRDefault="00A469E8" w:rsidP="00A2083F">
      <w:pPr>
        <w:pStyle w:val="v1msonormal"/>
        <w:shd w:val="clear" w:color="auto" w:fill="FFFFFF"/>
        <w:spacing w:before="0" w:beforeAutospacing="0" w:after="0" w:afterAutospacing="0"/>
        <w:ind w:left="1440"/>
        <w:jc w:val="both"/>
        <w:rPr>
          <w:rFonts w:ascii="Arial" w:hAnsi="Arial" w:cs="Arial"/>
          <w:sz w:val="20"/>
          <w:szCs w:val="20"/>
        </w:rPr>
      </w:pPr>
      <w:r w:rsidRPr="004B7458">
        <w:rPr>
          <w:rFonts w:ascii="Arial" w:hAnsi="Arial" w:cs="Arial"/>
          <w:sz w:val="20"/>
          <w:szCs w:val="20"/>
        </w:rPr>
        <w:lastRenderedPageBreak/>
        <w:t>The Clerk provided an update on the current stat</w:t>
      </w:r>
      <w:r w:rsidR="007C4C12" w:rsidRPr="004B7458">
        <w:rPr>
          <w:rFonts w:ascii="Arial" w:hAnsi="Arial" w:cs="Arial"/>
          <w:sz w:val="20"/>
          <w:szCs w:val="20"/>
        </w:rPr>
        <w:t>u</w:t>
      </w:r>
      <w:r w:rsidRPr="004B7458">
        <w:rPr>
          <w:rFonts w:ascii="Arial" w:hAnsi="Arial" w:cs="Arial"/>
          <w:sz w:val="20"/>
          <w:szCs w:val="20"/>
        </w:rPr>
        <w:t xml:space="preserve">s of the lease agreement between both The Street Allotment association </w:t>
      </w:r>
      <w:r w:rsidR="00A2083F" w:rsidRPr="004B7458">
        <w:rPr>
          <w:rFonts w:ascii="Arial" w:hAnsi="Arial" w:cs="Arial"/>
          <w:sz w:val="20"/>
          <w:szCs w:val="20"/>
        </w:rPr>
        <w:t>and the Parish Council</w:t>
      </w:r>
      <w:r w:rsidR="00587B6C">
        <w:rPr>
          <w:rFonts w:ascii="Arial" w:hAnsi="Arial" w:cs="Arial"/>
          <w:sz w:val="20"/>
          <w:szCs w:val="20"/>
        </w:rPr>
        <w:t>,</w:t>
      </w:r>
      <w:r w:rsidR="00A2083F" w:rsidRPr="004B7458">
        <w:rPr>
          <w:rFonts w:ascii="Arial" w:hAnsi="Arial" w:cs="Arial"/>
          <w:sz w:val="20"/>
          <w:szCs w:val="20"/>
        </w:rPr>
        <w:t xml:space="preserve"> and Owers</w:t>
      </w:r>
      <w:r w:rsidR="007C4C12" w:rsidRPr="004B7458">
        <w:rPr>
          <w:rFonts w:ascii="Arial" w:hAnsi="Arial" w:cs="Arial"/>
          <w:sz w:val="20"/>
          <w:szCs w:val="20"/>
        </w:rPr>
        <w:t xml:space="preserve"> Place</w:t>
      </w:r>
      <w:r w:rsidR="00A2083F" w:rsidRPr="004B7458">
        <w:rPr>
          <w:rFonts w:ascii="Arial" w:hAnsi="Arial" w:cs="Arial"/>
          <w:sz w:val="20"/>
          <w:szCs w:val="20"/>
        </w:rPr>
        <w:t xml:space="preserve"> </w:t>
      </w:r>
      <w:r w:rsidR="007C4C12" w:rsidRPr="004B7458">
        <w:rPr>
          <w:rFonts w:ascii="Arial" w:hAnsi="Arial" w:cs="Arial"/>
          <w:sz w:val="20"/>
          <w:szCs w:val="20"/>
        </w:rPr>
        <w:t>Allotments</w:t>
      </w:r>
      <w:r w:rsidR="00A2083F" w:rsidRPr="004B7458">
        <w:rPr>
          <w:rFonts w:ascii="Arial" w:hAnsi="Arial" w:cs="Arial"/>
          <w:sz w:val="20"/>
          <w:szCs w:val="20"/>
        </w:rPr>
        <w:t xml:space="preserve"> and the Parish Council.</w:t>
      </w:r>
    </w:p>
    <w:p w14:paraId="1AC6C881" w14:textId="77777777" w:rsidR="00A2083F" w:rsidRPr="004B7458" w:rsidRDefault="00A2083F" w:rsidP="00A2083F">
      <w:pPr>
        <w:pStyle w:val="v1msonormal"/>
        <w:shd w:val="clear" w:color="auto" w:fill="FFFFFF"/>
        <w:spacing w:before="0" w:beforeAutospacing="0" w:after="0" w:afterAutospacing="0"/>
        <w:ind w:left="1440"/>
        <w:jc w:val="both"/>
        <w:rPr>
          <w:rFonts w:ascii="Arial" w:hAnsi="Arial" w:cs="Arial"/>
          <w:sz w:val="20"/>
          <w:szCs w:val="20"/>
        </w:rPr>
      </w:pPr>
    </w:p>
    <w:p w14:paraId="3A484181" w14:textId="122B3756" w:rsidR="00A2083F" w:rsidRPr="004B7458" w:rsidRDefault="00A2083F" w:rsidP="00A2083F">
      <w:pPr>
        <w:pStyle w:val="v1msonormal"/>
        <w:shd w:val="clear" w:color="auto" w:fill="FFFFFF"/>
        <w:spacing w:before="0" w:beforeAutospacing="0" w:after="0" w:afterAutospacing="0"/>
        <w:ind w:left="1440"/>
        <w:jc w:val="both"/>
        <w:rPr>
          <w:rFonts w:ascii="Arial" w:hAnsi="Arial" w:cs="Arial"/>
          <w:sz w:val="20"/>
          <w:szCs w:val="20"/>
        </w:rPr>
      </w:pPr>
      <w:r w:rsidRPr="004B7458">
        <w:rPr>
          <w:rFonts w:ascii="Arial" w:hAnsi="Arial" w:cs="Arial"/>
          <w:sz w:val="20"/>
          <w:szCs w:val="20"/>
        </w:rPr>
        <w:t xml:space="preserve">All individual parties are </w:t>
      </w:r>
      <w:r w:rsidR="004B7458" w:rsidRPr="004B7458">
        <w:rPr>
          <w:rFonts w:ascii="Arial" w:hAnsi="Arial" w:cs="Arial"/>
          <w:sz w:val="20"/>
          <w:szCs w:val="20"/>
        </w:rPr>
        <w:t>satisfied</w:t>
      </w:r>
      <w:r w:rsidRPr="004B7458">
        <w:rPr>
          <w:rFonts w:ascii="Arial" w:hAnsi="Arial" w:cs="Arial"/>
          <w:sz w:val="20"/>
          <w:szCs w:val="20"/>
        </w:rPr>
        <w:t xml:space="preserve"> with the final draft and therefore </w:t>
      </w:r>
      <w:r w:rsidR="004B7458" w:rsidRPr="004B7458">
        <w:rPr>
          <w:rFonts w:ascii="Arial" w:hAnsi="Arial" w:cs="Arial"/>
          <w:sz w:val="20"/>
          <w:szCs w:val="20"/>
        </w:rPr>
        <w:t>both lease</w:t>
      </w:r>
      <w:r w:rsidRPr="004B7458">
        <w:rPr>
          <w:rFonts w:ascii="Arial" w:hAnsi="Arial" w:cs="Arial"/>
          <w:sz w:val="20"/>
          <w:szCs w:val="20"/>
        </w:rPr>
        <w:t xml:space="preserve"> agreements were signed accordingly by the Chairman and the Clerk. The Clerk will deliver both parties a copy of the agreement to sign. </w:t>
      </w:r>
    </w:p>
    <w:p w14:paraId="3698913D" w14:textId="77777777" w:rsidR="00A2083F" w:rsidRPr="004B7458" w:rsidRDefault="00A2083F" w:rsidP="00A2083F">
      <w:pPr>
        <w:pStyle w:val="v1msonormal"/>
        <w:shd w:val="clear" w:color="auto" w:fill="FFFFFF"/>
        <w:spacing w:before="0" w:beforeAutospacing="0" w:after="0" w:afterAutospacing="0"/>
        <w:ind w:left="1440"/>
        <w:jc w:val="both"/>
        <w:rPr>
          <w:rFonts w:ascii="Arial" w:hAnsi="Arial" w:cs="Arial"/>
          <w:sz w:val="20"/>
          <w:szCs w:val="20"/>
        </w:rPr>
      </w:pPr>
    </w:p>
    <w:p w14:paraId="4EE2A4A7" w14:textId="2C5BAE4D" w:rsidR="007C4C12" w:rsidRPr="004B7458" w:rsidRDefault="00BC1762" w:rsidP="00587B6C">
      <w:pPr>
        <w:ind w:left="1418"/>
        <w:rPr>
          <w:rFonts w:ascii="Arial" w:hAnsi="Arial" w:cs="Arial"/>
          <w:sz w:val="20"/>
          <w:szCs w:val="20"/>
        </w:rPr>
      </w:pPr>
      <w:r w:rsidRPr="004B7458">
        <w:rPr>
          <w:rFonts w:ascii="Arial" w:hAnsi="Arial" w:cs="Arial"/>
          <w:sz w:val="20"/>
          <w:szCs w:val="20"/>
        </w:rPr>
        <w:t>It is the understanding of High Roding Parish Council that the allotments sited in The Street, High Roding, are Statutory Allotments, and thus fall under the protection of the Allotments Act 1925.  It is understood by the Parish Council that under Section 8 of the Act, a local authority must obtain consent from the Secretary of State before selling, appropriating, or using a statutory allotment site for another purpose.</w:t>
      </w:r>
    </w:p>
    <w:p w14:paraId="377F8182" w14:textId="77777777" w:rsidR="007C4C12" w:rsidRPr="004B7458" w:rsidRDefault="007C4C12" w:rsidP="007C4C12">
      <w:pPr>
        <w:ind w:left="1440"/>
        <w:rPr>
          <w:rFonts w:ascii="Arial" w:hAnsi="Arial" w:cs="Arial"/>
          <w:sz w:val="20"/>
          <w:szCs w:val="20"/>
        </w:rPr>
      </w:pPr>
    </w:p>
    <w:p w14:paraId="1BA7423F" w14:textId="4D7DD445" w:rsidR="003D642A" w:rsidRPr="0016338E" w:rsidRDefault="003D642A" w:rsidP="007C4C12">
      <w:pPr>
        <w:ind w:left="1440"/>
        <w:rPr>
          <w:rFonts w:ascii="Arial" w:hAnsi="Arial" w:cs="Arial"/>
          <w:sz w:val="20"/>
          <w:szCs w:val="20"/>
        </w:rPr>
      </w:pPr>
      <w:r w:rsidRPr="004B7458">
        <w:rPr>
          <w:rFonts w:ascii="Arial" w:hAnsi="Arial" w:cs="Arial"/>
          <w:sz w:val="20"/>
          <w:szCs w:val="20"/>
        </w:rPr>
        <w:t>Meeting</w:t>
      </w:r>
      <w:r w:rsidR="004B7458" w:rsidRPr="004B7458">
        <w:rPr>
          <w:rFonts w:ascii="Arial" w:hAnsi="Arial" w:cs="Arial"/>
          <w:sz w:val="20"/>
          <w:szCs w:val="20"/>
        </w:rPr>
        <w:t xml:space="preserve"> end</w:t>
      </w:r>
      <w:r w:rsidRPr="004B7458">
        <w:rPr>
          <w:rFonts w:ascii="Arial" w:hAnsi="Arial" w:cs="Arial"/>
          <w:sz w:val="20"/>
          <w:szCs w:val="20"/>
        </w:rPr>
        <w:t>: 20:50</w:t>
      </w:r>
    </w:p>
    <w:p w14:paraId="4F6E1F3F" w14:textId="77777777" w:rsidR="0016338E" w:rsidRPr="00CB1134" w:rsidRDefault="0016338E" w:rsidP="00CB5DE0">
      <w:pPr>
        <w:pStyle w:val="v1msonormal"/>
        <w:shd w:val="clear" w:color="auto" w:fill="FFFFFF"/>
        <w:spacing w:before="0" w:beforeAutospacing="0" w:after="0" w:afterAutospacing="0"/>
        <w:ind w:left="1440"/>
        <w:jc w:val="both"/>
        <w:rPr>
          <w:rFonts w:ascii="Arial" w:hAnsi="Arial" w:cs="Arial"/>
          <w:sz w:val="20"/>
          <w:szCs w:val="20"/>
        </w:rPr>
      </w:pPr>
    </w:p>
    <w:p w14:paraId="1F81FE69" w14:textId="77777777" w:rsidR="00CB1134" w:rsidRDefault="00CB1134" w:rsidP="00CB5DE0">
      <w:pPr>
        <w:pStyle w:val="v1msonormal"/>
        <w:shd w:val="clear" w:color="auto" w:fill="FFFFFF"/>
        <w:spacing w:before="0" w:beforeAutospacing="0" w:after="0" w:afterAutospacing="0"/>
        <w:ind w:left="1440"/>
        <w:jc w:val="both"/>
        <w:rPr>
          <w:rFonts w:ascii="Arial" w:hAnsi="Arial" w:cs="Arial"/>
          <w:b/>
          <w:bCs/>
          <w:sz w:val="20"/>
          <w:szCs w:val="20"/>
        </w:rPr>
      </w:pPr>
    </w:p>
    <w:p w14:paraId="6489666F" w14:textId="77777777" w:rsidR="00CB1134" w:rsidRPr="00005F2E" w:rsidRDefault="00CB1134" w:rsidP="00CB5DE0">
      <w:pPr>
        <w:pStyle w:val="v1msonormal"/>
        <w:shd w:val="clear" w:color="auto" w:fill="FFFFFF"/>
        <w:spacing w:before="0" w:beforeAutospacing="0" w:after="0" w:afterAutospacing="0"/>
        <w:ind w:left="1440"/>
        <w:jc w:val="both"/>
        <w:rPr>
          <w:rFonts w:ascii="Arial" w:hAnsi="Arial" w:cs="Arial"/>
          <w:b/>
          <w:bCs/>
          <w:sz w:val="20"/>
          <w:szCs w:val="20"/>
        </w:rPr>
      </w:pPr>
    </w:p>
    <w:p w14:paraId="0CB84944" w14:textId="7098CA11" w:rsidR="00313962" w:rsidRPr="00005F2E" w:rsidRDefault="00313962"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FBCCB" w14:textId="77777777" w:rsidR="00AD0C8C" w:rsidRDefault="00AD0C8C" w:rsidP="00852F0A">
      <w:r>
        <w:separator/>
      </w:r>
    </w:p>
  </w:endnote>
  <w:endnote w:type="continuationSeparator" w:id="0">
    <w:p w14:paraId="42C11308" w14:textId="77777777" w:rsidR="00AD0C8C" w:rsidRDefault="00AD0C8C" w:rsidP="00852F0A">
      <w:r>
        <w:continuationSeparator/>
      </w:r>
    </w:p>
  </w:endnote>
  <w:endnote w:type="continuationNotice" w:id="1">
    <w:p w14:paraId="23A29AFB" w14:textId="77777777" w:rsidR="00AD0C8C" w:rsidRDefault="00AD0C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CA51C" w14:textId="77777777" w:rsidR="00AD0C8C" w:rsidRDefault="00AD0C8C" w:rsidP="00852F0A">
      <w:r>
        <w:separator/>
      </w:r>
    </w:p>
  </w:footnote>
  <w:footnote w:type="continuationSeparator" w:id="0">
    <w:p w14:paraId="363611B7" w14:textId="77777777" w:rsidR="00AD0C8C" w:rsidRDefault="00AD0C8C" w:rsidP="00852F0A">
      <w:r>
        <w:continuationSeparator/>
      </w:r>
    </w:p>
  </w:footnote>
  <w:footnote w:type="continuationNotice" w:id="1">
    <w:p w14:paraId="1C446C4B" w14:textId="77777777" w:rsidR="00AD0C8C" w:rsidRDefault="00AD0C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603C2C1E"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2809C1">
      <w:rPr>
        <w:rFonts w:ascii="Georgia" w:hAnsi="Georgia" w:cs="Arial"/>
        <w:lang w:val="en-US"/>
      </w:rPr>
      <w:t>Joe Benton</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77C5"/>
    <w:multiLevelType w:val="hybridMultilevel"/>
    <w:tmpl w:val="0B52A5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4"/>
  </w:num>
  <w:num w:numId="2" w16cid:durableId="1894997169">
    <w:abstractNumId w:val="12"/>
  </w:num>
  <w:num w:numId="3" w16cid:durableId="1352295020">
    <w:abstractNumId w:val="8"/>
  </w:num>
  <w:num w:numId="4" w16cid:durableId="873346729">
    <w:abstractNumId w:val="2"/>
  </w:num>
  <w:num w:numId="5" w16cid:durableId="1708681547">
    <w:abstractNumId w:val="10"/>
  </w:num>
  <w:num w:numId="6" w16cid:durableId="954560664">
    <w:abstractNumId w:val="20"/>
  </w:num>
  <w:num w:numId="7" w16cid:durableId="1659651985">
    <w:abstractNumId w:val="19"/>
  </w:num>
  <w:num w:numId="8" w16cid:durableId="198132687">
    <w:abstractNumId w:val="7"/>
  </w:num>
  <w:num w:numId="9" w16cid:durableId="777679391">
    <w:abstractNumId w:val="4"/>
  </w:num>
  <w:num w:numId="10" w16cid:durableId="125200109">
    <w:abstractNumId w:val="5"/>
  </w:num>
  <w:num w:numId="11" w16cid:durableId="1436484299">
    <w:abstractNumId w:val="16"/>
  </w:num>
  <w:num w:numId="12" w16cid:durableId="339351432">
    <w:abstractNumId w:val="21"/>
  </w:num>
  <w:num w:numId="13" w16cid:durableId="926577707">
    <w:abstractNumId w:val="17"/>
  </w:num>
  <w:num w:numId="14" w16cid:durableId="316962523">
    <w:abstractNumId w:val="22"/>
  </w:num>
  <w:num w:numId="15" w16cid:durableId="1931157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3"/>
  </w:num>
  <w:num w:numId="17" w16cid:durableId="1296056986">
    <w:abstractNumId w:val="1"/>
  </w:num>
  <w:num w:numId="18" w16cid:durableId="293561875">
    <w:abstractNumId w:val="9"/>
  </w:num>
  <w:num w:numId="19" w16cid:durableId="1317688310">
    <w:abstractNumId w:val="15"/>
  </w:num>
  <w:num w:numId="20" w16cid:durableId="613025093">
    <w:abstractNumId w:val="18"/>
  </w:num>
  <w:num w:numId="21" w16cid:durableId="1914314073">
    <w:abstractNumId w:val="6"/>
  </w:num>
  <w:num w:numId="22" w16cid:durableId="2022276433">
    <w:abstractNumId w:val="11"/>
  </w:num>
  <w:num w:numId="23" w16cid:durableId="782001028">
    <w:abstractNumId w:val="3"/>
  </w:num>
  <w:num w:numId="24" w16cid:durableId="5100387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2500"/>
    <w:rsid w:val="000129F5"/>
    <w:rsid w:val="00013FDA"/>
    <w:rsid w:val="0001537A"/>
    <w:rsid w:val="000154BF"/>
    <w:rsid w:val="00015724"/>
    <w:rsid w:val="00015A0E"/>
    <w:rsid w:val="000169C2"/>
    <w:rsid w:val="00016B91"/>
    <w:rsid w:val="00016CE1"/>
    <w:rsid w:val="00022E7A"/>
    <w:rsid w:val="00022EF8"/>
    <w:rsid w:val="00023064"/>
    <w:rsid w:val="000235E9"/>
    <w:rsid w:val="0002531E"/>
    <w:rsid w:val="000259E1"/>
    <w:rsid w:val="00025C10"/>
    <w:rsid w:val="00026897"/>
    <w:rsid w:val="00026E07"/>
    <w:rsid w:val="00027BC8"/>
    <w:rsid w:val="0003053C"/>
    <w:rsid w:val="00030B08"/>
    <w:rsid w:val="00031B42"/>
    <w:rsid w:val="00032259"/>
    <w:rsid w:val="00032630"/>
    <w:rsid w:val="00032ACA"/>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6EEB"/>
    <w:rsid w:val="000573DB"/>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5B44"/>
    <w:rsid w:val="0006677C"/>
    <w:rsid w:val="0006709F"/>
    <w:rsid w:val="0006772C"/>
    <w:rsid w:val="000678FB"/>
    <w:rsid w:val="00067988"/>
    <w:rsid w:val="0006798A"/>
    <w:rsid w:val="00067CFA"/>
    <w:rsid w:val="00067F2E"/>
    <w:rsid w:val="00070290"/>
    <w:rsid w:val="000703D6"/>
    <w:rsid w:val="000707D5"/>
    <w:rsid w:val="00070D72"/>
    <w:rsid w:val="0007174A"/>
    <w:rsid w:val="0007188A"/>
    <w:rsid w:val="00071BDB"/>
    <w:rsid w:val="00072409"/>
    <w:rsid w:val="00072511"/>
    <w:rsid w:val="00072D51"/>
    <w:rsid w:val="0007472C"/>
    <w:rsid w:val="00075613"/>
    <w:rsid w:val="00075E65"/>
    <w:rsid w:val="00076001"/>
    <w:rsid w:val="00076337"/>
    <w:rsid w:val="00076AE6"/>
    <w:rsid w:val="00076D0D"/>
    <w:rsid w:val="000771C7"/>
    <w:rsid w:val="00080276"/>
    <w:rsid w:val="00080AD4"/>
    <w:rsid w:val="00080DC6"/>
    <w:rsid w:val="00081E0F"/>
    <w:rsid w:val="00082148"/>
    <w:rsid w:val="00082881"/>
    <w:rsid w:val="0008362A"/>
    <w:rsid w:val="000839A7"/>
    <w:rsid w:val="000844BA"/>
    <w:rsid w:val="00084650"/>
    <w:rsid w:val="0008573D"/>
    <w:rsid w:val="00085809"/>
    <w:rsid w:val="00086156"/>
    <w:rsid w:val="00086231"/>
    <w:rsid w:val="0008749B"/>
    <w:rsid w:val="00087B2C"/>
    <w:rsid w:val="00091E9C"/>
    <w:rsid w:val="0009256A"/>
    <w:rsid w:val="00092B79"/>
    <w:rsid w:val="00094293"/>
    <w:rsid w:val="000947B3"/>
    <w:rsid w:val="00095316"/>
    <w:rsid w:val="00095786"/>
    <w:rsid w:val="000974E7"/>
    <w:rsid w:val="00097EC1"/>
    <w:rsid w:val="000A02FC"/>
    <w:rsid w:val="000A0BCA"/>
    <w:rsid w:val="000A168A"/>
    <w:rsid w:val="000A1D9B"/>
    <w:rsid w:val="000A2146"/>
    <w:rsid w:val="000A29DB"/>
    <w:rsid w:val="000A2D16"/>
    <w:rsid w:val="000A3284"/>
    <w:rsid w:val="000A3297"/>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0FB1"/>
    <w:rsid w:val="000E1EFF"/>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588"/>
    <w:rsid w:val="000F6D01"/>
    <w:rsid w:val="000F703D"/>
    <w:rsid w:val="000F74CF"/>
    <w:rsid w:val="000F7711"/>
    <w:rsid w:val="000F7FE2"/>
    <w:rsid w:val="00100392"/>
    <w:rsid w:val="00100CCD"/>
    <w:rsid w:val="00100F89"/>
    <w:rsid w:val="00101C71"/>
    <w:rsid w:val="001026B4"/>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1984"/>
    <w:rsid w:val="001421AC"/>
    <w:rsid w:val="00142756"/>
    <w:rsid w:val="00142FF2"/>
    <w:rsid w:val="00143659"/>
    <w:rsid w:val="001456E8"/>
    <w:rsid w:val="001459AA"/>
    <w:rsid w:val="00145FD4"/>
    <w:rsid w:val="00146A00"/>
    <w:rsid w:val="00146AC3"/>
    <w:rsid w:val="001476CB"/>
    <w:rsid w:val="00151A38"/>
    <w:rsid w:val="0015217C"/>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38E"/>
    <w:rsid w:val="00163745"/>
    <w:rsid w:val="00163CCD"/>
    <w:rsid w:val="0016416C"/>
    <w:rsid w:val="0016445F"/>
    <w:rsid w:val="00166067"/>
    <w:rsid w:val="0016694C"/>
    <w:rsid w:val="00166EF1"/>
    <w:rsid w:val="00167466"/>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6120"/>
    <w:rsid w:val="00187396"/>
    <w:rsid w:val="00190BC9"/>
    <w:rsid w:val="00190C2B"/>
    <w:rsid w:val="00191DF7"/>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0F"/>
    <w:rsid w:val="001C42AE"/>
    <w:rsid w:val="001C50DF"/>
    <w:rsid w:val="001C5530"/>
    <w:rsid w:val="001C5843"/>
    <w:rsid w:val="001C6B17"/>
    <w:rsid w:val="001C6BCE"/>
    <w:rsid w:val="001C7430"/>
    <w:rsid w:val="001C7980"/>
    <w:rsid w:val="001C7B72"/>
    <w:rsid w:val="001D00B6"/>
    <w:rsid w:val="001D0FE1"/>
    <w:rsid w:val="001D1F42"/>
    <w:rsid w:val="001D25B0"/>
    <w:rsid w:val="001D2730"/>
    <w:rsid w:val="001D572E"/>
    <w:rsid w:val="001D5C8C"/>
    <w:rsid w:val="001D6058"/>
    <w:rsid w:val="001D6131"/>
    <w:rsid w:val="001D6401"/>
    <w:rsid w:val="001D7B30"/>
    <w:rsid w:val="001E0437"/>
    <w:rsid w:val="001E05E1"/>
    <w:rsid w:val="001E16CD"/>
    <w:rsid w:val="001E1EF4"/>
    <w:rsid w:val="001E218E"/>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48F4"/>
    <w:rsid w:val="00205875"/>
    <w:rsid w:val="00205FE7"/>
    <w:rsid w:val="00206D27"/>
    <w:rsid w:val="00207B05"/>
    <w:rsid w:val="00207FE2"/>
    <w:rsid w:val="00210464"/>
    <w:rsid w:val="00210F4E"/>
    <w:rsid w:val="00211B2B"/>
    <w:rsid w:val="00211E86"/>
    <w:rsid w:val="00213910"/>
    <w:rsid w:val="00214B11"/>
    <w:rsid w:val="0021534F"/>
    <w:rsid w:val="0021554B"/>
    <w:rsid w:val="002157D7"/>
    <w:rsid w:val="00215DD7"/>
    <w:rsid w:val="00216F37"/>
    <w:rsid w:val="00216F53"/>
    <w:rsid w:val="00217B1F"/>
    <w:rsid w:val="00217BF5"/>
    <w:rsid w:val="00217DB7"/>
    <w:rsid w:val="00220A8E"/>
    <w:rsid w:val="00220AFF"/>
    <w:rsid w:val="00221139"/>
    <w:rsid w:val="00221239"/>
    <w:rsid w:val="00222484"/>
    <w:rsid w:val="00222A4E"/>
    <w:rsid w:val="002233E5"/>
    <w:rsid w:val="0022460E"/>
    <w:rsid w:val="002260D4"/>
    <w:rsid w:val="00226C71"/>
    <w:rsid w:val="00226D76"/>
    <w:rsid w:val="00227D81"/>
    <w:rsid w:val="002318B7"/>
    <w:rsid w:val="002324D7"/>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6C7"/>
    <w:rsid w:val="00250C5F"/>
    <w:rsid w:val="00250E48"/>
    <w:rsid w:val="0025223D"/>
    <w:rsid w:val="00252A95"/>
    <w:rsid w:val="002539CD"/>
    <w:rsid w:val="0025499B"/>
    <w:rsid w:val="00255E5F"/>
    <w:rsid w:val="002562AE"/>
    <w:rsid w:val="00256339"/>
    <w:rsid w:val="00257DF5"/>
    <w:rsid w:val="00257F82"/>
    <w:rsid w:val="00260019"/>
    <w:rsid w:val="00260849"/>
    <w:rsid w:val="00261EA7"/>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7110"/>
    <w:rsid w:val="002776C4"/>
    <w:rsid w:val="00277B76"/>
    <w:rsid w:val="002805D0"/>
    <w:rsid w:val="002809C1"/>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4AE2"/>
    <w:rsid w:val="00295175"/>
    <w:rsid w:val="002961C7"/>
    <w:rsid w:val="00296925"/>
    <w:rsid w:val="00296938"/>
    <w:rsid w:val="00296CC4"/>
    <w:rsid w:val="002970B1"/>
    <w:rsid w:val="0029753A"/>
    <w:rsid w:val="002A06CC"/>
    <w:rsid w:val="002A0C6A"/>
    <w:rsid w:val="002A1FC5"/>
    <w:rsid w:val="002A2368"/>
    <w:rsid w:val="002A30B4"/>
    <w:rsid w:val="002A4016"/>
    <w:rsid w:val="002A4ED6"/>
    <w:rsid w:val="002A526F"/>
    <w:rsid w:val="002A5939"/>
    <w:rsid w:val="002A5CB0"/>
    <w:rsid w:val="002A65C7"/>
    <w:rsid w:val="002A6719"/>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A78"/>
    <w:rsid w:val="002F4FF5"/>
    <w:rsid w:val="002F53B9"/>
    <w:rsid w:val="002F5BAA"/>
    <w:rsid w:val="002F5FCF"/>
    <w:rsid w:val="002F64B4"/>
    <w:rsid w:val="002F7E08"/>
    <w:rsid w:val="003001E6"/>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73EF"/>
    <w:rsid w:val="00317910"/>
    <w:rsid w:val="00317E91"/>
    <w:rsid w:val="00317F0F"/>
    <w:rsid w:val="003206D0"/>
    <w:rsid w:val="0032100C"/>
    <w:rsid w:val="00321314"/>
    <w:rsid w:val="003215E0"/>
    <w:rsid w:val="00321E75"/>
    <w:rsid w:val="003224BD"/>
    <w:rsid w:val="00322D93"/>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2BA2"/>
    <w:rsid w:val="0034357D"/>
    <w:rsid w:val="0034462B"/>
    <w:rsid w:val="00344CFB"/>
    <w:rsid w:val="0034528A"/>
    <w:rsid w:val="003459C7"/>
    <w:rsid w:val="00345A17"/>
    <w:rsid w:val="00345A89"/>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26E9"/>
    <w:rsid w:val="003647E2"/>
    <w:rsid w:val="00364926"/>
    <w:rsid w:val="00365CDA"/>
    <w:rsid w:val="00366C7A"/>
    <w:rsid w:val="0037070E"/>
    <w:rsid w:val="00370D4F"/>
    <w:rsid w:val="0037141F"/>
    <w:rsid w:val="0037172C"/>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6C1"/>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9B6"/>
    <w:rsid w:val="003A5B34"/>
    <w:rsid w:val="003A648B"/>
    <w:rsid w:val="003A6BA2"/>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A70"/>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42A"/>
    <w:rsid w:val="003D674D"/>
    <w:rsid w:val="003D684A"/>
    <w:rsid w:val="003D6880"/>
    <w:rsid w:val="003D76C8"/>
    <w:rsid w:val="003E07E0"/>
    <w:rsid w:val="003E1AA7"/>
    <w:rsid w:val="003E1EDE"/>
    <w:rsid w:val="003E3124"/>
    <w:rsid w:val="003E370C"/>
    <w:rsid w:val="003E3E6E"/>
    <w:rsid w:val="003E5888"/>
    <w:rsid w:val="003E6267"/>
    <w:rsid w:val="003F04D1"/>
    <w:rsid w:val="003F10F3"/>
    <w:rsid w:val="003F276F"/>
    <w:rsid w:val="003F3664"/>
    <w:rsid w:val="003F3C99"/>
    <w:rsid w:val="003F4118"/>
    <w:rsid w:val="003F4643"/>
    <w:rsid w:val="003F4CEB"/>
    <w:rsid w:val="003F51E6"/>
    <w:rsid w:val="003F572B"/>
    <w:rsid w:val="003F57EC"/>
    <w:rsid w:val="003F57F6"/>
    <w:rsid w:val="003F5847"/>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4991"/>
    <w:rsid w:val="004158B7"/>
    <w:rsid w:val="00415B7C"/>
    <w:rsid w:val="00415DA6"/>
    <w:rsid w:val="00416008"/>
    <w:rsid w:val="004168EA"/>
    <w:rsid w:val="00416F88"/>
    <w:rsid w:val="00420461"/>
    <w:rsid w:val="00420541"/>
    <w:rsid w:val="00420CB6"/>
    <w:rsid w:val="00420CE9"/>
    <w:rsid w:val="00420E6A"/>
    <w:rsid w:val="00420F15"/>
    <w:rsid w:val="004216CA"/>
    <w:rsid w:val="00421BD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B2D"/>
    <w:rsid w:val="00435C13"/>
    <w:rsid w:val="00435CEE"/>
    <w:rsid w:val="004360D0"/>
    <w:rsid w:val="004378FE"/>
    <w:rsid w:val="0044044F"/>
    <w:rsid w:val="00441042"/>
    <w:rsid w:val="00443129"/>
    <w:rsid w:val="0044397A"/>
    <w:rsid w:val="004439B2"/>
    <w:rsid w:val="00443A5F"/>
    <w:rsid w:val="00443CC1"/>
    <w:rsid w:val="00444EB0"/>
    <w:rsid w:val="00444F59"/>
    <w:rsid w:val="00445476"/>
    <w:rsid w:val="0044580B"/>
    <w:rsid w:val="00447AB9"/>
    <w:rsid w:val="00447ACE"/>
    <w:rsid w:val="00447D53"/>
    <w:rsid w:val="00451007"/>
    <w:rsid w:val="00451AF9"/>
    <w:rsid w:val="004521DA"/>
    <w:rsid w:val="0045332C"/>
    <w:rsid w:val="004554B3"/>
    <w:rsid w:val="0045604D"/>
    <w:rsid w:val="00456071"/>
    <w:rsid w:val="0045753D"/>
    <w:rsid w:val="00457B9B"/>
    <w:rsid w:val="00460505"/>
    <w:rsid w:val="00460ED8"/>
    <w:rsid w:val="00461266"/>
    <w:rsid w:val="00461985"/>
    <w:rsid w:val="00461AFB"/>
    <w:rsid w:val="00461F70"/>
    <w:rsid w:val="00462198"/>
    <w:rsid w:val="0046263E"/>
    <w:rsid w:val="00464352"/>
    <w:rsid w:val="00465156"/>
    <w:rsid w:val="00465FA7"/>
    <w:rsid w:val="004663C9"/>
    <w:rsid w:val="00466589"/>
    <w:rsid w:val="00466B0D"/>
    <w:rsid w:val="00467297"/>
    <w:rsid w:val="004706CB"/>
    <w:rsid w:val="00470C09"/>
    <w:rsid w:val="00470C60"/>
    <w:rsid w:val="0047197C"/>
    <w:rsid w:val="0047209E"/>
    <w:rsid w:val="004738AD"/>
    <w:rsid w:val="00473C29"/>
    <w:rsid w:val="0047426D"/>
    <w:rsid w:val="0047452C"/>
    <w:rsid w:val="00474C4D"/>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458"/>
    <w:rsid w:val="004B7936"/>
    <w:rsid w:val="004C025C"/>
    <w:rsid w:val="004C0534"/>
    <w:rsid w:val="004C0A37"/>
    <w:rsid w:val="004C1441"/>
    <w:rsid w:val="004C226F"/>
    <w:rsid w:val="004C339D"/>
    <w:rsid w:val="004C33A3"/>
    <w:rsid w:val="004C4531"/>
    <w:rsid w:val="004C5630"/>
    <w:rsid w:val="004C5AFC"/>
    <w:rsid w:val="004C6E95"/>
    <w:rsid w:val="004C732C"/>
    <w:rsid w:val="004D01AA"/>
    <w:rsid w:val="004D03DD"/>
    <w:rsid w:val="004D0BF0"/>
    <w:rsid w:val="004D2A7E"/>
    <w:rsid w:val="004D590A"/>
    <w:rsid w:val="004D6481"/>
    <w:rsid w:val="004D776A"/>
    <w:rsid w:val="004D7F46"/>
    <w:rsid w:val="004E19DB"/>
    <w:rsid w:val="004E1CE0"/>
    <w:rsid w:val="004E1F5B"/>
    <w:rsid w:val="004E27E8"/>
    <w:rsid w:val="004E36E3"/>
    <w:rsid w:val="004E3717"/>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5C7"/>
    <w:rsid w:val="00541935"/>
    <w:rsid w:val="00541B03"/>
    <w:rsid w:val="005423D0"/>
    <w:rsid w:val="00542CA5"/>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4BD"/>
    <w:rsid w:val="00563AD5"/>
    <w:rsid w:val="00563E00"/>
    <w:rsid w:val="0056555E"/>
    <w:rsid w:val="00565C8A"/>
    <w:rsid w:val="00566ED2"/>
    <w:rsid w:val="005673FE"/>
    <w:rsid w:val="005674F7"/>
    <w:rsid w:val="00570604"/>
    <w:rsid w:val="00571323"/>
    <w:rsid w:val="00571819"/>
    <w:rsid w:val="005723FF"/>
    <w:rsid w:val="00573426"/>
    <w:rsid w:val="005735A3"/>
    <w:rsid w:val="00573E56"/>
    <w:rsid w:val="00573FDA"/>
    <w:rsid w:val="0057413C"/>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87B6C"/>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2D00"/>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049"/>
    <w:rsid w:val="0060667E"/>
    <w:rsid w:val="00606744"/>
    <w:rsid w:val="00606A50"/>
    <w:rsid w:val="00606A75"/>
    <w:rsid w:val="006073D4"/>
    <w:rsid w:val="006102E2"/>
    <w:rsid w:val="0061040D"/>
    <w:rsid w:val="0061102F"/>
    <w:rsid w:val="00611A4C"/>
    <w:rsid w:val="00611F2C"/>
    <w:rsid w:val="00612CA3"/>
    <w:rsid w:val="00613135"/>
    <w:rsid w:val="00613723"/>
    <w:rsid w:val="00614062"/>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2D8"/>
    <w:rsid w:val="00637424"/>
    <w:rsid w:val="006377A8"/>
    <w:rsid w:val="00637985"/>
    <w:rsid w:val="00640096"/>
    <w:rsid w:val="00640A22"/>
    <w:rsid w:val="006417B5"/>
    <w:rsid w:val="00641975"/>
    <w:rsid w:val="00641BB8"/>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3E0"/>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5BDB"/>
    <w:rsid w:val="00676E77"/>
    <w:rsid w:val="006773ED"/>
    <w:rsid w:val="00677BB8"/>
    <w:rsid w:val="00677C08"/>
    <w:rsid w:val="00677E57"/>
    <w:rsid w:val="006828C5"/>
    <w:rsid w:val="00682D89"/>
    <w:rsid w:val="006831DE"/>
    <w:rsid w:val="00683377"/>
    <w:rsid w:val="0068364A"/>
    <w:rsid w:val="0068401C"/>
    <w:rsid w:val="006849DB"/>
    <w:rsid w:val="00684B5C"/>
    <w:rsid w:val="00685E98"/>
    <w:rsid w:val="0068677D"/>
    <w:rsid w:val="00687377"/>
    <w:rsid w:val="0069028A"/>
    <w:rsid w:val="00691D72"/>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27AD"/>
    <w:rsid w:val="006A3A3F"/>
    <w:rsid w:val="006A43F9"/>
    <w:rsid w:val="006A4556"/>
    <w:rsid w:val="006A4D28"/>
    <w:rsid w:val="006A62CA"/>
    <w:rsid w:val="006A6984"/>
    <w:rsid w:val="006A7A7B"/>
    <w:rsid w:val="006B01EA"/>
    <w:rsid w:val="006B0A47"/>
    <w:rsid w:val="006B0BCB"/>
    <w:rsid w:val="006B0FC1"/>
    <w:rsid w:val="006B135A"/>
    <w:rsid w:val="006B2A5D"/>
    <w:rsid w:val="006B35D3"/>
    <w:rsid w:val="006B3C57"/>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D1D"/>
    <w:rsid w:val="006D4EF8"/>
    <w:rsid w:val="006D5031"/>
    <w:rsid w:val="006D54CC"/>
    <w:rsid w:val="006D62D8"/>
    <w:rsid w:val="006D6D39"/>
    <w:rsid w:val="006D74E4"/>
    <w:rsid w:val="006D767B"/>
    <w:rsid w:val="006E045C"/>
    <w:rsid w:val="006E0689"/>
    <w:rsid w:val="006E0F91"/>
    <w:rsid w:val="006E203B"/>
    <w:rsid w:val="006E24E0"/>
    <w:rsid w:val="006E2B1D"/>
    <w:rsid w:val="006E3A2F"/>
    <w:rsid w:val="006E3DF1"/>
    <w:rsid w:val="006E58A5"/>
    <w:rsid w:val="006E7056"/>
    <w:rsid w:val="006E707C"/>
    <w:rsid w:val="006E73E3"/>
    <w:rsid w:val="006E780C"/>
    <w:rsid w:val="006E79D4"/>
    <w:rsid w:val="006F0967"/>
    <w:rsid w:val="006F0B2A"/>
    <w:rsid w:val="006F0F73"/>
    <w:rsid w:val="006F12DB"/>
    <w:rsid w:val="006F1581"/>
    <w:rsid w:val="006F1EBB"/>
    <w:rsid w:val="006F2099"/>
    <w:rsid w:val="006F21FB"/>
    <w:rsid w:val="006F2213"/>
    <w:rsid w:val="006F266A"/>
    <w:rsid w:val="006F3149"/>
    <w:rsid w:val="006F4816"/>
    <w:rsid w:val="006F4CC1"/>
    <w:rsid w:val="006F4E01"/>
    <w:rsid w:val="006F4EBF"/>
    <w:rsid w:val="006F4FA2"/>
    <w:rsid w:val="006F55B5"/>
    <w:rsid w:val="006F567F"/>
    <w:rsid w:val="006F60BE"/>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1F76"/>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A04"/>
    <w:rsid w:val="00732F8F"/>
    <w:rsid w:val="00733788"/>
    <w:rsid w:val="0073477C"/>
    <w:rsid w:val="00734DFA"/>
    <w:rsid w:val="00735162"/>
    <w:rsid w:val="00737C92"/>
    <w:rsid w:val="0074004B"/>
    <w:rsid w:val="00741363"/>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C12"/>
    <w:rsid w:val="007C4D41"/>
    <w:rsid w:val="007C5201"/>
    <w:rsid w:val="007C5719"/>
    <w:rsid w:val="007C5BA6"/>
    <w:rsid w:val="007C5CCC"/>
    <w:rsid w:val="007C7A20"/>
    <w:rsid w:val="007D08AB"/>
    <w:rsid w:val="007D1893"/>
    <w:rsid w:val="007D2162"/>
    <w:rsid w:val="007D2D57"/>
    <w:rsid w:val="007D31DC"/>
    <w:rsid w:val="007D3CBC"/>
    <w:rsid w:val="007D3E02"/>
    <w:rsid w:val="007D51A6"/>
    <w:rsid w:val="007D64C5"/>
    <w:rsid w:val="007D7D19"/>
    <w:rsid w:val="007E02D1"/>
    <w:rsid w:val="007E079C"/>
    <w:rsid w:val="007E16BF"/>
    <w:rsid w:val="007E2D7D"/>
    <w:rsid w:val="007E3563"/>
    <w:rsid w:val="007E3AC3"/>
    <w:rsid w:val="007E3DAC"/>
    <w:rsid w:val="007E3EC4"/>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396"/>
    <w:rsid w:val="00801646"/>
    <w:rsid w:val="0080165F"/>
    <w:rsid w:val="008042DF"/>
    <w:rsid w:val="00804D2E"/>
    <w:rsid w:val="00804F37"/>
    <w:rsid w:val="008063DB"/>
    <w:rsid w:val="00806822"/>
    <w:rsid w:val="00806AA2"/>
    <w:rsid w:val="00806B78"/>
    <w:rsid w:val="00807D43"/>
    <w:rsid w:val="008107A8"/>
    <w:rsid w:val="00812EC9"/>
    <w:rsid w:val="0081367D"/>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3403"/>
    <w:rsid w:val="00853731"/>
    <w:rsid w:val="00854A33"/>
    <w:rsid w:val="00854FFE"/>
    <w:rsid w:val="0085587B"/>
    <w:rsid w:val="008576B0"/>
    <w:rsid w:val="00860627"/>
    <w:rsid w:val="0086096C"/>
    <w:rsid w:val="00860BBB"/>
    <w:rsid w:val="00861CC1"/>
    <w:rsid w:val="008622D2"/>
    <w:rsid w:val="00863945"/>
    <w:rsid w:val="008639B9"/>
    <w:rsid w:val="008649AF"/>
    <w:rsid w:val="00864C8D"/>
    <w:rsid w:val="00864DD7"/>
    <w:rsid w:val="0086512F"/>
    <w:rsid w:val="00865733"/>
    <w:rsid w:val="00866532"/>
    <w:rsid w:val="00866697"/>
    <w:rsid w:val="00867729"/>
    <w:rsid w:val="00867A2D"/>
    <w:rsid w:val="00867F56"/>
    <w:rsid w:val="0087166D"/>
    <w:rsid w:val="00873369"/>
    <w:rsid w:val="008739AC"/>
    <w:rsid w:val="00873E56"/>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1167"/>
    <w:rsid w:val="0089138E"/>
    <w:rsid w:val="00892468"/>
    <w:rsid w:val="008924C4"/>
    <w:rsid w:val="00892B62"/>
    <w:rsid w:val="00892BC3"/>
    <w:rsid w:val="00893032"/>
    <w:rsid w:val="00893133"/>
    <w:rsid w:val="008933FE"/>
    <w:rsid w:val="00893A44"/>
    <w:rsid w:val="00893AF3"/>
    <w:rsid w:val="00894403"/>
    <w:rsid w:val="00894CCA"/>
    <w:rsid w:val="00895B4F"/>
    <w:rsid w:val="00895D44"/>
    <w:rsid w:val="00897113"/>
    <w:rsid w:val="00897CE8"/>
    <w:rsid w:val="008A06E4"/>
    <w:rsid w:val="008A0929"/>
    <w:rsid w:val="008A122A"/>
    <w:rsid w:val="008A1663"/>
    <w:rsid w:val="008A197A"/>
    <w:rsid w:val="008A1E57"/>
    <w:rsid w:val="008A2CDF"/>
    <w:rsid w:val="008A3622"/>
    <w:rsid w:val="008A36BC"/>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491F"/>
    <w:rsid w:val="008B4A28"/>
    <w:rsid w:val="008B577E"/>
    <w:rsid w:val="008B57C9"/>
    <w:rsid w:val="008B6169"/>
    <w:rsid w:val="008B6B56"/>
    <w:rsid w:val="008B78CE"/>
    <w:rsid w:val="008C0430"/>
    <w:rsid w:val="008C0EB2"/>
    <w:rsid w:val="008C12C7"/>
    <w:rsid w:val="008C1A22"/>
    <w:rsid w:val="008C1AA0"/>
    <w:rsid w:val="008C1CED"/>
    <w:rsid w:val="008C28CF"/>
    <w:rsid w:val="008C2FA1"/>
    <w:rsid w:val="008C3682"/>
    <w:rsid w:val="008C40B0"/>
    <w:rsid w:val="008C4C6A"/>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4F51"/>
    <w:rsid w:val="008E60F9"/>
    <w:rsid w:val="008E6C77"/>
    <w:rsid w:val="008E7345"/>
    <w:rsid w:val="008E7833"/>
    <w:rsid w:val="008E7F9E"/>
    <w:rsid w:val="008F04BD"/>
    <w:rsid w:val="008F1911"/>
    <w:rsid w:val="008F1FDF"/>
    <w:rsid w:val="008F20A8"/>
    <w:rsid w:val="008F26E4"/>
    <w:rsid w:val="008F2C95"/>
    <w:rsid w:val="008F2D49"/>
    <w:rsid w:val="008F4319"/>
    <w:rsid w:val="008F45D1"/>
    <w:rsid w:val="008F4A30"/>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22B9"/>
    <w:rsid w:val="00912784"/>
    <w:rsid w:val="00913009"/>
    <w:rsid w:val="009132E2"/>
    <w:rsid w:val="009133F6"/>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760"/>
    <w:rsid w:val="00961B6C"/>
    <w:rsid w:val="00961EE8"/>
    <w:rsid w:val="00963E18"/>
    <w:rsid w:val="009641D9"/>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CE9"/>
    <w:rsid w:val="00990F19"/>
    <w:rsid w:val="009927F0"/>
    <w:rsid w:val="00992989"/>
    <w:rsid w:val="00992EF4"/>
    <w:rsid w:val="0099372D"/>
    <w:rsid w:val="00994B44"/>
    <w:rsid w:val="00994ED4"/>
    <w:rsid w:val="0099579C"/>
    <w:rsid w:val="00995D97"/>
    <w:rsid w:val="00996334"/>
    <w:rsid w:val="00996EA9"/>
    <w:rsid w:val="009971A4"/>
    <w:rsid w:val="009A01E8"/>
    <w:rsid w:val="009A0549"/>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94F"/>
    <w:rsid w:val="009B5AB3"/>
    <w:rsid w:val="009B7133"/>
    <w:rsid w:val="009B7303"/>
    <w:rsid w:val="009B7CD0"/>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2C3"/>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7FF"/>
    <w:rsid w:val="00A1084A"/>
    <w:rsid w:val="00A10C55"/>
    <w:rsid w:val="00A11539"/>
    <w:rsid w:val="00A1231E"/>
    <w:rsid w:val="00A132C6"/>
    <w:rsid w:val="00A1740A"/>
    <w:rsid w:val="00A20075"/>
    <w:rsid w:val="00A206D2"/>
    <w:rsid w:val="00A2083F"/>
    <w:rsid w:val="00A21375"/>
    <w:rsid w:val="00A21434"/>
    <w:rsid w:val="00A2179B"/>
    <w:rsid w:val="00A21F18"/>
    <w:rsid w:val="00A2308C"/>
    <w:rsid w:val="00A23CC9"/>
    <w:rsid w:val="00A24C0F"/>
    <w:rsid w:val="00A24DB1"/>
    <w:rsid w:val="00A24F71"/>
    <w:rsid w:val="00A251B1"/>
    <w:rsid w:val="00A273C9"/>
    <w:rsid w:val="00A301D1"/>
    <w:rsid w:val="00A30333"/>
    <w:rsid w:val="00A30511"/>
    <w:rsid w:val="00A309B8"/>
    <w:rsid w:val="00A30A81"/>
    <w:rsid w:val="00A31273"/>
    <w:rsid w:val="00A3127E"/>
    <w:rsid w:val="00A317CD"/>
    <w:rsid w:val="00A32951"/>
    <w:rsid w:val="00A33A59"/>
    <w:rsid w:val="00A33CE2"/>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69E8"/>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2CA"/>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7B4"/>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B7B"/>
    <w:rsid w:val="00AC6D81"/>
    <w:rsid w:val="00AC7BA5"/>
    <w:rsid w:val="00AC7C84"/>
    <w:rsid w:val="00AD0477"/>
    <w:rsid w:val="00AD07C1"/>
    <w:rsid w:val="00AD0C8C"/>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5F5B"/>
    <w:rsid w:val="00AF6228"/>
    <w:rsid w:val="00B0123F"/>
    <w:rsid w:val="00B0151D"/>
    <w:rsid w:val="00B020AA"/>
    <w:rsid w:val="00B0378F"/>
    <w:rsid w:val="00B0385B"/>
    <w:rsid w:val="00B03FAE"/>
    <w:rsid w:val="00B048E0"/>
    <w:rsid w:val="00B0542E"/>
    <w:rsid w:val="00B06FE0"/>
    <w:rsid w:val="00B071D8"/>
    <w:rsid w:val="00B10AD6"/>
    <w:rsid w:val="00B10DF4"/>
    <w:rsid w:val="00B11F32"/>
    <w:rsid w:val="00B12A0A"/>
    <w:rsid w:val="00B12C9D"/>
    <w:rsid w:val="00B13328"/>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3EBA"/>
    <w:rsid w:val="00B34D17"/>
    <w:rsid w:val="00B35C33"/>
    <w:rsid w:val="00B36FE0"/>
    <w:rsid w:val="00B37947"/>
    <w:rsid w:val="00B409B8"/>
    <w:rsid w:val="00B415AE"/>
    <w:rsid w:val="00B4160A"/>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583B"/>
    <w:rsid w:val="00B563FD"/>
    <w:rsid w:val="00B5650B"/>
    <w:rsid w:val="00B56A81"/>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69FB"/>
    <w:rsid w:val="00B67A06"/>
    <w:rsid w:val="00B67C04"/>
    <w:rsid w:val="00B67E38"/>
    <w:rsid w:val="00B70A80"/>
    <w:rsid w:val="00B71C5A"/>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477F"/>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0DA"/>
    <w:rsid w:val="00BB3141"/>
    <w:rsid w:val="00BB3E6A"/>
    <w:rsid w:val="00BB3F0D"/>
    <w:rsid w:val="00BB4248"/>
    <w:rsid w:val="00BB4D40"/>
    <w:rsid w:val="00BB7166"/>
    <w:rsid w:val="00BC01D0"/>
    <w:rsid w:val="00BC06DD"/>
    <w:rsid w:val="00BC0B9B"/>
    <w:rsid w:val="00BC1762"/>
    <w:rsid w:val="00BC1FF0"/>
    <w:rsid w:val="00BC2753"/>
    <w:rsid w:val="00BC2816"/>
    <w:rsid w:val="00BC28BC"/>
    <w:rsid w:val="00BC2AFE"/>
    <w:rsid w:val="00BC3FE5"/>
    <w:rsid w:val="00BC416A"/>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40B"/>
    <w:rsid w:val="00BE64FD"/>
    <w:rsid w:val="00BE7577"/>
    <w:rsid w:val="00BE7921"/>
    <w:rsid w:val="00BE7AF3"/>
    <w:rsid w:val="00BF026A"/>
    <w:rsid w:val="00BF058C"/>
    <w:rsid w:val="00BF18A7"/>
    <w:rsid w:val="00BF1A28"/>
    <w:rsid w:val="00BF1F39"/>
    <w:rsid w:val="00BF29F8"/>
    <w:rsid w:val="00BF375A"/>
    <w:rsid w:val="00BF4865"/>
    <w:rsid w:val="00BF5177"/>
    <w:rsid w:val="00BF56FF"/>
    <w:rsid w:val="00BF5D98"/>
    <w:rsid w:val="00BF5FE1"/>
    <w:rsid w:val="00BF6ADB"/>
    <w:rsid w:val="00C0035A"/>
    <w:rsid w:val="00C01928"/>
    <w:rsid w:val="00C0292E"/>
    <w:rsid w:val="00C029E8"/>
    <w:rsid w:val="00C033CB"/>
    <w:rsid w:val="00C03DFA"/>
    <w:rsid w:val="00C041A9"/>
    <w:rsid w:val="00C047B9"/>
    <w:rsid w:val="00C05301"/>
    <w:rsid w:val="00C05449"/>
    <w:rsid w:val="00C05760"/>
    <w:rsid w:val="00C05869"/>
    <w:rsid w:val="00C05EEA"/>
    <w:rsid w:val="00C07DA8"/>
    <w:rsid w:val="00C103D4"/>
    <w:rsid w:val="00C10650"/>
    <w:rsid w:val="00C1260B"/>
    <w:rsid w:val="00C128CC"/>
    <w:rsid w:val="00C12932"/>
    <w:rsid w:val="00C137E3"/>
    <w:rsid w:val="00C13A0F"/>
    <w:rsid w:val="00C13C3A"/>
    <w:rsid w:val="00C14037"/>
    <w:rsid w:val="00C142BC"/>
    <w:rsid w:val="00C201DE"/>
    <w:rsid w:val="00C205C6"/>
    <w:rsid w:val="00C228B5"/>
    <w:rsid w:val="00C22F41"/>
    <w:rsid w:val="00C24A03"/>
    <w:rsid w:val="00C261B7"/>
    <w:rsid w:val="00C26E81"/>
    <w:rsid w:val="00C27B88"/>
    <w:rsid w:val="00C27F7C"/>
    <w:rsid w:val="00C31387"/>
    <w:rsid w:val="00C31625"/>
    <w:rsid w:val="00C323FD"/>
    <w:rsid w:val="00C3255D"/>
    <w:rsid w:val="00C3320B"/>
    <w:rsid w:val="00C335E4"/>
    <w:rsid w:val="00C348F6"/>
    <w:rsid w:val="00C34962"/>
    <w:rsid w:val="00C3590C"/>
    <w:rsid w:val="00C35962"/>
    <w:rsid w:val="00C36800"/>
    <w:rsid w:val="00C368C3"/>
    <w:rsid w:val="00C36D11"/>
    <w:rsid w:val="00C370F0"/>
    <w:rsid w:val="00C37BCD"/>
    <w:rsid w:val="00C37FA5"/>
    <w:rsid w:val="00C425A2"/>
    <w:rsid w:val="00C425BE"/>
    <w:rsid w:val="00C428FE"/>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0A21"/>
    <w:rsid w:val="00C61761"/>
    <w:rsid w:val="00C623EB"/>
    <w:rsid w:val="00C6393E"/>
    <w:rsid w:val="00C63B38"/>
    <w:rsid w:val="00C63E0F"/>
    <w:rsid w:val="00C64889"/>
    <w:rsid w:val="00C64B8B"/>
    <w:rsid w:val="00C662EF"/>
    <w:rsid w:val="00C66D68"/>
    <w:rsid w:val="00C66EB3"/>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63"/>
    <w:rsid w:val="00C87674"/>
    <w:rsid w:val="00C87A76"/>
    <w:rsid w:val="00C87AD8"/>
    <w:rsid w:val="00C87EB1"/>
    <w:rsid w:val="00C90992"/>
    <w:rsid w:val="00C91B29"/>
    <w:rsid w:val="00C91EC2"/>
    <w:rsid w:val="00C92268"/>
    <w:rsid w:val="00C9374C"/>
    <w:rsid w:val="00C93878"/>
    <w:rsid w:val="00C943F5"/>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1134"/>
    <w:rsid w:val="00CB2A50"/>
    <w:rsid w:val="00CB308F"/>
    <w:rsid w:val="00CB3B46"/>
    <w:rsid w:val="00CB42BC"/>
    <w:rsid w:val="00CB48D6"/>
    <w:rsid w:val="00CB523B"/>
    <w:rsid w:val="00CB59E8"/>
    <w:rsid w:val="00CB5B26"/>
    <w:rsid w:val="00CB5DE0"/>
    <w:rsid w:val="00CB70B4"/>
    <w:rsid w:val="00CB72FA"/>
    <w:rsid w:val="00CB793F"/>
    <w:rsid w:val="00CC0763"/>
    <w:rsid w:val="00CC092F"/>
    <w:rsid w:val="00CC0A05"/>
    <w:rsid w:val="00CC0C63"/>
    <w:rsid w:val="00CC130D"/>
    <w:rsid w:val="00CC1366"/>
    <w:rsid w:val="00CC1FA7"/>
    <w:rsid w:val="00CC2C7E"/>
    <w:rsid w:val="00CC308B"/>
    <w:rsid w:val="00CC3673"/>
    <w:rsid w:val="00CC40D5"/>
    <w:rsid w:val="00CC51E9"/>
    <w:rsid w:val="00CC56CB"/>
    <w:rsid w:val="00CC588F"/>
    <w:rsid w:val="00CC6636"/>
    <w:rsid w:val="00CC7633"/>
    <w:rsid w:val="00CC7D23"/>
    <w:rsid w:val="00CD01AC"/>
    <w:rsid w:val="00CD01CA"/>
    <w:rsid w:val="00CD07C4"/>
    <w:rsid w:val="00CD1B45"/>
    <w:rsid w:val="00CD2312"/>
    <w:rsid w:val="00CD3175"/>
    <w:rsid w:val="00CD383A"/>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1AF3"/>
    <w:rsid w:val="00CE266B"/>
    <w:rsid w:val="00CE2CAD"/>
    <w:rsid w:val="00CE2F6F"/>
    <w:rsid w:val="00CE42A7"/>
    <w:rsid w:val="00CE508F"/>
    <w:rsid w:val="00CE5130"/>
    <w:rsid w:val="00CE552B"/>
    <w:rsid w:val="00CE5EFB"/>
    <w:rsid w:val="00CE6B7D"/>
    <w:rsid w:val="00CF1CC4"/>
    <w:rsid w:val="00CF200A"/>
    <w:rsid w:val="00CF23A4"/>
    <w:rsid w:val="00CF34B6"/>
    <w:rsid w:val="00CF3CA6"/>
    <w:rsid w:val="00CF43E0"/>
    <w:rsid w:val="00CF4F4C"/>
    <w:rsid w:val="00CF5A6F"/>
    <w:rsid w:val="00CF6185"/>
    <w:rsid w:val="00CF64A4"/>
    <w:rsid w:val="00CF64F7"/>
    <w:rsid w:val="00CF6524"/>
    <w:rsid w:val="00CF66FF"/>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FC1"/>
    <w:rsid w:val="00D042D9"/>
    <w:rsid w:val="00D049C4"/>
    <w:rsid w:val="00D0588A"/>
    <w:rsid w:val="00D06481"/>
    <w:rsid w:val="00D06DA4"/>
    <w:rsid w:val="00D072E4"/>
    <w:rsid w:val="00D076B7"/>
    <w:rsid w:val="00D079CC"/>
    <w:rsid w:val="00D104B9"/>
    <w:rsid w:val="00D107CE"/>
    <w:rsid w:val="00D10AC7"/>
    <w:rsid w:val="00D10B02"/>
    <w:rsid w:val="00D10CE5"/>
    <w:rsid w:val="00D111C3"/>
    <w:rsid w:val="00D124FE"/>
    <w:rsid w:val="00D1294A"/>
    <w:rsid w:val="00D12B9B"/>
    <w:rsid w:val="00D152BA"/>
    <w:rsid w:val="00D17016"/>
    <w:rsid w:val="00D1715D"/>
    <w:rsid w:val="00D176AB"/>
    <w:rsid w:val="00D1789E"/>
    <w:rsid w:val="00D17E35"/>
    <w:rsid w:val="00D17E64"/>
    <w:rsid w:val="00D209D7"/>
    <w:rsid w:val="00D20BC1"/>
    <w:rsid w:val="00D20BEA"/>
    <w:rsid w:val="00D2218B"/>
    <w:rsid w:val="00D225D1"/>
    <w:rsid w:val="00D22ACE"/>
    <w:rsid w:val="00D22BA9"/>
    <w:rsid w:val="00D233A1"/>
    <w:rsid w:val="00D23659"/>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B16"/>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A20"/>
    <w:rsid w:val="00D53DB1"/>
    <w:rsid w:val="00D540B5"/>
    <w:rsid w:val="00D544C9"/>
    <w:rsid w:val="00D5494D"/>
    <w:rsid w:val="00D54E7C"/>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32A"/>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4D83"/>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C50"/>
    <w:rsid w:val="00DA6DFE"/>
    <w:rsid w:val="00DA782C"/>
    <w:rsid w:val="00DB03DD"/>
    <w:rsid w:val="00DB0423"/>
    <w:rsid w:val="00DB0780"/>
    <w:rsid w:val="00DB0CB2"/>
    <w:rsid w:val="00DB1599"/>
    <w:rsid w:val="00DB22C1"/>
    <w:rsid w:val="00DB2420"/>
    <w:rsid w:val="00DB2486"/>
    <w:rsid w:val="00DB2A1A"/>
    <w:rsid w:val="00DB37EB"/>
    <w:rsid w:val="00DB3BE9"/>
    <w:rsid w:val="00DB4D95"/>
    <w:rsid w:val="00DB51C7"/>
    <w:rsid w:val="00DB55C9"/>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385F"/>
    <w:rsid w:val="00DD46F5"/>
    <w:rsid w:val="00DD4780"/>
    <w:rsid w:val="00DD507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748"/>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A6"/>
    <w:rsid w:val="00E02869"/>
    <w:rsid w:val="00E02E8A"/>
    <w:rsid w:val="00E02ECB"/>
    <w:rsid w:val="00E03303"/>
    <w:rsid w:val="00E042D5"/>
    <w:rsid w:val="00E04340"/>
    <w:rsid w:val="00E04C99"/>
    <w:rsid w:val="00E04DEB"/>
    <w:rsid w:val="00E06603"/>
    <w:rsid w:val="00E10460"/>
    <w:rsid w:val="00E109AA"/>
    <w:rsid w:val="00E10D61"/>
    <w:rsid w:val="00E11897"/>
    <w:rsid w:val="00E122B4"/>
    <w:rsid w:val="00E12B35"/>
    <w:rsid w:val="00E12B84"/>
    <w:rsid w:val="00E12F74"/>
    <w:rsid w:val="00E13035"/>
    <w:rsid w:val="00E137DB"/>
    <w:rsid w:val="00E13F87"/>
    <w:rsid w:val="00E17DE9"/>
    <w:rsid w:val="00E20401"/>
    <w:rsid w:val="00E22035"/>
    <w:rsid w:val="00E22111"/>
    <w:rsid w:val="00E233D0"/>
    <w:rsid w:val="00E23E0D"/>
    <w:rsid w:val="00E25022"/>
    <w:rsid w:val="00E26103"/>
    <w:rsid w:val="00E26654"/>
    <w:rsid w:val="00E26D18"/>
    <w:rsid w:val="00E27DC6"/>
    <w:rsid w:val="00E27E5F"/>
    <w:rsid w:val="00E30783"/>
    <w:rsid w:val="00E3129E"/>
    <w:rsid w:val="00E31A83"/>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4D2B"/>
    <w:rsid w:val="00E45119"/>
    <w:rsid w:val="00E4592F"/>
    <w:rsid w:val="00E46290"/>
    <w:rsid w:val="00E464B9"/>
    <w:rsid w:val="00E4746B"/>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0FBD"/>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55B2"/>
    <w:rsid w:val="00E96394"/>
    <w:rsid w:val="00E96E61"/>
    <w:rsid w:val="00E97792"/>
    <w:rsid w:val="00E97F87"/>
    <w:rsid w:val="00EA059D"/>
    <w:rsid w:val="00EA1603"/>
    <w:rsid w:val="00EA17B8"/>
    <w:rsid w:val="00EA1EEB"/>
    <w:rsid w:val="00EA2162"/>
    <w:rsid w:val="00EA21EF"/>
    <w:rsid w:val="00EA27A6"/>
    <w:rsid w:val="00EA2AE2"/>
    <w:rsid w:val="00EA3073"/>
    <w:rsid w:val="00EA30C7"/>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C04DC"/>
    <w:rsid w:val="00EC0A02"/>
    <w:rsid w:val="00EC0F85"/>
    <w:rsid w:val="00EC1367"/>
    <w:rsid w:val="00EC1E90"/>
    <w:rsid w:val="00EC25E7"/>
    <w:rsid w:val="00EC2ABA"/>
    <w:rsid w:val="00EC3168"/>
    <w:rsid w:val="00EC323A"/>
    <w:rsid w:val="00EC3C9C"/>
    <w:rsid w:val="00EC3D4F"/>
    <w:rsid w:val="00EC4EC9"/>
    <w:rsid w:val="00EC517B"/>
    <w:rsid w:val="00EC5842"/>
    <w:rsid w:val="00EC591E"/>
    <w:rsid w:val="00EC5FC0"/>
    <w:rsid w:val="00EC6448"/>
    <w:rsid w:val="00EC7658"/>
    <w:rsid w:val="00ED16E7"/>
    <w:rsid w:val="00ED26C6"/>
    <w:rsid w:val="00ED2707"/>
    <w:rsid w:val="00ED31E9"/>
    <w:rsid w:val="00ED3766"/>
    <w:rsid w:val="00ED3E55"/>
    <w:rsid w:val="00ED549A"/>
    <w:rsid w:val="00ED5619"/>
    <w:rsid w:val="00ED5C0D"/>
    <w:rsid w:val="00ED60CB"/>
    <w:rsid w:val="00ED6176"/>
    <w:rsid w:val="00ED681B"/>
    <w:rsid w:val="00ED7494"/>
    <w:rsid w:val="00EE0289"/>
    <w:rsid w:val="00EE09C4"/>
    <w:rsid w:val="00EE17B8"/>
    <w:rsid w:val="00EE1A15"/>
    <w:rsid w:val="00EE2AF4"/>
    <w:rsid w:val="00EE3B87"/>
    <w:rsid w:val="00EE43FB"/>
    <w:rsid w:val="00EE49A6"/>
    <w:rsid w:val="00EE4B50"/>
    <w:rsid w:val="00EE4DB5"/>
    <w:rsid w:val="00EE537D"/>
    <w:rsid w:val="00EE5F88"/>
    <w:rsid w:val="00EE68B5"/>
    <w:rsid w:val="00EE712F"/>
    <w:rsid w:val="00EE75DC"/>
    <w:rsid w:val="00EF01BF"/>
    <w:rsid w:val="00EF061A"/>
    <w:rsid w:val="00EF076B"/>
    <w:rsid w:val="00EF2F42"/>
    <w:rsid w:val="00EF406D"/>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643"/>
    <w:rsid w:val="00F17B70"/>
    <w:rsid w:val="00F17DDA"/>
    <w:rsid w:val="00F17E3A"/>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873"/>
    <w:rsid w:val="00F43B8D"/>
    <w:rsid w:val="00F44719"/>
    <w:rsid w:val="00F44D01"/>
    <w:rsid w:val="00F451CA"/>
    <w:rsid w:val="00F45FC5"/>
    <w:rsid w:val="00F46282"/>
    <w:rsid w:val="00F46688"/>
    <w:rsid w:val="00F46D56"/>
    <w:rsid w:val="00F46E61"/>
    <w:rsid w:val="00F4782D"/>
    <w:rsid w:val="00F47B6C"/>
    <w:rsid w:val="00F47D3E"/>
    <w:rsid w:val="00F47D64"/>
    <w:rsid w:val="00F51BBC"/>
    <w:rsid w:val="00F51EF9"/>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12F"/>
    <w:rsid w:val="00F6687F"/>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CA"/>
    <w:rsid w:val="00F83F8C"/>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49D8"/>
    <w:rsid w:val="00FA51F1"/>
    <w:rsid w:val="00FA5807"/>
    <w:rsid w:val="00FA5A26"/>
    <w:rsid w:val="00FA5BA8"/>
    <w:rsid w:val="00FA5CFF"/>
    <w:rsid w:val="00FA5DD0"/>
    <w:rsid w:val="00FA620C"/>
    <w:rsid w:val="00FA6812"/>
    <w:rsid w:val="00FA70C6"/>
    <w:rsid w:val="00FA7795"/>
    <w:rsid w:val="00FA78CE"/>
    <w:rsid w:val="00FA7A3A"/>
    <w:rsid w:val="00FA7BE6"/>
    <w:rsid w:val="00FB01B4"/>
    <w:rsid w:val="00FB09B6"/>
    <w:rsid w:val="00FB0E19"/>
    <w:rsid w:val="00FB2883"/>
    <w:rsid w:val="00FB2C76"/>
    <w:rsid w:val="00FB2F1C"/>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A59"/>
    <w:rsid w:val="00FD3CFC"/>
    <w:rsid w:val="00FD42B6"/>
    <w:rsid w:val="00FD4CC9"/>
    <w:rsid w:val="00FD516A"/>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A81"/>
    <w:rsid w:val="00FF0B57"/>
    <w:rsid w:val="00FF14AA"/>
    <w:rsid w:val="00FF1F28"/>
    <w:rsid w:val="00FF2EDB"/>
    <w:rsid w:val="00FF37E9"/>
    <w:rsid w:val="00FF3E35"/>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54998345">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38349286">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1482670">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0186680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5393374">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889148072">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213818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summary&amp;keyVal=SVY3MSQNHUE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licaccess.uttlesford.gov.uk/online-applications/applicationDetails.do?activeTab=summary&amp;keyVal=SVY288QNHU9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1784</Words>
  <Characters>10172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3</cp:revision>
  <cp:lastPrinted>2025-04-08T12:49:00Z</cp:lastPrinted>
  <dcterms:created xsi:type="dcterms:W3CDTF">2025-06-04T12:23:00Z</dcterms:created>
  <dcterms:modified xsi:type="dcterms:W3CDTF">2025-07-15T13:00:00Z</dcterms:modified>
</cp:coreProperties>
</file>