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D56E6" w14:textId="1690A1AD" w:rsidR="00121F68" w:rsidRDefault="007760B3" w:rsidP="00121F68">
      <w:pPr>
        <w:jc w:val="center"/>
        <w:rPr>
          <w:rFonts w:ascii="Arial" w:hAnsi="Arial" w:cs="Arial"/>
          <w:sz w:val="20"/>
          <w:szCs w:val="20"/>
        </w:rPr>
      </w:pPr>
      <w:r>
        <w:rPr>
          <w:rFonts w:ascii="Arial" w:hAnsi="Arial" w:cs="Arial"/>
          <w:sz w:val="20"/>
          <w:szCs w:val="20"/>
        </w:rPr>
        <w:t>-</w:t>
      </w:r>
    </w:p>
    <w:p w14:paraId="660C64F8" w14:textId="5C830EF8" w:rsidR="002B2164" w:rsidRPr="00376783" w:rsidRDefault="002B2164" w:rsidP="002B2164">
      <w:pPr>
        <w:jc w:val="center"/>
        <w:rPr>
          <w:rFonts w:ascii="Arial" w:hAnsi="Arial" w:cs="Arial"/>
          <w:b/>
          <w:bCs/>
          <w:sz w:val="20"/>
          <w:szCs w:val="20"/>
        </w:rPr>
      </w:pPr>
      <w:r w:rsidRPr="00376783">
        <w:rPr>
          <w:rFonts w:ascii="Arial" w:hAnsi="Arial" w:cs="Arial"/>
          <w:b/>
          <w:bCs/>
          <w:sz w:val="20"/>
          <w:szCs w:val="20"/>
        </w:rPr>
        <w:t>MINUTES</w:t>
      </w:r>
    </w:p>
    <w:p w14:paraId="048A7AB4" w14:textId="44FDEBEA" w:rsidR="002B2164" w:rsidRPr="00376783" w:rsidRDefault="002B2164" w:rsidP="002B2164">
      <w:pPr>
        <w:pBdr>
          <w:bottom w:val="single" w:sz="4" w:space="1" w:color="auto"/>
        </w:pBdr>
        <w:jc w:val="center"/>
        <w:rPr>
          <w:rFonts w:ascii="Arial" w:hAnsi="Arial" w:cs="Arial"/>
          <w:sz w:val="20"/>
          <w:szCs w:val="20"/>
        </w:rPr>
      </w:pPr>
      <w:r w:rsidRPr="00376783">
        <w:rPr>
          <w:rFonts w:ascii="Arial" w:hAnsi="Arial" w:cs="Arial"/>
          <w:sz w:val="20"/>
          <w:szCs w:val="20"/>
        </w:rPr>
        <w:t>High Roding Parish Council Meeting</w:t>
      </w:r>
    </w:p>
    <w:p w14:paraId="4F92017D" w14:textId="77777777" w:rsidR="002B2164" w:rsidRPr="00376783" w:rsidRDefault="002B2164" w:rsidP="002B2164">
      <w:pPr>
        <w:pBdr>
          <w:bottom w:val="single" w:sz="4" w:space="1" w:color="auto"/>
        </w:pBdr>
        <w:jc w:val="center"/>
        <w:rPr>
          <w:rFonts w:ascii="Arial" w:hAnsi="Arial" w:cs="Arial"/>
          <w:sz w:val="20"/>
          <w:szCs w:val="20"/>
        </w:rPr>
      </w:pPr>
      <w:r w:rsidRPr="00376783">
        <w:rPr>
          <w:rFonts w:ascii="Arial" w:hAnsi="Arial" w:cs="Arial"/>
          <w:sz w:val="20"/>
          <w:szCs w:val="20"/>
        </w:rPr>
        <w:t>held on</w:t>
      </w:r>
    </w:p>
    <w:p w14:paraId="2F4FF7CC" w14:textId="7358768C" w:rsidR="002B2164" w:rsidRPr="00376783" w:rsidRDefault="002B2164" w:rsidP="002B2164">
      <w:pPr>
        <w:pBdr>
          <w:bottom w:val="single" w:sz="4" w:space="1" w:color="auto"/>
        </w:pBdr>
        <w:jc w:val="center"/>
        <w:rPr>
          <w:rFonts w:ascii="Arial" w:hAnsi="Arial" w:cs="Arial"/>
          <w:b/>
          <w:bCs/>
          <w:sz w:val="20"/>
          <w:szCs w:val="20"/>
        </w:rPr>
      </w:pPr>
      <w:r>
        <w:rPr>
          <w:rFonts w:ascii="Arial" w:hAnsi="Arial" w:cs="Arial"/>
          <w:b/>
          <w:bCs/>
          <w:sz w:val="20"/>
          <w:szCs w:val="20"/>
        </w:rPr>
        <w:t>Monday</w:t>
      </w:r>
      <w:r w:rsidRPr="00376783">
        <w:rPr>
          <w:rFonts w:ascii="Arial" w:hAnsi="Arial" w:cs="Arial"/>
          <w:b/>
          <w:bCs/>
          <w:sz w:val="20"/>
          <w:szCs w:val="20"/>
        </w:rPr>
        <w:t xml:space="preserve"> </w:t>
      </w:r>
      <w:r>
        <w:rPr>
          <w:rFonts w:ascii="Arial" w:hAnsi="Arial" w:cs="Arial"/>
          <w:b/>
          <w:bCs/>
          <w:sz w:val="20"/>
          <w:szCs w:val="20"/>
        </w:rPr>
        <w:t>13</w:t>
      </w:r>
      <w:r w:rsidRPr="00283794">
        <w:rPr>
          <w:rFonts w:ascii="Arial" w:hAnsi="Arial" w:cs="Arial"/>
          <w:b/>
          <w:bCs/>
          <w:sz w:val="20"/>
          <w:szCs w:val="20"/>
          <w:vertAlign w:val="superscript"/>
        </w:rPr>
        <w:t>th</w:t>
      </w:r>
      <w:r>
        <w:rPr>
          <w:rFonts w:ascii="Arial" w:hAnsi="Arial" w:cs="Arial"/>
          <w:b/>
          <w:bCs/>
          <w:sz w:val="20"/>
          <w:szCs w:val="20"/>
        </w:rPr>
        <w:t xml:space="preserve"> October</w:t>
      </w:r>
      <w:r w:rsidRPr="00376783">
        <w:rPr>
          <w:rFonts w:ascii="Arial" w:hAnsi="Arial" w:cs="Arial"/>
          <w:b/>
          <w:bCs/>
          <w:sz w:val="20"/>
          <w:szCs w:val="20"/>
        </w:rPr>
        <w:t xml:space="preserve"> 202</w:t>
      </w:r>
      <w:r>
        <w:rPr>
          <w:rFonts w:ascii="Arial" w:hAnsi="Arial" w:cs="Arial"/>
          <w:b/>
          <w:bCs/>
          <w:sz w:val="20"/>
          <w:szCs w:val="20"/>
        </w:rPr>
        <w:t>5</w:t>
      </w:r>
      <w:r w:rsidRPr="00376783">
        <w:rPr>
          <w:rFonts w:ascii="Arial" w:hAnsi="Arial" w:cs="Arial"/>
          <w:b/>
          <w:bCs/>
          <w:sz w:val="20"/>
          <w:szCs w:val="20"/>
        </w:rPr>
        <w:t xml:space="preserve"> at 7.30pm</w:t>
      </w:r>
    </w:p>
    <w:p w14:paraId="29E2095A" w14:textId="77777777" w:rsidR="002B2164" w:rsidRDefault="002B2164" w:rsidP="002B2164">
      <w:pPr>
        <w:pBdr>
          <w:bottom w:val="single" w:sz="4" w:space="1" w:color="auto"/>
        </w:pBdr>
        <w:jc w:val="center"/>
        <w:rPr>
          <w:rFonts w:ascii="Arial" w:hAnsi="Arial" w:cs="Arial"/>
          <w:sz w:val="20"/>
          <w:szCs w:val="20"/>
        </w:rPr>
      </w:pPr>
      <w:r w:rsidRPr="00376783">
        <w:rPr>
          <w:rFonts w:ascii="Arial" w:hAnsi="Arial" w:cs="Arial"/>
          <w:sz w:val="20"/>
          <w:szCs w:val="20"/>
        </w:rPr>
        <w:t>at the WI Hall, Dunmow Road</w:t>
      </w:r>
    </w:p>
    <w:p w14:paraId="4975F525" w14:textId="77777777" w:rsidR="00522279" w:rsidRDefault="00522279" w:rsidP="00CF43E0">
      <w:pPr>
        <w:pBdr>
          <w:bottom w:val="single" w:sz="4" w:space="1" w:color="auto"/>
        </w:pBdr>
        <w:jc w:val="center"/>
        <w:rPr>
          <w:rFonts w:ascii="Arial" w:hAnsi="Arial" w:cs="Arial"/>
          <w:sz w:val="20"/>
          <w:szCs w:val="20"/>
        </w:rPr>
      </w:pPr>
    </w:p>
    <w:p w14:paraId="1415A8C5" w14:textId="77777777" w:rsidR="00893A44" w:rsidRPr="00864C8D" w:rsidRDefault="00893A44" w:rsidP="00893A44">
      <w:pPr>
        <w:jc w:val="center"/>
        <w:rPr>
          <w:rFonts w:ascii="Arial" w:hAnsi="Arial" w:cs="Arial"/>
          <w:sz w:val="20"/>
          <w:szCs w:val="20"/>
        </w:rPr>
      </w:pPr>
    </w:p>
    <w:p w14:paraId="1DF848C3" w14:textId="2E979AFB" w:rsidR="00893A44" w:rsidRPr="002F4A78" w:rsidRDefault="002B2164" w:rsidP="00CB5DE0">
      <w:pPr>
        <w:jc w:val="center"/>
        <w:rPr>
          <w:rFonts w:ascii="Arial" w:hAnsi="Arial" w:cs="Arial"/>
          <w:b/>
          <w:bCs/>
          <w:sz w:val="20"/>
          <w:szCs w:val="20"/>
        </w:rPr>
      </w:pPr>
      <w:r>
        <w:rPr>
          <w:rFonts w:ascii="Arial" w:hAnsi="Arial" w:cs="Arial"/>
          <w:b/>
          <w:bCs/>
          <w:sz w:val="20"/>
          <w:szCs w:val="20"/>
        </w:rPr>
        <w:t xml:space="preserve">MINUTES </w:t>
      </w:r>
    </w:p>
    <w:p w14:paraId="177A7632" w14:textId="77777777" w:rsidR="00461266" w:rsidRPr="00005F2E" w:rsidRDefault="00461266" w:rsidP="00CB5DE0">
      <w:pPr>
        <w:rPr>
          <w:rFonts w:ascii="Arial" w:hAnsi="Arial" w:cs="Arial"/>
          <w:b/>
          <w:sz w:val="20"/>
          <w:szCs w:val="20"/>
        </w:rPr>
      </w:pPr>
    </w:p>
    <w:p w14:paraId="74BC5C44" w14:textId="77777777" w:rsidR="00DF62AD" w:rsidRDefault="00DF62AD" w:rsidP="00CB5DE0">
      <w:pPr>
        <w:rPr>
          <w:rFonts w:ascii="Arial" w:hAnsi="Arial" w:cs="Arial"/>
          <w:b/>
          <w:sz w:val="20"/>
          <w:szCs w:val="20"/>
        </w:rPr>
      </w:pPr>
    </w:p>
    <w:p w14:paraId="5E0F27DE" w14:textId="77777777" w:rsidR="007E0238" w:rsidRDefault="007E0238" w:rsidP="007E0238">
      <w:pPr>
        <w:rPr>
          <w:rFonts w:ascii="Arial" w:hAnsi="Arial" w:cs="Arial"/>
          <w:bCs/>
          <w:sz w:val="20"/>
          <w:szCs w:val="20"/>
        </w:rPr>
      </w:pPr>
      <w:r w:rsidRPr="00283794">
        <w:rPr>
          <w:rFonts w:ascii="Arial" w:hAnsi="Arial" w:cs="Arial"/>
          <w:b/>
          <w:sz w:val="20"/>
          <w:szCs w:val="20"/>
        </w:rPr>
        <w:t>Present</w:t>
      </w:r>
      <w:r>
        <w:rPr>
          <w:rFonts w:ascii="Arial" w:hAnsi="Arial" w:cs="Arial"/>
          <w:b/>
          <w:sz w:val="20"/>
          <w:szCs w:val="20"/>
        </w:rPr>
        <w:t xml:space="preserve">: </w:t>
      </w:r>
      <w:r>
        <w:rPr>
          <w:rFonts w:ascii="Arial" w:hAnsi="Arial" w:cs="Arial"/>
          <w:bCs/>
          <w:sz w:val="20"/>
          <w:szCs w:val="20"/>
        </w:rPr>
        <w:t xml:space="preserve">Cllr Benton (Chairman), Cllr Schroder, Cllr Dines, Cllr Lawrence and Cllr Roberts. </w:t>
      </w:r>
    </w:p>
    <w:p w14:paraId="067964B1" w14:textId="77777777" w:rsidR="007E0238" w:rsidRDefault="007E0238" w:rsidP="007E0238">
      <w:pPr>
        <w:rPr>
          <w:rFonts w:ascii="Arial" w:hAnsi="Arial" w:cs="Arial"/>
          <w:bCs/>
          <w:sz w:val="20"/>
          <w:szCs w:val="20"/>
        </w:rPr>
      </w:pPr>
    </w:p>
    <w:p w14:paraId="7A188322" w14:textId="77777777" w:rsidR="007E0238" w:rsidRDefault="007E0238" w:rsidP="007E0238">
      <w:pPr>
        <w:rPr>
          <w:rFonts w:ascii="Arial" w:hAnsi="Arial" w:cs="Arial"/>
          <w:bCs/>
          <w:sz w:val="20"/>
          <w:szCs w:val="20"/>
        </w:rPr>
      </w:pPr>
      <w:r>
        <w:rPr>
          <w:rFonts w:ascii="Arial" w:hAnsi="Arial" w:cs="Arial"/>
          <w:bCs/>
          <w:sz w:val="20"/>
          <w:szCs w:val="20"/>
        </w:rPr>
        <w:t>1 member of the public*</w:t>
      </w:r>
    </w:p>
    <w:p w14:paraId="196BAF55" w14:textId="77777777" w:rsidR="007E0238" w:rsidRDefault="007E0238" w:rsidP="007E0238">
      <w:pPr>
        <w:rPr>
          <w:rFonts w:ascii="Arial" w:hAnsi="Arial" w:cs="Arial"/>
          <w:bCs/>
          <w:sz w:val="20"/>
          <w:szCs w:val="20"/>
        </w:rPr>
      </w:pPr>
      <w:r>
        <w:rPr>
          <w:rFonts w:ascii="Arial" w:hAnsi="Arial" w:cs="Arial"/>
          <w:bCs/>
          <w:sz w:val="20"/>
          <w:szCs w:val="20"/>
        </w:rPr>
        <w:t xml:space="preserve">County Councillor Susan Barker </w:t>
      </w:r>
    </w:p>
    <w:p w14:paraId="53320CA5" w14:textId="77777777" w:rsidR="007E0238" w:rsidRDefault="007E0238" w:rsidP="007E0238">
      <w:pPr>
        <w:rPr>
          <w:rFonts w:ascii="Arial" w:hAnsi="Arial" w:cs="Arial"/>
          <w:bCs/>
          <w:sz w:val="20"/>
          <w:szCs w:val="20"/>
        </w:rPr>
      </w:pPr>
      <w:r>
        <w:rPr>
          <w:rFonts w:ascii="Arial" w:hAnsi="Arial" w:cs="Arial"/>
          <w:bCs/>
          <w:sz w:val="20"/>
          <w:szCs w:val="20"/>
        </w:rPr>
        <w:t>Bonnie Jones (Clerk)</w:t>
      </w:r>
    </w:p>
    <w:p w14:paraId="421BFBB2" w14:textId="77777777" w:rsidR="007E0238" w:rsidRDefault="007E0238" w:rsidP="007E0238">
      <w:pPr>
        <w:rPr>
          <w:rFonts w:ascii="Arial" w:hAnsi="Arial" w:cs="Arial"/>
          <w:bCs/>
          <w:sz w:val="20"/>
          <w:szCs w:val="20"/>
        </w:rPr>
      </w:pPr>
    </w:p>
    <w:p w14:paraId="4693A8C4" w14:textId="77777777" w:rsidR="007E0238" w:rsidRPr="00283794" w:rsidRDefault="007E0238" w:rsidP="007E0238">
      <w:pPr>
        <w:jc w:val="right"/>
        <w:rPr>
          <w:rFonts w:ascii="Arial" w:hAnsi="Arial" w:cs="Arial"/>
          <w:bCs/>
          <w:i/>
          <w:iCs/>
          <w:sz w:val="20"/>
          <w:szCs w:val="20"/>
        </w:rPr>
      </w:pPr>
      <w:r w:rsidRPr="00283794">
        <w:rPr>
          <w:rFonts w:ascii="Arial" w:hAnsi="Arial" w:cs="Arial"/>
          <w:bCs/>
          <w:i/>
          <w:iCs/>
          <w:sz w:val="20"/>
          <w:szCs w:val="20"/>
        </w:rPr>
        <w:t>*For part of the meeting</w:t>
      </w:r>
    </w:p>
    <w:p w14:paraId="57B22D9B" w14:textId="77777777" w:rsidR="00DF62AD" w:rsidRDefault="00DF62AD" w:rsidP="00CB5DE0">
      <w:pPr>
        <w:rPr>
          <w:rFonts w:ascii="Arial" w:hAnsi="Arial" w:cs="Arial"/>
          <w:b/>
          <w:sz w:val="20"/>
          <w:szCs w:val="20"/>
        </w:rPr>
      </w:pPr>
    </w:p>
    <w:p w14:paraId="4B89195F" w14:textId="77777777" w:rsidR="00DF62AD" w:rsidRDefault="00DF62AD" w:rsidP="00CB5DE0">
      <w:pPr>
        <w:rPr>
          <w:rFonts w:ascii="Arial" w:hAnsi="Arial" w:cs="Arial"/>
          <w:b/>
          <w:sz w:val="20"/>
          <w:szCs w:val="20"/>
        </w:rPr>
      </w:pPr>
    </w:p>
    <w:p w14:paraId="53C37CAF" w14:textId="698C6EF2" w:rsidR="00893A44" w:rsidRPr="00A33FAC" w:rsidRDefault="00A33CE2" w:rsidP="00CB5DE0">
      <w:pPr>
        <w:rPr>
          <w:rFonts w:ascii="Arial" w:hAnsi="Arial" w:cs="Arial"/>
          <w:b/>
          <w:sz w:val="20"/>
          <w:szCs w:val="20"/>
        </w:rPr>
      </w:pPr>
      <w:r w:rsidRPr="00A33FAC">
        <w:rPr>
          <w:rFonts w:ascii="Arial" w:hAnsi="Arial" w:cs="Arial"/>
          <w:b/>
          <w:sz w:val="20"/>
          <w:szCs w:val="20"/>
        </w:rPr>
        <w:t>202</w:t>
      </w:r>
      <w:r w:rsidR="00C828D5" w:rsidRPr="00A33FAC">
        <w:rPr>
          <w:rFonts w:ascii="Arial" w:hAnsi="Arial" w:cs="Arial"/>
          <w:b/>
          <w:sz w:val="20"/>
          <w:szCs w:val="20"/>
        </w:rPr>
        <w:t>5</w:t>
      </w:r>
      <w:r w:rsidRPr="00A33FAC">
        <w:rPr>
          <w:rFonts w:ascii="Arial" w:hAnsi="Arial" w:cs="Arial"/>
          <w:b/>
          <w:sz w:val="20"/>
          <w:szCs w:val="20"/>
        </w:rPr>
        <w:t>/2</w:t>
      </w:r>
      <w:r w:rsidR="00C828D5" w:rsidRPr="00A33FAC">
        <w:rPr>
          <w:rFonts w:ascii="Arial" w:hAnsi="Arial" w:cs="Arial"/>
          <w:b/>
          <w:sz w:val="20"/>
          <w:szCs w:val="20"/>
        </w:rPr>
        <w:t>6</w:t>
      </w:r>
      <w:r w:rsidRPr="00A33FAC">
        <w:rPr>
          <w:rFonts w:ascii="Arial" w:hAnsi="Arial" w:cs="Arial"/>
          <w:b/>
          <w:sz w:val="20"/>
          <w:szCs w:val="20"/>
        </w:rPr>
        <w:t>.</w:t>
      </w:r>
      <w:r w:rsidR="00B81F38">
        <w:rPr>
          <w:rFonts w:ascii="Arial" w:hAnsi="Arial" w:cs="Arial"/>
          <w:b/>
          <w:sz w:val="20"/>
          <w:szCs w:val="20"/>
        </w:rPr>
        <w:t>69</w:t>
      </w:r>
      <w:r w:rsidR="00683377" w:rsidRPr="00A33FAC">
        <w:rPr>
          <w:rFonts w:ascii="Arial" w:hAnsi="Arial" w:cs="Arial"/>
          <w:b/>
          <w:sz w:val="20"/>
          <w:szCs w:val="20"/>
        </w:rPr>
        <w:tab/>
      </w:r>
      <w:r w:rsidR="0057531A" w:rsidRPr="00A33FAC">
        <w:rPr>
          <w:rFonts w:ascii="Arial" w:hAnsi="Arial" w:cs="Arial"/>
          <w:b/>
          <w:sz w:val="20"/>
          <w:szCs w:val="20"/>
        </w:rPr>
        <w:t>Apologies for Absence</w:t>
      </w:r>
    </w:p>
    <w:p w14:paraId="0D932B8E" w14:textId="71F6E17E" w:rsidR="00893A44" w:rsidRPr="00A33FAC" w:rsidRDefault="007E0238" w:rsidP="00CB5DE0">
      <w:pPr>
        <w:ind w:left="1418"/>
        <w:rPr>
          <w:rFonts w:ascii="Arial" w:hAnsi="Arial" w:cs="Arial"/>
          <w:bCs/>
          <w:sz w:val="20"/>
          <w:szCs w:val="20"/>
        </w:rPr>
      </w:pPr>
      <w:r>
        <w:rPr>
          <w:rFonts w:ascii="Arial" w:hAnsi="Arial" w:cs="Arial"/>
          <w:bCs/>
          <w:sz w:val="20"/>
          <w:szCs w:val="20"/>
        </w:rPr>
        <w:t>None</w:t>
      </w:r>
    </w:p>
    <w:p w14:paraId="3D492D74" w14:textId="77777777" w:rsidR="00F41C4B" w:rsidRPr="00A33FAC" w:rsidRDefault="00F41C4B" w:rsidP="00CB5DE0">
      <w:pPr>
        <w:rPr>
          <w:rFonts w:ascii="Arial" w:hAnsi="Arial" w:cs="Arial"/>
          <w:bCs/>
          <w:sz w:val="20"/>
          <w:szCs w:val="20"/>
        </w:rPr>
      </w:pPr>
    </w:p>
    <w:p w14:paraId="2A6389EF" w14:textId="0F05F553" w:rsidR="00F41C4B" w:rsidRDefault="00C828D5"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70</w:t>
      </w:r>
      <w:r w:rsidR="00F41C4B" w:rsidRPr="00A33FAC">
        <w:rPr>
          <w:rFonts w:ascii="Arial" w:hAnsi="Arial" w:cs="Arial"/>
          <w:b/>
          <w:sz w:val="20"/>
          <w:szCs w:val="20"/>
        </w:rPr>
        <w:tab/>
        <w:t>Other Absences</w:t>
      </w:r>
    </w:p>
    <w:p w14:paraId="4BCAF50D" w14:textId="0244D66C" w:rsidR="007E0238" w:rsidRPr="007E0238" w:rsidRDefault="007E0238" w:rsidP="00CB5DE0">
      <w:pPr>
        <w:rPr>
          <w:rFonts w:ascii="Arial" w:hAnsi="Arial" w:cs="Arial"/>
          <w:bCs/>
          <w:sz w:val="20"/>
          <w:szCs w:val="20"/>
        </w:rPr>
      </w:pPr>
      <w:r>
        <w:rPr>
          <w:rFonts w:ascii="Arial" w:hAnsi="Arial" w:cs="Arial"/>
          <w:b/>
          <w:sz w:val="20"/>
          <w:szCs w:val="20"/>
        </w:rPr>
        <w:tab/>
      </w:r>
      <w:r>
        <w:rPr>
          <w:rFonts w:ascii="Arial" w:hAnsi="Arial" w:cs="Arial"/>
          <w:b/>
          <w:sz w:val="20"/>
          <w:szCs w:val="20"/>
        </w:rPr>
        <w:tab/>
      </w:r>
      <w:r w:rsidRPr="007E0238">
        <w:rPr>
          <w:rFonts w:ascii="Arial" w:hAnsi="Arial" w:cs="Arial"/>
          <w:bCs/>
          <w:sz w:val="20"/>
          <w:szCs w:val="20"/>
        </w:rPr>
        <w:t>None</w:t>
      </w:r>
    </w:p>
    <w:p w14:paraId="01A8B3FD" w14:textId="77777777" w:rsidR="0096616B" w:rsidRPr="00A33FAC" w:rsidRDefault="0096616B" w:rsidP="00CB5DE0">
      <w:pPr>
        <w:pStyle w:val="NoSpacing"/>
        <w:rPr>
          <w:rFonts w:ascii="Arial" w:hAnsi="Arial" w:cs="Arial"/>
          <w:b/>
          <w:sz w:val="20"/>
          <w:szCs w:val="20"/>
        </w:rPr>
      </w:pPr>
    </w:p>
    <w:p w14:paraId="0E64390F" w14:textId="7534160F" w:rsidR="00893A44" w:rsidRPr="00A33FAC" w:rsidRDefault="00C828D5" w:rsidP="00CB5DE0">
      <w:pPr>
        <w:pStyle w:val="NoSpacing"/>
        <w:rPr>
          <w:rFonts w:ascii="Arial" w:hAnsi="Arial" w:cs="Arial"/>
          <w:sz w:val="20"/>
          <w:szCs w:val="20"/>
        </w:rPr>
      </w:pPr>
      <w:r w:rsidRPr="00A33FAC">
        <w:rPr>
          <w:rFonts w:ascii="Arial" w:hAnsi="Arial" w:cs="Arial"/>
          <w:b/>
          <w:sz w:val="20"/>
          <w:szCs w:val="20"/>
        </w:rPr>
        <w:t>2025/26.</w:t>
      </w:r>
      <w:r w:rsidR="00A105B8">
        <w:rPr>
          <w:rFonts w:ascii="Arial" w:hAnsi="Arial" w:cs="Arial"/>
          <w:b/>
          <w:sz w:val="20"/>
          <w:szCs w:val="20"/>
        </w:rPr>
        <w:t>71</w:t>
      </w:r>
      <w:r w:rsidR="00893A44" w:rsidRPr="00A33FAC">
        <w:rPr>
          <w:rFonts w:ascii="Arial" w:hAnsi="Arial" w:cs="Arial"/>
          <w:b/>
          <w:sz w:val="20"/>
          <w:szCs w:val="20"/>
        </w:rPr>
        <w:tab/>
        <w:t>Declarations of Interest</w:t>
      </w:r>
    </w:p>
    <w:p w14:paraId="73BD2B20" w14:textId="5703FD59" w:rsidR="006D3FB3" w:rsidRPr="00A33FAC" w:rsidRDefault="007E0238" w:rsidP="00CB5DE0">
      <w:pPr>
        <w:pStyle w:val="NoSpacing"/>
        <w:ind w:left="1440"/>
        <w:rPr>
          <w:rFonts w:ascii="Arial" w:hAnsi="Arial" w:cs="Arial"/>
          <w:sz w:val="20"/>
          <w:szCs w:val="20"/>
        </w:rPr>
      </w:pPr>
      <w:r>
        <w:rPr>
          <w:rFonts w:ascii="Arial" w:hAnsi="Arial" w:cs="Arial"/>
          <w:sz w:val="20"/>
          <w:szCs w:val="20"/>
        </w:rPr>
        <w:t>None</w:t>
      </w:r>
    </w:p>
    <w:p w14:paraId="78FA235F" w14:textId="6DF7A395" w:rsidR="004C33A3" w:rsidRPr="00A33FAC" w:rsidRDefault="004C33A3" w:rsidP="00CB5DE0">
      <w:pPr>
        <w:pStyle w:val="NoSpacing"/>
        <w:rPr>
          <w:rFonts w:ascii="Arial" w:hAnsi="Arial" w:cs="Arial"/>
          <w:sz w:val="20"/>
          <w:szCs w:val="20"/>
        </w:rPr>
      </w:pPr>
    </w:p>
    <w:p w14:paraId="37E77329" w14:textId="745CAADB" w:rsidR="00CC0A05" w:rsidRPr="00A33FAC" w:rsidRDefault="00C828D5" w:rsidP="00CB5DE0">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72</w:t>
      </w:r>
      <w:r w:rsidR="00893A44" w:rsidRPr="00A33FAC">
        <w:rPr>
          <w:rFonts w:ascii="Arial" w:hAnsi="Arial" w:cs="Arial"/>
          <w:b/>
          <w:sz w:val="20"/>
          <w:szCs w:val="20"/>
        </w:rPr>
        <w:tab/>
      </w:r>
      <w:r w:rsidR="00415DA6" w:rsidRPr="00A33FAC">
        <w:rPr>
          <w:rFonts w:ascii="Arial" w:hAnsi="Arial" w:cs="Arial"/>
          <w:b/>
          <w:sz w:val="20"/>
          <w:szCs w:val="20"/>
        </w:rPr>
        <w:t>Minutes of the Previous Meetin</w:t>
      </w:r>
      <w:r w:rsidR="00303439" w:rsidRPr="00A33FAC">
        <w:rPr>
          <w:rFonts w:ascii="Arial" w:hAnsi="Arial" w:cs="Arial"/>
          <w:b/>
          <w:sz w:val="20"/>
          <w:szCs w:val="20"/>
        </w:rPr>
        <w:t>g</w:t>
      </w:r>
    </w:p>
    <w:p w14:paraId="431059C0" w14:textId="607D867C" w:rsidR="00C8516B" w:rsidRPr="004B7458" w:rsidRDefault="00C8516B" w:rsidP="00C8516B">
      <w:pPr>
        <w:ind w:left="1440"/>
        <w:rPr>
          <w:rFonts w:ascii="Arial" w:hAnsi="Arial" w:cs="Arial"/>
          <w:sz w:val="20"/>
          <w:szCs w:val="20"/>
        </w:rPr>
      </w:pPr>
      <w:r w:rsidRPr="004B7458">
        <w:rPr>
          <w:rFonts w:ascii="Arial" w:hAnsi="Arial" w:cs="Arial"/>
          <w:sz w:val="20"/>
          <w:szCs w:val="20"/>
        </w:rPr>
        <w:t>It was unanimously resolved that the minutes of the Parish Council meeting</w:t>
      </w:r>
      <w:r>
        <w:rPr>
          <w:rFonts w:ascii="Arial" w:hAnsi="Arial" w:cs="Arial"/>
          <w:sz w:val="20"/>
          <w:szCs w:val="20"/>
        </w:rPr>
        <w:t xml:space="preserve"> </w:t>
      </w:r>
      <w:r w:rsidRPr="004B7458">
        <w:rPr>
          <w:rFonts w:ascii="Arial" w:hAnsi="Arial" w:cs="Arial"/>
          <w:sz w:val="20"/>
          <w:szCs w:val="20"/>
        </w:rPr>
        <w:t xml:space="preserve">held on </w:t>
      </w:r>
      <w:r>
        <w:rPr>
          <w:rFonts w:ascii="Arial" w:hAnsi="Arial" w:cs="Arial"/>
          <w:sz w:val="20"/>
          <w:szCs w:val="20"/>
        </w:rPr>
        <w:t>8</w:t>
      </w:r>
      <w:r w:rsidRPr="004B7458">
        <w:rPr>
          <w:rFonts w:ascii="Arial" w:hAnsi="Arial" w:cs="Arial"/>
          <w:sz w:val="20"/>
          <w:szCs w:val="20"/>
          <w:vertAlign w:val="superscript"/>
        </w:rPr>
        <w:t>th</w:t>
      </w:r>
      <w:r w:rsidRPr="004B7458">
        <w:rPr>
          <w:rFonts w:ascii="Arial" w:hAnsi="Arial" w:cs="Arial"/>
          <w:sz w:val="20"/>
          <w:szCs w:val="20"/>
        </w:rPr>
        <w:t xml:space="preserve"> </w:t>
      </w:r>
      <w:r>
        <w:rPr>
          <w:rFonts w:ascii="Arial" w:hAnsi="Arial" w:cs="Arial"/>
          <w:sz w:val="20"/>
          <w:szCs w:val="20"/>
        </w:rPr>
        <w:t>September</w:t>
      </w:r>
      <w:r w:rsidRPr="004B7458">
        <w:rPr>
          <w:rFonts w:ascii="Arial" w:hAnsi="Arial" w:cs="Arial"/>
          <w:sz w:val="20"/>
          <w:szCs w:val="20"/>
        </w:rPr>
        <w:t xml:space="preserve"> 2025 were a true record and were signed accordingly.</w:t>
      </w:r>
    </w:p>
    <w:p w14:paraId="2FFB5DC4" w14:textId="77777777" w:rsidR="00851EC6" w:rsidRDefault="00851EC6" w:rsidP="00CB5DE0">
      <w:pPr>
        <w:ind w:left="1440"/>
        <w:rPr>
          <w:rFonts w:ascii="Arial" w:hAnsi="Arial" w:cs="Arial"/>
          <w:sz w:val="20"/>
          <w:szCs w:val="20"/>
        </w:rPr>
      </w:pPr>
    </w:p>
    <w:p w14:paraId="1FE3306E" w14:textId="77777777" w:rsidR="00851EC6" w:rsidRDefault="00851EC6" w:rsidP="00851EC6">
      <w:pPr>
        <w:rPr>
          <w:rFonts w:ascii="Arial" w:hAnsi="Arial" w:cs="Arial"/>
          <w:b/>
          <w:sz w:val="20"/>
          <w:szCs w:val="20"/>
        </w:rPr>
      </w:pPr>
      <w:r w:rsidRPr="00A33FAC">
        <w:rPr>
          <w:rFonts w:ascii="Arial" w:hAnsi="Arial" w:cs="Arial"/>
          <w:b/>
          <w:sz w:val="20"/>
          <w:szCs w:val="20"/>
        </w:rPr>
        <w:t>2025/26.</w:t>
      </w:r>
      <w:r>
        <w:rPr>
          <w:rFonts w:ascii="Arial" w:hAnsi="Arial" w:cs="Arial"/>
          <w:b/>
          <w:sz w:val="20"/>
          <w:szCs w:val="20"/>
        </w:rPr>
        <w:t>82</w:t>
      </w:r>
      <w:r w:rsidRPr="00A33FAC">
        <w:rPr>
          <w:rFonts w:ascii="Arial" w:hAnsi="Arial" w:cs="Arial"/>
          <w:b/>
          <w:sz w:val="20"/>
          <w:szCs w:val="20"/>
        </w:rPr>
        <w:tab/>
      </w:r>
      <w:r>
        <w:rPr>
          <w:rFonts w:ascii="Arial" w:hAnsi="Arial" w:cs="Arial"/>
          <w:b/>
          <w:sz w:val="20"/>
          <w:szCs w:val="20"/>
        </w:rPr>
        <w:t>Dog Poo and Fly Tipping Signs</w:t>
      </w:r>
    </w:p>
    <w:p w14:paraId="0466471D" w14:textId="7D9966FE" w:rsidR="005E374A" w:rsidRDefault="005E374A" w:rsidP="00851EC6">
      <w:pPr>
        <w:ind w:left="1440"/>
        <w:rPr>
          <w:rFonts w:ascii="Arial" w:hAnsi="Arial" w:cs="Arial"/>
          <w:bCs/>
          <w:sz w:val="20"/>
          <w:szCs w:val="20"/>
        </w:rPr>
      </w:pPr>
      <w:r>
        <w:rPr>
          <w:rFonts w:ascii="Arial" w:hAnsi="Arial" w:cs="Arial"/>
          <w:bCs/>
          <w:sz w:val="20"/>
          <w:szCs w:val="20"/>
        </w:rPr>
        <w:t>It was agreed by all Councillors to move this agenda item up.</w:t>
      </w:r>
    </w:p>
    <w:p w14:paraId="6729E67C" w14:textId="77777777" w:rsidR="005E374A" w:rsidRDefault="005E374A" w:rsidP="00851EC6">
      <w:pPr>
        <w:ind w:left="1440"/>
        <w:rPr>
          <w:rFonts w:ascii="Arial" w:hAnsi="Arial" w:cs="Arial"/>
          <w:bCs/>
          <w:sz w:val="20"/>
          <w:szCs w:val="20"/>
        </w:rPr>
      </w:pPr>
    </w:p>
    <w:p w14:paraId="0D100C99" w14:textId="2C4F95E8" w:rsidR="00C8516B" w:rsidRDefault="00C8516B" w:rsidP="00851EC6">
      <w:pPr>
        <w:ind w:left="1440"/>
        <w:rPr>
          <w:rFonts w:ascii="Arial" w:hAnsi="Arial" w:cs="Arial"/>
          <w:bCs/>
          <w:sz w:val="20"/>
          <w:szCs w:val="20"/>
        </w:rPr>
      </w:pPr>
      <w:r>
        <w:rPr>
          <w:rFonts w:ascii="Arial" w:hAnsi="Arial" w:cs="Arial"/>
          <w:bCs/>
          <w:sz w:val="20"/>
          <w:szCs w:val="20"/>
        </w:rPr>
        <w:t xml:space="preserve">A member of the public was in attendance to </w:t>
      </w:r>
      <w:proofErr w:type="spellStart"/>
      <w:r>
        <w:rPr>
          <w:rFonts w:ascii="Arial" w:hAnsi="Arial" w:cs="Arial"/>
          <w:bCs/>
          <w:sz w:val="20"/>
          <w:szCs w:val="20"/>
        </w:rPr>
        <w:t>discus</w:t>
      </w:r>
      <w:proofErr w:type="spellEnd"/>
      <w:r>
        <w:rPr>
          <w:rFonts w:ascii="Arial" w:hAnsi="Arial" w:cs="Arial"/>
          <w:bCs/>
          <w:sz w:val="20"/>
          <w:szCs w:val="20"/>
        </w:rPr>
        <w:t xml:space="preserve"> an ongoing issue of </w:t>
      </w:r>
      <w:r w:rsidR="00A61B43">
        <w:rPr>
          <w:rFonts w:ascii="Arial" w:hAnsi="Arial" w:cs="Arial"/>
          <w:bCs/>
          <w:sz w:val="20"/>
          <w:szCs w:val="20"/>
        </w:rPr>
        <w:t xml:space="preserve">dog fouling and fly tipping. This member of the public had previously contacted the Clerk to request that the Council </w:t>
      </w:r>
      <w:r w:rsidR="005E374A">
        <w:rPr>
          <w:rFonts w:ascii="Arial" w:hAnsi="Arial" w:cs="Arial"/>
          <w:bCs/>
          <w:sz w:val="20"/>
          <w:szCs w:val="20"/>
        </w:rPr>
        <w:t>consider</w:t>
      </w:r>
      <w:r w:rsidR="00A61B43">
        <w:rPr>
          <w:rFonts w:ascii="Arial" w:hAnsi="Arial" w:cs="Arial"/>
          <w:bCs/>
          <w:sz w:val="20"/>
          <w:szCs w:val="20"/>
        </w:rPr>
        <w:t xml:space="preserve"> erecting </w:t>
      </w:r>
      <w:r w:rsidR="005E374A">
        <w:rPr>
          <w:rFonts w:ascii="Arial" w:hAnsi="Arial" w:cs="Arial"/>
          <w:bCs/>
          <w:sz w:val="20"/>
          <w:szCs w:val="20"/>
        </w:rPr>
        <w:t>some “Pick up after your dog” signs and “No fly tipping” signs.</w:t>
      </w:r>
      <w:r w:rsidR="006F67E0">
        <w:rPr>
          <w:rFonts w:ascii="Arial" w:hAnsi="Arial" w:cs="Arial"/>
          <w:bCs/>
          <w:sz w:val="20"/>
          <w:szCs w:val="20"/>
        </w:rPr>
        <w:t xml:space="preserve"> The member of the public suggested </w:t>
      </w:r>
      <w:r w:rsidR="002236B6">
        <w:rPr>
          <w:rFonts w:ascii="Arial" w:hAnsi="Arial" w:cs="Arial"/>
          <w:bCs/>
          <w:sz w:val="20"/>
          <w:szCs w:val="20"/>
        </w:rPr>
        <w:t xml:space="preserve">the signed be located </w:t>
      </w:r>
      <w:r w:rsidR="006F67E0">
        <w:rPr>
          <w:rFonts w:ascii="Arial" w:hAnsi="Arial" w:cs="Arial"/>
          <w:bCs/>
          <w:sz w:val="20"/>
          <w:szCs w:val="20"/>
        </w:rPr>
        <w:t xml:space="preserve">at the </w:t>
      </w:r>
      <w:r w:rsidR="004F7796">
        <w:rPr>
          <w:rFonts w:ascii="Arial" w:hAnsi="Arial" w:cs="Arial"/>
          <w:bCs/>
          <w:sz w:val="20"/>
          <w:szCs w:val="20"/>
        </w:rPr>
        <w:t xml:space="preserve">exit from </w:t>
      </w:r>
      <w:proofErr w:type="gramStart"/>
      <w:r w:rsidR="004F7796">
        <w:rPr>
          <w:rFonts w:ascii="Arial" w:hAnsi="Arial" w:cs="Arial"/>
          <w:bCs/>
          <w:sz w:val="20"/>
          <w:szCs w:val="20"/>
        </w:rPr>
        <w:t>Owers</w:t>
      </w:r>
      <w:proofErr w:type="gramEnd"/>
      <w:r w:rsidR="004F7796">
        <w:rPr>
          <w:rFonts w:ascii="Arial" w:hAnsi="Arial" w:cs="Arial"/>
          <w:bCs/>
          <w:sz w:val="20"/>
          <w:szCs w:val="20"/>
        </w:rPr>
        <w:t xml:space="preserve"> place when wa</w:t>
      </w:r>
      <w:r w:rsidR="008508C9">
        <w:rPr>
          <w:rFonts w:ascii="Arial" w:hAnsi="Arial" w:cs="Arial"/>
          <w:bCs/>
          <w:sz w:val="20"/>
          <w:szCs w:val="20"/>
        </w:rPr>
        <w:t>lking</w:t>
      </w:r>
      <w:r w:rsidR="004F7796">
        <w:rPr>
          <w:rFonts w:ascii="Arial" w:hAnsi="Arial" w:cs="Arial"/>
          <w:bCs/>
          <w:sz w:val="20"/>
          <w:szCs w:val="20"/>
        </w:rPr>
        <w:t xml:space="preserve"> from the footpath that runs along the play area. Cllr Roberts highlighted that she had previously suggested providing dog poo bags </w:t>
      </w:r>
      <w:r w:rsidR="000F69A1">
        <w:rPr>
          <w:rFonts w:ascii="Arial" w:hAnsi="Arial" w:cs="Arial"/>
          <w:bCs/>
          <w:sz w:val="20"/>
          <w:szCs w:val="20"/>
        </w:rPr>
        <w:t>also. The Clerk confirmed she would look int</w:t>
      </w:r>
      <w:r w:rsidR="000D7E95">
        <w:rPr>
          <w:rFonts w:ascii="Arial" w:hAnsi="Arial" w:cs="Arial"/>
          <w:bCs/>
          <w:sz w:val="20"/>
          <w:szCs w:val="20"/>
        </w:rPr>
        <w:t>o where the signs can be located as well as some costings. This agenda item will be placed on the November agenda.</w:t>
      </w:r>
    </w:p>
    <w:p w14:paraId="336558CE" w14:textId="77777777" w:rsidR="00067A61" w:rsidRDefault="00067A61" w:rsidP="00851EC6">
      <w:pPr>
        <w:ind w:left="1440"/>
        <w:rPr>
          <w:rFonts w:ascii="Arial" w:hAnsi="Arial" w:cs="Arial"/>
          <w:bCs/>
          <w:sz w:val="20"/>
          <w:szCs w:val="20"/>
        </w:rPr>
      </w:pPr>
    </w:p>
    <w:p w14:paraId="03E68E92" w14:textId="4B87A12C" w:rsidR="00851EC6" w:rsidRPr="00851EC6" w:rsidRDefault="00067A61" w:rsidP="007851EE">
      <w:pPr>
        <w:ind w:left="1440"/>
        <w:rPr>
          <w:rFonts w:ascii="Arial" w:hAnsi="Arial" w:cs="Arial"/>
          <w:bCs/>
          <w:sz w:val="20"/>
          <w:szCs w:val="20"/>
        </w:rPr>
      </w:pPr>
      <w:r>
        <w:rPr>
          <w:rFonts w:ascii="Arial" w:hAnsi="Arial" w:cs="Arial"/>
          <w:bCs/>
          <w:sz w:val="20"/>
          <w:szCs w:val="20"/>
        </w:rPr>
        <w:t>The matter of fly tipping was also raised. The parishioner in attendance advised that the fly tipping that had occurred was at the entrance to the Paddocks and was</w:t>
      </w:r>
      <w:r w:rsidR="0012639F">
        <w:rPr>
          <w:rFonts w:ascii="Arial" w:hAnsi="Arial" w:cs="Arial"/>
          <w:bCs/>
          <w:sz w:val="20"/>
          <w:szCs w:val="20"/>
        </w:rPr>
        <w:t xml:space="preserve"> a</w:t>
      </w:r>
      <w:r>
        <w:rPr>
          <w:rFonts w:ascii="Arial" w:hAnsi="Arial" w:cs="Arial"/>
          <w:bCs/>
          <w:sz w:val="20"/>
          <w:szCs w:val="20"/>
        </w:rPr>
        <w:t xml:space="preserve"> large tree. Councillors agreed to place a notice on the village WhatsApp group and to revisit the matter again if the fly tipping continue</w:t>
      </w:r>
      <w:r w:rsidR="00070BD1">
        <w:rPr>
          <w:rFonts w:ascii="Arial" w:hAnsi="Arial" w:cs="Arial"/>
          <w:bCs/>
          <w:sz w:val="20"/>
          <w:szCs w:val="20"/>
        </w:rPr>
        <w:t>d.</w:t>
      </w:r>
    </w:p>
    <w:p w14:paraId="6461D7F8" w14:textId="4D4308E6" w:rsidR="00893A44" w:rsidRPr="00A33FAC" w:rsidRDefault="00893A44" w:rsidP="00CB5DE0">
      <w:pPr>
        <w:rPr>
          <w:rFonts w:ascii="Arial" w:hAnsi="Arial" w:cs="Arial"/>
          <w:sz w:val="20"/>
          <w:szCs w:val="20"/>
        </w:rPr>
      </w:pPr>
    </w:p>
    <w:p w14:paraId="18A720F5" w14:textId="073361A9" w:rsidR="00893A44" w:rsidRPr="00A33FAC" w:rsidRDefault="00C828D5" w:rsidP="00CB5DE0">
      <w:pPr>
        <w:pStyle w:val="NoSpacing"/>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73</w:t>
      </w:r>
      <w:r w:rsidR="00893A44" w:rsidRPr="00A33FAC">
        <w:rPr>
          <w:rFonts w:ascii="Arial" w:hAnsi="Arial" w:cs="Arial"/>
          <w:b/>
          <w:sz w:val="20"/>
          <w:szCs w:val="20"/>
        </w:rPr>
        <w:tab/>
        <w:t>Public Participation Session</w:t>
      </w:r>
    </w:p>
    <w:p w14:paraId="3C695148" w14:textId="0B78710F" w:rsidR="00851EC6" w:rsidRPr="00A33FAC" w:rsidRDefault="005E635D" w:rsidP="00CB5DE0">
      <w:pPr>
        <w:pStyle w:val="NoSpacing"/>
        <w:ind w:left="1440"/>
        <w:rPr>
          <w:rFonts w:ascii="Arial" w:hAnsi="Arial" w:cs="Arial"/>
          <w:sz w:val="20"/>
          <w:szCs w:val="20"/>
        </w:rPr>
      </w:pPr>
      <w:r>
        <w:rPr>
          <w:rFonts w:ascii="Arial" w:hAnsi="Arial" w:cs="Arial"/>
          <w:sz w:val="20"/>
          <w:szCs w:val="20"/>
        </w:rPr>
        <w:t>None</w:t>
      </w:r>
    </w:p>
    <w:p w14:paraId="72B6295F" w14:textId="77777777" w:rsidR="005D4C26" w:rsidRPr="00A33FAC" w:rsidRDefault="005D4C26" w:rsidP="00CB5DE0">
      <w:pPr>
        <w:pStyle w:val="NoSpacing"/>
        <w:rPr>
          <w:rFonts w:ascii="Arial" w:hAnsi="Arial" w:cs="Arial"/>
          <w:sz w:val="20"/>
          <w:szCs w:val="20"/>
        </w:rPr>
      </w:pPr>
    </w:p>
    <w:p w14:paraId="0F0C1EDF" w14:textId="4BB18E38" w:rsidR="005D4C26" w:rsidRPr="00A33FAC" w:rsidRDefault="00C828D5" w:rsidP="00CB5DE0">
      <w:pPr>
        <w:pStyle w:val="NoSpacing"/>
        <w:rPr>
          <w:rFonts w:ascii="Arial" w:hAnsi="Arial" w:cs="Arial"/>
          <w:b/>
          <w:bCs/>
          <w:sz w:val="20"/>
          <w:szCs w:val="20"/>
        </w:rPr>
      </w:pPr>
      <w:r w:rsidRPr="00A33FAC">
        <w:rPr>
          <w:rFonts w:ascii="Arial" w:hAnsi="Arial" w:cs="Arial"/>
          <w:b/>
          <w:sz w:val="20"/>
          <w:szCs w:val="20"/>
        </w:rPr>
        <w:t>2025/26.</w:t>
      </w:r>
      <w:r w:rsidR="00A105B8">
        <w:rPr>
          <w:rFonts w:ascii="Arial" w:hAnsi="Arial" w:cs="Arial"/>
          <w:b/>
          <w:sz w:val="20"/>
          <w:szCs w:val="20"/>
        </w:rPr>
        <w:t>74</w:t>
      </w:r>
      <w:r w:rsidR="005D4C26" w:rsidRPr="00A33FAC">
        <w:rPr>
          <w:rFonts w:ascii="Arial" w:hAnsi="Arial" w:cs="Arial"/>
          <w:b/>
          <w:bCs/>
          <w:sz w:val="20"/>
          <w:szCs w:val="20"/>
        </w:rPr>
        <w:tab/>
        <w:t>Chair’s Report</w:t>
      </w:r>
    </w:p>
    <w:p w14:paraId="73A07492" w14:textId="0C5F3CB7" w:rsidR="00893A44" w:rsidRDefault="005E635D" w:rsidP="008924C4">
      <w:pPr>
        <w:pStyle w:val="NoSpacing"/>
        <w:ind w:firstLine="1418"/>
        <w:rPr>
          <w:rFonts w:ascii="Arial" w:hAnsi="Arial" w:cs="Arial"/>
          <w:bCs/>
          <w:sz w:val="20"/>
          <w:szCs w:val="20"/>
        </w:rPr>
      </w:pPr>
      <w:r>
        <w:rPr>
          <w:rFonts w:ascii="Arial" w:hAnsi="Arial" w:cs="Arial"/>
          <w:bCs/>
          <w:sz w:val="20"/>
          <w:szCs w:val="20"/>
        </w:rPr>
        <w:t>None</w:t>
      </w:r>
    </w:p>
    <w:p w14:paraId="2E2A4E9A" w14:textId="77777777" w:rsidR="00BC6C2D" w:rsidRPr="00A33FAC" w:rsidRDefault="00BC6C2D" w:rsidP="005E635D">
      <w:pPr>
        <w:pStyle w:val="NoSpacing"/>
        <w:rPr>
          <w:rFonts w:ascii="Arial" w:hAnsi="Arial" w:cs="Arial"/>
          <w:b/>
          <w:bCs/>
          <w:sz w:val="20"/>
          <w:szCs w:val="20"/>
        </w:rPr>
      </w:pPr>
    </w:p>
    <w:p w14:paraId="4ACC6314" w14:textId="4B5D2714" w:rsidR="0050649B" w:rsidRPr="00A33FAC" w:rsidRDefault="00C828D5" w:rsidP="00CB5DE0">
      <w:pPr>
        <w:rPr>
          <w:rFonts w:ascii="Arial" w:hAnsi="Arial" w:cs="Arial"/>
          <w:b/>
          <w:sz w:val="20"/>
          <w:szCs w:val="20"/>
        </w:rPr>
      </w:pPr>
      <w:r w:rsidRPr="00A33FAC">
        <w:rPr>
          <w:rFonts w:ascii="Arial" w:hAnsi="Arial" w:cs="Arial"/>
          <w:b/>
          <w:sz w:val="20"/>
          <w:szCs w:val="20"/>
        </w:rPr>
        <w:lastRenderedPageBreak/>
        <w:t>2025/26.</w:t>
      </w:r>
      <w:r w:rsidR="00A105B8">
        <w:rPr>
          <w:rFonts w:ascii="Arial" w:hAnsi="Arial" w:cs="Arial"/>
          <w:b/>
          <w:sz w:val="20"/>
          <w:szCs w:val="20"/>
        </w:rPr>
        <w:t>75</w:t>
      </w:r>
      <w:r w:rsidR="003B3727" w:rsidRPr="00A33FAC">
        <w:rPr>
          <w:rFonts w:ascii="Arial" w:hAnsi="Arial" w:cs="Arial"/>
          <w:b/>
          <w:sz w:val="20"/>
          <w:szCs w:val="20"/>
        </w:rPr>
        <w:tab/>
      </w:r>
      <w:r w:rsidR="0050649B" w:rsidRPr="00A33FAC">
        <w:rPr>
          <w:rFonts w:ascii="Arial" w:hAnsi="Arial" w:cs="Arial"/>
          <w:b/>
          <w:sz w:val="20"/>
          <w:szCs w:val="20"/>
        </w:rPr>
        <w:t>District / County Councillor reports</w:t>
      </w:r>
    </w:p>
    <w:p w14:paraId="08B23EE9" w14:textId="1393158B" w:rsidR="004224F0" w:rsidRDefault="004224F0" w:rsidP="004224F0">
      <w:pPr>
        <w:ind w:left="1418"/>
        <w:rPr>
          <w:rFonts w:ascii="Arial" w:hAnsi="Arial" w:cs="Arial"/>
          <w:bCs/>
          <w:sz w:val="20"/>
          <w:szCs w:val="20"/>
        </w:rPr>
      </w:pPr>
      <w:r>
        <w:rPr>
          <w:rFonts w:ascii="Arial" w:hAnsi="Arial" w:cs="Arial"/>
          <w:bCs/>
          <w:sz w:val="20"/>
          <w:szCs w:val="20"/>
        </w:rPr>
        <w:t>Councillor Susan Barker provided a verbal report which included the following matters:</w:t>
      </w:r>
    </w:p>
    <w:p w14:paraId="6FFF0634" w14:textId="77777777" w:rsidR="004224F0" w:rsidRDefault="004224F0" w:rsidP="00CB5D24">
      <w:pPr>
        <w:ind w:left="1418"/>
        <w:rPr>
          <w:rFonts w:ascii="Arial" w:hAnsi="Arial" w:cs="Arial"/>
          <w:bCs/>
          <w:sz w:val="20"/>
          <w:szCs w:val="20"/>
        </w:rPr>
      </w:pPr>
    </w:p>
    <w:p w14:paraId="0D999E08" w14:textId="7B117F0B" w:rsidR="004224F0" w:rsidRDefault="00027781" w:rsidP="004224F0">
      <w:pPr>
        <w:pStyle w:val="ListParagraph"/>
        <w:numPr>
          <w:ilvl w:val="0"/>
          <w:numId w:val="32"/>
        </w:numPr>
        <w:rPr>
          <w:rFonts w:ascii="Arial" w:hAnsi="Arial" w:cs="Arial"/>
          <w:bCs/>
          <w:sz w:val="20"/>
          <w:szCs w:val="20"/>
        </w:rPr>
      </w:pPr>
      <w:r>
        <w:rPr>
          <w:rFonts w:ascii="Arial" w:hAnsi="Arial" w:cs="Arial"/>
          <w:bCs/>
          <w:sz w:val="20"/>
          <w:szCs w:val="20"/>
        </w:rPr>
        <w:t>She</w:t>
      </w:r>
      <w:r w:rsidR="00CB5D24" w:rsidRPr="004224F0">
        <w:rPr>
          <w:rFonts w:ascii="Arial" w:hAnsi="Arial" w:cs="Arial"/>
          <w:bCs/>
          <w:sz w:val="20"/>
          <w:szCs w:val="20"/>
        </w:rPr>
        <w:t xml:space="preserve"> met with Highways to discuss the drainage along The Street, where some houses are getting splashed with water when the rain gathers on the road. Highways have confirmed that the drainage along the Street is not blocked, and no works are necessary.</w:t>
      </w:r>
    </w:p>
    <w:p w14:paraId="7D2E24CC" w14:textId="75886BB9" w:rsidR="00CB5D24" w:rsidRDefault="00E57295" w:rsidP="004224F0">
      <w:pPr>
        <w:pStyle w:val="ListParagraph"/>
        <w:numPr>
          <w:ilvl w:val="0"/>
          <w:numId w:val="32"/>
        </w:numPr>
        <w:rPr>
          <w:rFonts w:ascii="Arial" w:hAnsi="Arial" w:cs="Arial"/>
          <w:bCs/>
          <w:sz w:val="20"/>
          <w:szCs w:val="20"/>
        </w:rPr>
      </w:pPr>
      <w:r w:rsidRPr="004224F0">
        <w:rPr>
          <w:rFonts w:ascii="Arial" w:hAnsi="Arial" w:cs="Arial"/>
          <w:bCs/>
          <w:sz w:val="20"/>
          <w:szCs w:val="20"/>
        </w:rPr>
        <w:t xml:space="preserve">Cllr Barker confirmed that she will chase up the Broken footbridge that is due for repair and the derelict house at new cottages. </w:t>
      </w:r>
    </w:p>
    <w:p w14:paraId="6CE8F738" w14:textId="75D4B37D" w:rsidR="00027781" w:rsidRPr="004224F0" w:rsidRDefault="003E01A5" w:rsidP="004224F0">
      <w:pPr>
        <w:pStyle w:val="ListParagraph"/>
        <w:numPr>
          <w:ilvl w:val="0"/>
          <w:numId w:val="32"/>
        </w:numPr>
        <w:rPr>
          <w:rFonts w:ascii="Arial" w:hAnsi="Arial" w:cs="Arial"/>
          <w:bCs/>
          <w:sz w:val="20"/>
          <w:szCs w:val="20"/>
        </w:rPr>
      </w:pPr>
      <w:r>
        <w:rPr>
          <w:rFonts w:ascii="Arial" w:hAnsi="Arial" w:cs="Arial"/>
          <w:bCs/>
          <w:sz w:val="20"/>
          <w:szCs w:val="20"/>
        </w:rPr>
        <w:t xml:space="preserve">Cllr Barker will look into if the </w:t>
      </w:r>
      <w:r w:rsidR="00371F2C">
        <w:rPr>
          <w:rFonts w:ascii="Arial" w:hAnsi="Arial" w:cs="Arial"/>
          <w:bCs/>
          <w:sz w:val="20"/>
          <w:szCs w:val="20"/>
        </w:rPr>
        <w:t xml:space="preserve">path from </w:t>
      </w:r>
      <w:proofErr w:type="spellStart"/>
      <w:r w:rsidR="00371F2C">
        <w:rPr>
          <w:rFonts w:ascii="Arial" w:hAnsi="Arial" w:cs="Arial"/>
          <w:bCs/>
          <w:sz w:val="20"/>
          <w:szCs w:val="20"/>
        </w:rPr>
        <w:t>Dugates</w:t>
      </w:r>
      <w:proofErr w:type="spellEnd"/>
      <w:r w:rsidR="00371F2C">
        <w:rPr>
          <w:rFonts w:ascii="Arial" w:hAnsi="Arial" w:cs="Arial"/>
          <w:bCs/>
          <w:sz w:val="20"/>
          <w:szCs w:val="20"/>
        </w:rPr>
        <w:t xml:space="preserve"> to the Church is due to be tarmacked. </w:t>
      </w:r>
    </w:p>
    <w:p w14:paraId="6E60AE49" w14:textId="77777777" w:rsidR="00943BAF" w:rsidRPr="00A33FAC" w:rsidRDefault="00943BAF" w:rsidP="00CB5DE0">
      <w:pPr>
        <w:ind w:firstLine="1418"/>
        <w:rPr>
          <w:rFonts w:ascii="Arial" w:hAnsi="Arial" w:cs="Arial"/>
          <w:bCs/>
          <w:sz w:val="20"/>
          <w:szCs w:val="20"/>
        </w:rPr>
      </w:pPr>
    </w:p>
    <w:p w14:paraId="52E2860F" w14:textId="5094FEE0" w:rsidR="0083465A" w:rsidRPr="00A33FAC" w:rsidRDefault="00C828D5" w:rsidP="0083465A">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76</w:t>
      </w:r>
      <w:r w:rsidR="0083465A" w:rsidRPr="00A33FAC">
        <w:rPr>
          <w:rFonts w:ascii="Arial" w:hAnsi="Arial" w:cs="Arial"/>
          <w:b/>
          <w:sz w:val="20"/>
          <w:szCs w:val="20"/>
        </w:rPr>
        <w:tab/>
        <w:t>Councillor Reports</w:t>
      </w:r>
    </w:p>
    <w:p w14:paraId="462672A7" w14:textId="46A88830" w:rsidR="0050649B" w:rsidRDefault="00D566C6" w:rsidP="006D74EE">
      <w:pPr>
        <w:ind w:left="1418"/>
        <w:rPr>
          <w:rFonts w:ascii="Arial" w:hAnsi="Arial" w:cs="Arial"/>
          <w:bCs/>
          <w:sz w:val="20"/>
          <w:szCs w:val="20"/>
        </w:rPr>
      </w:pPr>
      <w:r>
        <w:rPr>
          <w:rFonts w:ascii="Arial" w:hAnsi="Arial" w:cs="Arial"/>
          <w:bCs/>
          <w:sz w:val="20"/>
          <w:szCs w:val="20"/>
        </w:rPr>
        <w:t xml:space="preserve">Cllr Lawrence </w:t>
      </w:r>
      <w:r w:rsidR="0048774F">
        <w:rPr>
          <w:rFonts w:ascii="Arial" w:hAnsi="Arial" w:cs="Arial"/>
          <w:bCs/>
          <w:sz w:val="20"/>
          <w:szCs w:val="20"/>
        </w:rPr>
        <w:t>highlighted that the 30 sign when you come into the village is no longer visible. The Clerk had received a quote from</w:t>
      </w:r>
      <w:r w:rsidR="002E5B3F">
        <w:rPr>
          <w:rFonts w:ascii="Arial" w:hAnsi="Arial" w:cs="Arial"/>
          <w:bCs/>
          <w:sz w:val="20"/>
          <w:szCs w:val="20"/>
        </w:rPr>
        <w:t xml:space="preserve"> the Grounds Maintenance contractor of £100 to cut back the hedge and remove the cuttings. </w:t>
      </w:r>
      <w:r w:rsidR="00EE37D6">
        <w:rPr>
          <w:rFonts w:ascii="Arial" w:hAnsi="Arial" w:cs="Arial"/>
          <w:bCs/>
          <w:sz w:val="20"/>
          <w:szCs w:val="20"/>
        </w:rPr>
        <w:t>Councillors agreed to source a second comparison quote.</w:t>
      </w:r>
    </w:p>
    <w:p w14:paraId="3F06D3E6" w14:textId="77777777" w:rsidR="006D74EE" w:rsidRDefault="006D74EE" w:rsidP="006D74EE">
      <w:pPr>
        <w:ind w:left="1418"/>
        <w:rPr>
          <w:rFonts w:ascii="Arial" w:hAnsi="Arial" w:cs="Arial"/>
          <w:bCs/>
          <w:sz w:val="20"/>
          <w:szCs w:val="20"/>
        </w:rPr>
      </w:pPr>
    </w:p>
    <w:p w14:paraId="7258A4AC" w14:textId="0798CDFF" w:rsidR="006D74EE" w:rsidRDefault="006D74EE" w:rsidP="006D74EE">
      <w:pPr>
        <w:ind w:left="1418"/>
        <w:rPr>
          <w:rFonts w:ascii="Arial" w:hAnsi="Arial" w:cs="Arial"/>
          <w:bCs/>
          <w:sz w:val="20"/>
          <w:szCs w:val="20"/>
        </w:rPr>
      </w:pPr>
      <w:r>
        <w:rPr>
          <w:rFonts w:ascii="Arial" w:hAnsi="Arial" w:cs="Arial"/>
          <w:bCs/>
          <w:sz w:val="20"/>
          <w:szCs w:val="20"/>
        </w:rPr>
        <w:t xml:space="preserve">Councillors agreed to </w:t>
      </w:r>
      <w:r w:rsidR="007A5A27">
        <w:rPr>
          <w:rFonts w:ascii="Arial" w:hAnsi="Arial" w:cs="Arial"/>
          <w:bCs/>
          <w:sz w:val="20"/>
          <w:szCs w:val="20"/>
        </w:rPr>
        <w:t xml:space="preserve">review the grounds maintenance contract at the next meeting. </w:t>
      </w:r>
    </w:p>
    <w:p w14:paraId="42FA7417" w14:textId="77777777" w:rsidR="007A5A27" w:rsidRPr="00A33FAC" w:rsidRDefault="007A5A27" w:rsidP="006D74EE">
      <w:pPr>
        <w:ind w:left="1418"/>
        <w:rPr>
          <w:rFonts w:ascii="Arial" w:hAnsi="Arial" w:cs="Arial"/>
          <w:bCs/>
          <w:sz w:val="20"/>
          <w:szCs w:val="20"/>
        </w:rPr>
      </w:pPr>
    </w:p>
    <w:p w14:paraId="2D55AEBD" w14:textId="15609A02" w:rsidR="00893A44" w:rsidRPr="00A33FAC" w:rsidRDefault="00C828D5"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77</w:t>
      </w:r>
      <w:r w:rsidR="0050649B" w:rsidRPr="00A33FAC">
        <w:rPr>
          <w:rFonts w:ascii="Arial" w:hAnsi="Arial" w:cs="Arial"/>
          <w:b/>
          <w:sz w:val="20"/>
          <w:szCs w:val="20"/>
        </w:rPr>
        <w:tab/>
      </w:r>
      <w:r w:rsidR="00893A44" w:rsidRPr="00A33FAC">
        <w:rPr>
          <w:rFonts w:ascii="Arial" w:hAnsi="Arial" w:cs="Arial"/>
          <w:b/>
          <w:sz w:val="20"/>
          <w:szCs w:val="20"/>
        </w:rPr>
        <w:t>Clerk</w:t>
      </w:r>
      <w:r w:rsidR="00A761AD" w:rsidRPr="00A33FAC">
        <w:rPr>
          <w:rFonts w:ascii="Arial" w:hAnsi="Arial" w:cs="Arial"/>
          <w:b/>
          <w:sz w:val="20"/>
          <w:szCs w:val="20"/>
        </w:rPr>
        <w:t>’s</w:t>
      </w:r>
      <w:r w:rsidR="00893A44" w:rsidRPr="00A33FAC">
        <w:rPr>
          <w:rFonts w:ascii="Arial" w:hAnsi="Arial" w:cs="Arial"/>
          <w:b/>
          <w:sz w:val="20"/>
          <w:szCs w:val="20"/>
        </w:rPr>
        <w:t xml:space="preserve"> </w:t>
      </w:r>
      <w:r w:rsidR="00BD6029" w:rsidRPr="00A33FAC">
        <w:rPr>
          <w:rFonts w:ascii="Arial" w:hAnsi="Arial" w:cs="Arial"/>
          <w:b/>
          <w:sz w:val="20"/>
          <w:szCs w:val="20"/>
        </w:rPr>
        <w:t>R</w:t>
      </w:r>
      <w:r w:rsidR="00893A44" w:rsidRPr="00A33FAC">
        <w:rPr>
          <w:rFonts w:ascii="Arial" w:hAnsi="Arial" w:cs="Arial"/>
          <w:b/>
          <w:sz w:val="20"/>
          <w:szCs w:val="20"/>
        </w:rPr>
        <w:t>eport</w:t>
      </w:r>
    </w:p>
    <w:p w14:paraId="2324C0A0" w14:textId="3C699D97" w:rsidR="00D22ACE" w:rsidRDefault="00FD5026" w:rsidP="00BC1FF0">
      <w:pPr>
        <w:ind w:firstLine="1418"/>
        <w:rPr>
          <w:rFonts w:ascii="Arial" w:hAnsi="Arial" w:cs="Arial"/>
          <w:bCs/>
          <w:sz w:val="20"/>
          <w:szCs w:val="20"/>
        </w:rPr>
      </w:pPr>
      <w:r>
        <w:rPr>
          <w:rFonts w:ascii="Arial" w:hAnsi="Arial" w:cs="Arial"/>
          <w:bCs/>
          <w:sz w:val="20"/>
          <w:szCs w:val="20"/>
        </w:rPr>
        <w:t>The Clerk provided a verbal report which included the following matters:</w:t>
      </w:r>
    </w:p>
    <w:p w14:paraId="44278A6B" w14:textId="77777777" w:rsidR="00FD5026" w:rsidRDefault="00FD5026" w:rsidP="00BC1FF0">
      <w:pPr>
        <w:ind w:firstLine="1418"/>
        <w:rPr>
          <w:rFonts w:ascii="Arial" w:hAnsi="Arial" w:cs="Arial"/>
          <w:bCs/>
          <w:sz w:val="20"/>
          <w:szCs w:val="20"/>
        </w:rPr>
      </w:pPr>
    </w:p>
    <w:p w14:paraId="653CCD06" w14:textId="7EC554AB" w:rsidR="00FD5026" w:rsidRDefault="005C1058" w:rsidP="005C1058">
      <w:pPr>
        <w:pStyle w:val="ListParagraph"/>
        <w:numPr>
          <w:ilvl w:val="0"/>
          <w:numId w:val="33"/>
        </w:numPr>
        <w:rPr>
          <w:rFonts w:ascii="Arial" w:hAnsi="Arial" w:cs="Arial"/>
          <w:bCs/>
          <w:sz w:val="20"/>
          <w:szCs w:val="20"/>
        </w:rPr>
      </w:pPr>
      <w:r>
        <w:rPr>
          <w:rFonts w:ascii="Arial" w:hAnsi="Arial" w:cs="Arial"/>
          <w:bCs/>
          <w:sz w:val="20"/>
          <w:szCs w:val="20"/>
        </w:rPr>
        <w:t>Refund for the returned defibrillator pads has been issued.</w:t>
      </w:r>
    </w:p>
    <w:p w14:paraId="0B9B7D28" w14:textId="46FDBD3C" w:rsidR="007C5B6E" w:rsidRDefault="007C5B6E" w:rsidP="007C5B6E">
      <w:pPr>
        <w:pStyle w:val="ListParagraph"/>
        <w:numPr>
          <w:ilvl w:val="0"/>
          <w:numId w:val="33"/>
        </w:numPr>
        <w:rPr>
          <w:rFonts w:ascii="Arial" w:hAnsi="Arial" w:cs="Arial"/>
          <w:bCs/>
          <w:sz w:val="20"/>
          <w:szCs w:val="20"/>
        </w:rPr>
      </w:pPr>
      <w:r>
        <w:rPr>
          <w:rFonts w:ascii="Arial" w:hAnsi="Arial" w:cs="Arial"/>
          <w:bCs/>
          <w:sz w:val="20"/>
          <w:szCs w:val="20"/>
        </w:rPr>
        <w:t>First aid kit has been purchased. Once</w:t>
      </w:r>
      <w:r w:rsidR="00F4070F">
        <w:rPr>
          <w:rFonts w:ascii="Arial" w:hAnsi="Arial" w:cs="Arial"/>
          <w:bCs/>
          <w:sz w:val="20"/>
          <w:szCs w:val="20"/>
        </w:rPr>
        <w:t xml:space="preserve"> this has</w:t>
      </w:r>
      <w:r>
        <w:rPr>
          <w:rFonts w:ascii="Arial" w:hAnsi="Arial" w:cs="Arial"/>
          <w:bCs/>
          <w:sz w:val="20"/>
          <w:szCs w:val="20"/>
        </w:rPr>
        <w:t xml:space="preserve"> arrived the Clerk will put it into the phone box along with a notice </w:t>
      </w:r>
      <w:r w:rsidR="00E50962">
        <w:rPr>
          <w:rFonts w:ascii="Arial" w:hAnsi="Arial" w:cs="Arial"/>
          <w:bCs/>
          <w:sz w:val="20"/>
          <w:szCs w:val="20"/>
        </w:rPr>
        <w:t xml:space="preserve">advising of the contacts of the trained first aiders. </w:t>
      </w:r>
    </w:p>
    <w:p w14:paraId="21398B72" w14:textId="039E7E21" w:rsidR="00EA01FE" w:rsidRDefault="00EA01FE" w:rsidP="00EA01FE">
      <w:pPr>
        <w:pStyle w:val="ListParagraph"/>
        <w:numPr>
          <w:ilvl w:val="0"/>
          <w:numId w:val="33"/>
        </w:numPr>
        <w:suppressAutoHyphens/>
        <w:autoSpaceDN w:val="0"/>
        <w:spacing w:after="160" w:line="276" w:lineRule="auto"/>
        <w:contextualSpacing/>
        <w:rPr>
          <w:rFonts w:ascii="Arial" w:hAnsi="Arial" w:cs="Arial"/>
          <w:sz w:val="20"/>
          <w:szCs w:val="20"/>
        </w:rPr>
      </w:pPr>
      <w:r w:rsidRPr="00EA01FE">
        <w:rPr>
          <w:rFonts w:ascii="Arial" w:hAnsi="Arial" w:cs="Arial"/>
          <w:sz w:val="20"/>
          <w:szCs w:val="20"/>
        </w:rPr>
        <w:t xml:space="preserve">A new Essex Community Initiatives Fund (CIF) is now open for applications, and is offering grants of up to £10,000 for projects to strengthen communities. </w:t>
      </w:r>
      <w:r>
        <w:rPr>
          <w:rFonts w:ascii="Arial" w:hAnsi="Arial" w:cs="Arial"/>
          <w:sz w:val="20"/>
          <w:szCs w:val="20"/>
        </w:rPr>
        <w:t>The Clerk will apply for this.</w:t>
      </w:r>
    </w:p>
    <w:p w14:paraId="7A82A4B6" w14:textId="773932E3" w:rsidR="008B19ED" w:rsidRPr="008B19ED" w:rsidRDefault="008B19ED" w:rsidP="008B19ED">
      <w:pPr>
        <w:pStyle w:val="ListParagraph"/>
        <w:numPr>
          <w:ilvl w:val="0"/>
          <w:numId w:val="33"/>
        </w:numPr>
        <w:suppressAutoHyphens/>
        <w:autoSpaceDN w:val="0"/>
        <w:spacing w:after="160" w:line="276" w:lineRule="auto"/>
        <w:contextualSpacing/>
        <w:rPr>
          <w:rFonts w:ascii="Arial" w:hAnsi="Arial" w:cs="Arial"/>
          <w:sz w:val="20"/>
          <w:szCs w:val="20"/>
        </w:rPr>
      </w:pPr>
      <w:r>
        <w:rPr>
          <w:rFonts w:ascii="Arial" w:hAnsi="Arial" w:cs="Arial"/>
          <w:sz w:val="20"/>
          <w:szCs w:val="20"/>
        </w:rPr>
        <w:t>The Unity Bank Savings account has received</w:t>
      </w:r>
      <w:r w:rsidRPr="008B19ED">
        <w:rPr>
          <w:rFonts w:ascii="Arial" w:hAnsi="Arial" w:cs="Arial"/>
          <w:sz w:val="20"/>
          <w:szCs w:val="20"/>
        </w:rPr>
        <w:t xml:space="preserve"> £57.53</w:t>
      </w:r>
      <w:r w:rsidR="00E150AE">
        <w:rPr>
          <w:rFonts w:ascii="Arial" w:hAnsi="Arial" w:cs="Arial"/>
          <w:sz w:val="20"/>
          <w:szCs w:val="20"/>
        </w:rPr>
        <w:t xml:space="preserve"> in</w:t>
      </w:r>
      <w:r w:rsidRPr="008B19ED">
        <w:rPr>
          <w:rFonts w:ascii="Arial" w:hAnsi="Arial" w:cs="Arial"/>
          <w:sz w:val="20"/>
          <w:szCs w:val="20"/>
        </w:rPr>
        <w:t xml:space="preserve"> interest this month.</w:t>
      </w:r>
    </w:p>
    <w:p w14:paraId="2D07D9C1" w14:textId="660DA936" w:rsidR="00EA01FE" w:rsidRPr="00BD2EB5" w:rsidRDefault="000C316E" w:rsidP="00BD2EB5">
      <w:pPr>
        <w:pStyle w:val="ListParagraph"/>
        <w:numPr>
          <w:ilvl w:val="0"/>
          <w:numId w:val="33"/>
        </w:numPr>
        <w:suppressAutoHyphens/>
        <w:autoSpaceDN w:val="0"/>
        <w:spacing w:after="160" w:line="276" w:lineRule="auto"/>
        <w:contextualSpacing/>
        <w:rPr>
          <w:rFonts w:ascii="Arial" w:hAnsi="Arial" w:cs="Arial"/>
          <w:sz w:val="20"/>
          <w:szCs w:val="20"/>
        </w:rPr>
      </w:pPr>
      <w:r>
        <w:rPr>
          <w:rFonts w:ascii="Arial" w:hAnsi="Arial" w:cs="Arial"/>
          <w:sz w:val="20"/>
          <w:szCs w:val="20"/>
        </w:rPr>
        <w:t>This Councils</w:t>
      </w:r>
      <w:r w:rsidRPr="000C316E">
        <w:rPr>
          <w:rFonts w:ascii="Arial" w:hAnsi="Arial" w:cs="Arial"/>
          <w:sz w:val="20"/>
          <w:szCs w:val="20"/>
        </w:rPr>
        <w:t xml:space="preserve"> application to the National Lottery for a grant for playground improvements has been accepted. </w:t>
      </w:r>
      <w:r>
        <w:rPr>
          <w:rFonts w:ascii="Arial" w:hAnsi="Arial" w:cs="Arial"/>
          <w:sz w:val="20"/>
          <w:szCs w:val="20"/>
        </w:rPr>
        <w:t xml:space="preserve">High Roding Parish Council has been granted </w:t>
      </w:r>
      <w:r w:rsidRPr="000C316E">
        <w:rPr>
          <w:rFonts w:ascii="Arial" w:hAnsi="Arial" w:cs="Arial"/>
          <w:sz w:val="20"/>
          <w:szCs w:val="20"/>
        </w:rPr>
        <w:t>£20,000</w:t>
      </w:r>
      <w:r>
        <w:rPr>
          <w:rFonts w:ascii="Arial" w:hAnsi="Arial" w:cs="Arial"/>
          <w:sz w:val="20"/>
          <w:szCs w:val="20"/>
        </w:rPr>
        <w:t xml:space="preserve"> for our playground improvement project</w:t>
      </w:r>
      <w:r w:rsidRPr="000C316E">
        <w:rPr>
          <w:rFonts w:ascii="Arial" w:hAnsi="Arial" w:cs="Arial"/>
          <w:sz w:val="20"/>
          <w:szCs w:val="20"/>
        </w:rPr>
        <w:t xml:space="preserve">. </w:t>
      </w:r>
      <w:r>
        <w:rPr>
          <w:rFonts w:ascii="Arial" w:hAnsi="Arial" w:cs="Arial"/>
          <w:sz w:val="20"/>
          <w:szCs w:val="20"/>
        </w:rPr>
        <w:t xml:space="preserve">The Clerk will </w:t>
      </w:r>
      <w:r w:rsidR="00D774A5">
        <w:rPr>
          <w:rFonts w:ascii="Arial" w:hAnsi="Arial" w:cs="Arial"/>
          <w:sz w:val="20"/>
          <w:szCs w:val="20"/>
        </w:rPr>
        <w:t xml:space="preserve">involve the community in the designing of the new project through the village WhatsApp group and </w:t>
      </w:r>
      <w:r w:rsidR="00BD2EB5">
        <w:rPr>
          <w:rFonts w:ascii="Arial" w:hAnsi="Arial" w:cs="Arial"/>
          <w:sz w:val="20"/>
          <w:szCs w:val="20"/>
        </w:rPr>
        <w:t xml:space="preserve">Village newsletter. </w:t>
      </w:r>
    </w:p>
    <w:p w14:paraId="6688E832" w14:textId="77777777" w:rsidR="001D1128" w:rsidRDefault="001D1128" w:rsidP="000509CF">
      <w:pPr>
        <w:rPr>
          <w:rFonts w:ascii="Arial" w:hAnsi="Arial" w:cs="Arial"/>
          <w:bCs/>
          <w:sz w:val="20"/>
          <w:szCs w:val="20"/>
        </w:rPr>
      </w:pPr>
    </w:p>
    <w:p w14:paraId="019A0D4F" w14:textId="4C7DDF93" w:rsidR="001A0591" w:rsidRDefault="001A0591" w:rsidP="001A0591">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78</w:t>
      </w:r>
      <w:r w:rsidRPr="00A33FAC">
        <w:rPr>
          <w:rFonts w:ascii="Arial" w:hAnsi="Arial" w:cs="Arial"/>
          <w:b/>
          <w:sz w:val="20"/>
          <w:szCs w:val="20"/>
        </w:rPr>
        <w:tab/>
      </w:r>
      <w:r>
        <w:rPr>
          <w:rFonts w:ascii="Arial" w:hAnsi="Arial" w:cs="Arial"/>
          <w:b/>
          <w:sz w:val="20"/>
          <w:szCs w:val="20"/>
        </w:rPr>
        <w:t>Defibrillator</w:t>
      </w:r>
      <w:r w:rsidR="006F05CE">
        <w:rPr>
          <w:rFonts w:ascii="Arial" w:hAnsi="Arial" w:cs="Arial"/>
          <w:b/>
          <w:sz w:val="20"/>
          <w:szCs w:val="20"/>
        </w:rPr>
        <w:tab/>
      </w:r>
    </w:p>
    <w:p w14:paraId="25134A96" w14:textId="2783BA08" w:rsidR="00B0429F" w:rsidRPr="002B7BF2" w:rsidRDefault="006F05CE" w:rsidP="002B7BF2">
      <w:pPr>
        <w:ind w:left="1440"/>
        <w:rPr>
          <w:rFonts w:ascii="Arial" w:hAnsi="Arial" w:cs="Arial"/>
          <w:bCs/>
          <w:sz w:val="20"/>
          <w:szCs w:val="20"/>
        </w:rPr>
      </w:pPr>
      <w:r>
        <w:rPr>
          <w:rFonts w:ascii="Arial" w:hAnsi="Arial" w:cs="Arial"/>
          <w:bCs/>
          <w:sz w:val="20"/>
          <w:szCs w:val="20"/>
        </w:rPr>
        <w:t xml:space="preserve">At the previous meeting Councillors discussed the possibility of entering into a </w:t>
      </w:r>
      <w:r w:rsidR="00A0431D">
        <w:rPr>
          <w:rFonts w:ascii="Arial" w:hAnsi="Arial" w:cs="Arial"/>
          <w:bCs/>
          <w:sz w:val="20"/>
          <w:szCs w:val="20"/>
        </w:rPr>
        <w:t>5-year</w:t>
      </w:r>
      <w:r>
        <w:rPr>
          <w:rFonts w:ascii="Arial" w:hAnsi="Arial" w:cs="Arial"/>
          <w:bCs/>
          <w:sz w:val="20"/>
          <w:szCs w:val="20"/>
        </w:rPr>
        <w:t xml:space="preserve"> rental</w:t>
      </w:r>
      <w:r w:rsidR="001F1195">
        <w:rPr>
          <w:rFonts w:ascii="Arial" w:hAnsi="Arial" w:cs="Arial"/>
          <w:bCs/>
          <w:sz w:val="20"/>
          <w:szCs w:val="20"/>
        </w:rPr>
        <w:t xml:space="preserve"> agreement for</w:t>
      </w:r>
      <w:r>
        <w:rPr>
          <w:rFonts w:ascii="Arial" w:hAnsi="Arial" w:cs="Arial"/>
          <w:bCs/>
          <w:sz w:val="20"/>
          <w:szCs w:val="20"/>
        </w:rPr>
        <w:t xml:space="preserve"> a new defibrillator. Councillors had a number of questions to be answered before they felt any </w:t>
      </w:r>
      <w:r w:rsidR="00366C02">
        <w:rPr>
          <w:rFonts w:ascii="Arial" w:hAnsi="Arial" w:cs="Arial"/>
          <w:bCs/>
          <w:sz w:val="20"/>
          <w:szCs w:val="20"/>
        </w:rPr>
        <w:t>rental agreement could be agreed</w:t>
      </w:r>
      <w:r w:rsidR="00F853A8">
        <w:rPr>
          <w:rFonts w:ascii="Arial" w:hAnsi="Arial" w:cs="Arial"/>
          <w:bCs/>
          <w:sz w:val="20"/>
          <w:szCs w:val="20"/>
        </w:rPr>
        <w:t xml:space="preserve">. The Clerk advised that the </w:t>
      </w:r>
      <w:r w:rsidR="00A0431D">
        <w:rPr>
          <w:rFonts w:ascii="Arial" w:hAnsi="Arial" w:cs="Arial"/>
          <w:bCs/>
          <w:sz w:val="20"/>
          <w:szCs w:val="20"/>
        </w:rPr>
        <w:t>5-year</w:t>
      </w:r>
      <w:r w:rsidR="000D5CD5">
        <w:rPr>
          <w:rFonts w:ascii="Arial" w:hAnsi="Arial" w:cs="Arial"/>
          <w:bCs/>
          <w:sz w:val="20"/>
          <w:szCs w:val="20"/>
        </w:rPr>
        <w:t xml:space="preserve"> rental agreement was a fixed price of £125.93</w:t>
      </w:r>
      <w:r w:rsidR="00AC7E66">
        <w:rPr>
          <w:rFonts w:ascii="Arial" w:hAnsi="Arial" w:cs="Arial"/>
          <w:bCs/>
          <w:sz w:val="20"/>
          <w:szCs w:val="20"/>
        </w:rPr>
        <w:t xml:space="preserve"> per quarter</w:t>
      </w:r>
      <w:r w:rsidR="005D4E47">
        <w:rPr>
          <w:rFonts w:ascii="Arial" w:hAnsi="Arial" w:cs="Arial"/>
          <w:bCs/>
          <w:sz w:val="20"/>
          <w:szCs w:val="20"/>
        </w:rPr>
        <w:t xml:space="preserve">, any repairs required would be included in the warranty and </w:t>
      </w:r>
      <w:r w:rsidR="00B01333">
        <w:rPr>
          <w:rFonts w:ascii="Arial" w:hAnsi="Arial" w:cs="Arial"/>
          <w:bCs/>
          <w:sz w:val="20"/>
          <w:szCs w:val="20"/>
        </w:rPr>
        <w:t xml:space="preserve">the agreement included the replacement of pads and batteries through the </w:t>
      </w:r>
      <w:r w:rsidR="00A0431D">
        <w:rPr>
          <w:rFonts w:ascii="Arial" w:hAnsi="Arial" w:cs="Arial"/>
          <w:bCs/>
          <w:sz w:val="20"/>
          <w:szCs w:val="20"/>
        </w:rPr>
        <w:t>5-year</w:t>
      </w:r>
      <w:r w:rsidR="00B01333">
        <w:rPr>
          <w:rFonts w:ascii="Arial" w:hAnsi="Arial" w:cs="Arial"/>
          <w:bCs/>
          <w:sz w:val="20"/>
          <w:szCs w:val="20"/>
        </w:rPr>
        <w:t xml:space="preserve"> term. </w:t>
      </w:r>
      <w:r w:rsidR="00B35BE9">
        <w:rPr>
          <w:rFonts w:ascii="Arial" w:hAnsi="Arial" w:cs="Arial"/>
          <w:bCs/>
          <w:sz w:val="20"/>
          <w:szCs w:val="20"/>
        </w:rPr>
        <w:t xml:space="preserve">Councillors agreed to move forward with this </w:t>
      </w:r>
      <w:r w:rsidR="002B7BF2">
        <w:rPr>
          <w:rFonts w:ascii="Arial" w:hAnsi="Arial" w:cs="Arial"/>
          <w:bCs/>
          <w:sz w:val="20"/>
          <w:szCs w:val="20"/>
        </w:rPr>
        <w:t xml:space="preserve">new </w:t>
      </w:r>
      <w:r w:rsidR="00AC7E66">
        <w:rPr>
          <w:rFonts w:ascii="Arial" w:hAnsi="Arial" w:cs="Arial"/>
          <w:bCs/>
          <w:sz w:val="20"/>
          <w:szCs w:val="20"/>
        </w:rPr>
        <w:t>rental agreement.</w:t>
      </w:r>
    </w:p>
    <w:p w14:paraId="1693B8F1" w14:textId="252CD977" w:rsidR="000509CF" w:rsidRPr="00057726" w:rsidRDefault="000509CF" w:rsidP="002124FA">
      <w:pPr>
        <w:rPr>
          <w:rFonts w:ascii="Arial" w:hAnsi="Arial" w:cs="Arial"/>
          <w:b/>
          <w:sz w:val="20"/>
          <w:szCs w:val="20"/>
        </w:rPr>
      </w:pPr>
    </w:p>
    <w:p w14:paraId="688AA6B9" w14:textId="3B208A24" w:rsidR="002124FA" w:rsidRDefault="002124FA" w:rsidP="002124FA">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79</w:t>
      </w:r>
      <w:r w:rsidRPr="00A33FAC">
        <w:rPr>
          <w:rFonts w:ascii="Arial" w:hAnsi="Arial" w:cs="Arial"/>
          <w:b/>
          <w:sz w:val="20"/>
          <w:szCs w:val="20"/>
        </w:rPr>
        <w:tab/>
      </w:r>
      <w:r w:rsidR="000509CF">
        <w:rPr>
          <w:rFonts w:ascii="Arial" w:hAnsi="Arial" w:cs="Arial"/>
          <w:b/>
          <w:sz w:val="20"/>
          <w:szCs w:val="20"/>
        </w:rPr>
        <w:t>Remembrance Sunday event</w:t>
      </w:r>
      <w:r>
        <w:rPr>
          <w:rFonts w:ascii="Arial" w:hAnsi="Arial" w:cs="Arial"/>
          <w:b/>
          <w:sz w:val="20"/>
          <w:szCs w:val="20"/>
        </w:rPr>
        <w:t xml:space="preserve"> </w:t>
      </w:r>
    </w:p>
    <w:p w14:paraId="749EF694" w14:textId="45F141E3" w:rsidR="00CD02D6" w:rsidRDefault="001E2777" w:rsidP="00EE0243">
      <w:pPr>
        <w:ind w:left="1440"/>
        <w:rPr>
          <w:rFonts w:ascii="Arial" w:hAnsi="Arial" w:cs="Arial"/>
          <w:bCs/>
          <w:sz w:val="20"/>
          <w:szCs w:val="20"/>
        </w:rPr>
      </w:pPr>
      <w:r>
        <w:rPr>
          <w:rFonts w:ascii="Arial" w:hAnsi="Arial" w:cs="Arial"/>
          <w:bCs/>
          <w:sz w:val="20"/>
          <w:szCs w:val="20"/>
        </w:rPr>
        <w:t>The Clerk has contacted the WI who have confirmed they are available to provide cake and refreshments for the Remembrance Sunday event</w:t>
      </w:r>
      <w:r w:rsidR="00232699">
        <w:rPr>
          <w:rFonts w:ascii="Arial" w:hAnsi="Arial" w:cs="Arial"/>
          <w:bCs/>
          <w:sz w:val="20"/>
          <w:szCs w:val="20"/>
        </w:rPr>
        <w:t xml:space="preserve"> at a cost of £250. The Clerk has booked the hall for </w:t>
      </w:r>
      <w:r w:rsidR="0088596C">
        <w:rPr>
          <w:rFonts w:ascii="Arial" w:hAnsi="Arial" w:cs="Arial"/>
          <w:bCs/>
          <w:sz w:val="20"/>
          <w:szCs w:val="20"/>
        </w:rPr>
        <w:t xml:space="preserve">the </w:t>
      </w:r>
      <w:r w:rsidR="00A0431D">
        <w:rPr>
          <w:rFonts w:ascii="Arial" w:hAnsi="Arial" w:cs="Arial"/>
          <w:bCs/>
          <w:sz w:val="20"/>
          <w:szCs w:val="20"/>
        </w:rPr>
        <w:t>9</w:t>
      </w:r>
      <w:r w:rsidR="00A0431D" w:rsidRPr="0088596C">
        <w:rPr>
          <w:rFonts w:ascii="Arial" w:hAnsi="Arial" w:cs="Arial"/>
          <w:bCs/>
          <w:sz w:val="20"/>
          <w:szCs w:val="20"/>
          <w:vertAlign w:val="superscript"/>
        </w:rPr>
        <w:t>th of</w:t>
      </w:r>
      <w:r w:rsidR="0088596C">
        <w:rPr>
          <w:rFonts w:ascii="Arial" w:hAnsi="Arial" w:cs="Arial"/>
          <w:bCs/>
          <w:sz w:val="20"/>
          <w:szCs w:val="20"/>
        </w:rPr>
        <w:t xml:space="preserve"> </w:t>
      </w:r>
      <w:r w:rsidR="00A0431D">
        <w:rPr>
          <w:rFonts w:ascii="Arial" w:hAnsi="Arial" w:cs="Arial"/>
          <w:bCs/>
          <w:sz w:val="20"/>
          <w:szCs w:val="20"/>
        </w:rPr>
        <w:t>November;</w:t>
      </w:r>
      <w:r w:rsidR="0088596C">
        <w:rPr>
          <w:rFonts w:ascii="Arial" w:hAnsi="Arial" w:cs="Arial"/>
          <w:bCs/>
          <w:sz w:val="20"/>
          <w:szCs w:val="20"/>
        </w:rPr>
        <w:t xml:space="preserve"> the event will run from 10:30am – 1pm at a cost of £100. </w:t>
      </w:r>
      <w:r w:rsidR="003419EC">
        <w:rPr>
          <w:rFonts w:ascii="Arial" w:hAnsi="Arial" w:cs="Arial"/>
          <w:bCs/>
          <w:sz w:val="20"/>
          <w:szCs w:val="20"/>
        </w:rPr>
        <w:t>The Clerk is basing the organisation of the event on an estimated 50 attendees</w:t>
      </w:r>
      <w:r w:rsidR="004D6648">
        <w:rPr>
          <w:rFonts w:ascii="Arial" w:hAnsi="Arial" w:cs="Arial"/>
          <w:bCs/>
          <w:sz w:val="20"/>
          <w:szCs w:val="20"/>
        </w:rPr>
        <w:t>. A</w:t>
      </w:r>
      <w:r w:rsidR="0090145D">
        <w:rPr>
          <w:rFonts w:ascii="Arial" w:hAnsi="Arial" w:cs="Arial"/>
          <w:bCs/>
          <w:sz w:val="20"/>
          <w:szCs w:val="20"/>
        </w:rPr>
        <w:t xml:space="preserve"> drafted </w:t>
      </w:r>
      <w:r w:rsidR="004D6648">
        <w:rPr>
          <w:rFonts w:ascii="Arial" w:hAnsi="Arial" w:cs="Arial"/>
          <w:bCs/>
          <w:sz w:val="20"/>
          <w:szCs w:val="20"/>
        </w:rPr>
        <w:t>advertisement has</w:t>
      </w:r>
      <w:r w:rsidR="0090145D">
        <w:rPr>
          <w:rFonts w:ascii="Arial" w:hAnsi="Arial" w:cs="Arial"/>
          <w:bCs/>
          <w:sz w:val="20"/>
          <w:szCs w:val="20"/>
        </w:rPr>
        <w:t xml:space="preserve"> been sent to UDC for approval. </w:t>
      </w:r>
    </w:p>
    <w:p w14:paraId="4ABB19C4" w14:textId="77777777" w:rsidR="00EE0243" w:rsidRDefault="00EE0243" w:rsidP="00EE0243">
      <w:pPr>
        <w:ind w:left="1440"/>
        <w:rPr>
          <w:rFonts w:ascii="Arial" w:hAnsi="Arial" w:cs="Arial"/>
          <w:bCs/>
          <w:sz w:val="20"/>
          <w:szCs w:val="20"/>
        </w:rPr>
      </w:pPr>
    </w:p>
    <w:p w14:paraId="34228310" w14:textId="61BE7BB2" w:rsidR="00EE0243" w:rsidRDefault="00EE0243" w:rsidP="00EE0243">
      <w:pPr>
        <w:ind w:left="1440"/>
        <w:rPr>
          <w:rFonts w:ascii="Arial" w:hAnsi="Arial" w:cs="Arial"/>
          <w:bCs/>
          <w:sz w:val="20"/>
          <w:szCs w:val="20"/>
        </w:rPr>
      </w:pPr>
      <w:r>
        <w:rPr>
          <w:rFonts w:ascii="Arial" w:hAnsi="Arial" w:cs="Arial"/>
          <w:bCs/>
          <w:sz w:val="20"/>
          <w:szCs w:val="20"/>
        </w:rPr>
        <w:t xml:space="preserve">Councillors agreed that they would like to purchase poppy pins for each household in the village. The Clerk agreed to </w:t>
      </w:r>
      <w:r w:rsidR="00C03F05">
        <w:rPr>
          <w:rFonts w:ascii="Arial" w:hAnsi="Arial" w:cs="Arial"/>
          <w:bCs/>
          <w:sz w:val="20"/>
          <w:szCs w:val="20"/>
        </w:rPr>
        <w:t xml:space="preserve">get a costing for this as well as confirmation from UDC. </w:t>
      </w:r>
    </w:p>
    <w:p w14:paraId="66364500" w14:textId="77777777" w:rsidR="002F0F41" w:rsidRDefault="002F0F41" w:rsidP="002124FA">
      <w:pPr>
        <w:rPr>
          <w:rFonts w:ascii="Arial" w:hAnsi="Arial" w:cs="Arial"/>
          <w:b/>
          <w:sz w:val="20"/>
          <w:szCs w:val="20"/>
        </w:rPr>
      </w:pPr>
    </w:p>
    <w:p w14:paraId="284AC12F" w14:textId="2BF54935" w:rsidR="004D6648" w:rsidRDefault="002F0F41" w:rsidP="002F0F41">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80</w:t>
      </w:r>
      <w:r w:rsidRPr="00A33FAC">
        <w:rPr>
          <w:rFonts w:ascii="Arial" w:hAnsi="Arial" w:cs="Arial"/>
          <w:b/>
          <w:sz w:val="20"/>
          <w:szCs w:val="20"/>
        </w:rPr>
        <w:tab/>
      </w:r>
      <w:r>
        <w:rPr>
          <w:rFonts w:ascii="Arial" w:hAnsi="Arial" w:cs="Arial"/>
          <w:b/>
          <w:sz w:val="20"/>
          <w:szCs w:val="20"/>
        </w:rPr>
        <w:t xml:space="preserve">Budget for maintaining footpath from </w:t>
      </w:r>
      <w:proofErr w:type="spellStart"/>
      <w:r>
        <w:rPr>
          <w:rFonts w:ascii="Arial" w:hAnsi="Arial" w:cs="Arial"/>
          <w:b/>
          <w:sz w:val="20"/>
          <w:szCs w:val="20"/>
        </w:rPr>
        <w:t>Dugates</w:t>
      </w:r>
      <w:proofErr w:type="spellEnd"/>
      <w:r>
        <w:rPr>
          <w:rFonts w:ascii="Arial" w:hAnsi="Arial" w:cs="Arial"/>
          <w:b/>
          <w:sz w:val="20"/>
          <w:szCs w:val="20"/>
        </w:rPr>
        <w:t xml:space="preserve"> to Church</w:t>
      </w:r>
    </w:p>
    <w:p w14:paraId="49BF7483" w14:textId="38AEE22C" w:rsidR="009822B7" w:rsidRDefault="00D05925" w:rsidP="009D629E">
      <w:pPr>
        <w:ind w:left="1440"/>
        <w:rPr>
          <w:rFonts w:ascii="Arial" w:hAnsi="Arial" w:cs="Arial"/>
          <w:bCs/>
          <w:sz w:val="20"/>
          <w:szCs w:val="20"/>
        </w:rPr>
      </w:pPr>
      <w:r>
        <w:rPr>
          <w:rFonts w:ascii="Arial" w:hAnsi="Arial" w:cs="Arial"/>
          <w:bCs/>
          <w:sz w:val="20"/>
          <w:szCs w:val="20"/>
        </w:rPr>
        <w:t xml:space="preserve">The footpath from </w:t>
      </w:r>
      <w:proofErr w:type="spellStart"/>
      <w:r>
        <w:rPr>
          <w:rFonts w:ascii="Arial" w:hAnsi="Arial" w:cs="Arial"/>
          <w:bCs/>
          <w:sz w:val="20"/>
          <w:szCs w:val="20"/>
        </w:rPr>
        <w:t>Dugates</w:t>
      </w:r>
      <w:proofErr w:type="spellEnd"/>
      <w:r>
        <w:rPr>
          <w:rFonts w:ascii="Arial" w:hAnsi="Arial" w:cs="Arial"/>
          <w:bCs/>
          <w:sz w:val="20"/>
          <w:szCs w:val="20"/>
        </w:rPr>
        <w:t xml:space="preserve"> to the Church has now been cleared. Cllr Susan Barker has advised that although she believe</w:t>
      </w:r>
      <w:r w:rsidR="004F3688">
        <w:rPr>
          <w:rFonts w:ascii="Arial" w:hAnsi="Arial" w:cs="Arial"/>
          <w:bCs/>
          <w:sz w:val="20"/>
          <w:szCs w:val="20"/>
        </w:rPr>
        <w:t>s</w:t>
      </w:r>
      <w:r>
        <w:rPr>
          <w:rFonts w:ascii="Arial" w:hAnsi="Arial" w:cs="Arial"/>
          <w:bCs/>
          <w:sz w:val="20"/>
          <w:szCs w:val="20"/>
        </w:rPr>
        <w:t xml:space="preserve"> </w:t>
      </w:r>
      <w:r w:rsidR="004F3688">
        <w:rPr>
          <w:rFonts w:ascii="Arial" w:hAnsi="Arial" w:cs="Arial"/>
          <w:bCs/>
          <w:sz w:val="20"/>
          <w:szCs w:val="20"/>
        </w:rPr>
        <w:t>a</w:t>
      </w:r>
      <w:r>
        <w:rPr>
          <w:rFonts w:ascii="Arial" w:hAnsi="Arial" w:cs="Arial"/>
          <w:bCs/>
          <w:sz w:val="20"/>
          <w:szCs w:val="20"/>
        </w:rPr>
        <w:t xml:space="preserve"> new surfacing for the path will be completed shortly</w:t>
      </w:r>
      <w:r w:rsidR="00692838">
        <w:rPr>
          <w:rFonts w:ascii="Arial" w:hAnsi="Arial" w:cs="Arial"/>
          <w:bCs/>
          <w:sz w:val="20"/>
          <w:szCs w:val="20"/>
        </w:rPr>
        <w:t>, she advis</w:t>
      </w:r>
      <w:r w:rsidR="00F949FE">
        <w:rPr>
          <w:rFonts w:ascii="Arial" w:hAnsi="Arial" w:cs="Arial"/>
          <w:bCs/>
          <w:sz w:val="20"/>
          <w:szCs w:val="20"/>
        </w:rPr>
        <w:t>ed</w:t>
      </w:r>
      <w:r w:rsidR="00692838">
        <w:rPr>
          <w:rFonts w:ascii="Arial" w:hAnsi="Arial" w:cs="Arial"/>
          <w:bCs/>
          <w:sz w:val="20"/>
          <w:szCs w:val="20"/>
        </w:rPr>
        <w:t xml:space="preserve"> that the Council consider budgeting for the maintenance of the path to prevent it becoming unusable again in </w:t>
      </w:r>
      <w:r w:rsidR="00692838">
        <w:rPr>
          <w:rFonts w:ascii="Arial" w:hAnsi="Arial" w:cs="Arial"/>
          <w:bCs/>
          <w:sz w:val="20"/>
          <w:szCs w:val="20"/>
        </w:rPr>
        <w:lastRenderedPageBreak/>
        <w:t xml:space="preserve">the future. </w:t>
      </w:r>
      <w:r w:rsidR="009D629E">
        <w:rPr>
          <w:rFonts w:ascii="Arial" w:hAnsi="Arial" w:cs="Arial"/>
          <w:bCs/>
          <w:sz w:val="20"/>
          <w:szCs w:val="20"/>
        </w:rPr>
        <w:t xml:space="preserve">Councillors agreed to consider this matter once they know if the surface is being re tarmacked. </w:t>
      </w:r>
    </w:p>
    <w:p w14:paraId="2E96C7B1" w14:textId="77777777" w:rsidR="00057726" w:rsidRDefault="00057726" w:rsidP="00692838">
      <w:pPr>
        <w:ind w:left="1440"/>
        <w:rPr>
          <w:rFonts w:ascii="Arial" w:hAnsi="Arial" w:cs="Arial"/>
          <w:bCs/>
          <w:sz w:val="20"/>
          <w:szCs w:val="20"/>
        </w:rPr>
      </w:pPr>
    </w:p>
    <w:p w14:paraId="51E5E090" w14:textId="6191E62B" w:rsidR="00057726" w:rsidRDefault="00057726" w:rsidP="00057726">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81</w:t>
      </w:r>
      <w:r w:rsidRPr="00A33FAC">
        <w:rPr>
          <w:rFonts w:ascii="Arial" w:hAnsi="Arial" w:cs="Arial"/>
          <w:b/>
          <w:sz w:val="20"/>
          <w:szCs w:val="20"/>
        </w:rPr>
        <w:tab/>
      </w:r>
      <w:r>
        <w:rPr>
          <w:rFonts w:ascii="Arial" w:hAnsi="Arial" w:cs="Arial"/>
          <w:b/>
          <w:sz w:val="20"/>
          <w:szCs w:val="20"/>
        </w:rPr>
        <w:t xml:space="preserve">NJC Scale point Increase </w:t>
      </w:r>
    </w:p>
    <w:p w14:paraId="563FDAE6" w14:textId="6E5500EA" w:rsidR="00EF1AF8" w:rsidRDefault="009D629E" w:rsidP="009D629E">
      <w:pPr>
        <w:ind w:left="1440"/>
        <w:rPr>
          <w:rFonts w:ascii="Arial" w:hAnsi="Arial" w:cs="Arial"/>
          <w:bCs/>
          <w:sz w:val="20"/>
          <w:szCs w:val="20"/>
        </w:rPr>
      </w:pPr>
      <w:r>
        <w:rPr>
          <w:rFonts w:ascii="Arial" w:hAnsi="Arial" w:cs="Arial"/>
          <w:bCs/>
          <w:sz w:val="20"/>
          <w:szCs w:val="20"/>
        </w:rPr>
        <w:t>It was noted that</w:t>
      </w:r>
      <w:r w:rsidR="00F04B50" w:rsidRPr="00F04B50">
        <w:rPr>
          <w:rFonts w:ascii="Arial" w:hAnsi="Arial" w:cs="Arial"/>
          <w:bCs/>
          <w:sz w:val="20"/>
          <w:szCs w:val="20"/>
        </w:rPr>
        <w:t xml:space="preserve"> the National Joint Council for Local Government Services (NJC) has reached an agreement on rates of pay applicable from 1 April 2025 to 31 March 2026. This pay increase is applicable to the Clerk in accordance with her contract which is based on the NJC model. </w:t>
      </w:r>
      <w:r w:rsidR="00F04B50">
        <w:rPr>
          <w:rFonts w:ascii="Arial" w:hAnsi="Arial" w:cs="Arial"/>
          <w:bCs/>
          <w:sz w:val="20"/>
          <w:szCs w:val="20"/>
        </w:rPr>
        <w:t xml:space="preserve"> </w:t>
      </w:r>
      <w:r w:rsidR="00F04B50" w:rsidRPr="00F04B50">
        <w:rPr>
          <w:rFonts w:ascii="Arial" w:hAnsi="Arial" w:cs="Arial"/>
          <w:bCs/>
          <w:sz w:val="20"/>
          <w:szCs w:val="20"/>
        </w:rPr>
        <w:t xml:space="preserve">The NJC advise this pay increase should be retrospectively applied from 1 April 2025, and as such the Clerk </w:t>
      </w:r>
      <w:r w:rsidR="00F04B50">
        <w:rPr>
          <w:rFonts w:ascii="Arial" w:hAnsi="Arial" w:cs="Arial"/>
          <w:bCs/>
          <w:sz w:val="20"/>
          <w:szCs w:val="20"/>
        </w:rPr>
        <w:t xml:space="preserve">has instruct DCK Payroll to included </w:t>
      </w:r>
      <w:r w:rsidR="00F04B50" w:rsidRPr="00F04B50">
        <w:rPr>
          <w:rFonts w:ascii="Arial" w:hAnsi="Arial" w:cs="Arial"/>
          <w:bCs/>
          <w:sz w:val="20"/>
          <w:szCs w:val="20"/>
        </w:rPr>
        <w:t xml:space="preserve">backdated pay </w:t>
      </w:r>
      <w:r w:rsidR="00F04B50">
        <w:rPr>
          <w:rFonts w:ascii="Arial" w:hAnsi="Arial" w:cs="Arial"/>
          <w:bCs/>
          <w:sz w:val="20"/>
          <w:szCs w:val="20"/>
        </w:rPr>
        <w:t>from</w:t>
      </w:r>
      <w:r w:rsidR="00F04B50" w:rsidRPr="00F04B50">
        <w:rPr>
          <w:rFonts w:ascii="Arial" w:hAnsi="Arial" w:cs="Arial"/>
          <w:bCs/>
          <w:sz w:val="20"/>
          <w:szCs w:val="20"/>
        </w:rPr>
        <w:t xml:space="preserve"> 1st April 2025</w:t>
      </w:r>
      <w:r w:rsidR="00F04B50">
        <w:rPr>
          <w:rFonts w:ascii="Arial" w:hAnsi="Arial" w:cs="Arial"/>
          <w:bCs/>
          <w:sz w:val="20"/>
          <w:szCs w:val="20"/>
        </w:rPr>
        <w:t xml:space="preserve"> in </w:t>
      </w:r>
      <w:r w:rsidR="00E02333">
        <w:rPr>
          <w:rFonts w:ascii="Arial" w:hAnsi="Arial" w:cs="Arial"/>
          <w:bCs/>
          <w:sz w:val="20"/>
          <w:szCs w:val="20"/>
        </w:rPr>
        <w:t xml:space="preserve">her October Payslip. </w:t>
      </w:r>
    </w:p>
    <w:p w14:paraId="1964A63C" w14:textId="77777777" w:rsidR="009A0070" w:rsidRPr="00A33FAC" w:rsidRDefault="009A0070" w:rsidP="00EF03E6">
      <w:pPr>
        <w:rPr>
          <w:rFonts w:ascii="Arial" w:hAnsi="Arial" w:cs="Arial"/>
          <w:bCs/>
          <w:sz w:val="20"/>
          <w:szCs w:val="20"/>
        </w:rPr>
      </w:pPr>
    </w:p>
    <w:p w14:paraId="70CFA183" w14:textId="71C55E16" w:rsidR="001D572E" w:rsidRPr="00A33FAC" w:rsidRDefault="00DA5F2F" w:rsidP="0083465A">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83</w:t>
      </w:r>
      <w:r w:rsidR="00A30333" w:rsidRPr="00A33FAC">
        <w:rPr>
          <w:rFonts w:ascii="Arial" w:hAnsi="Arial" w:cs="Arial"/>
          <w:b/>
          <w:sz w:val="20"/>
          <w:szCs w:val="20"/>
        </w:rPr>
        <w:tab/>
      </w:r>
      <w:r w:rsidR="0083465A" w:rsidRPr="00A33FAC">
        <w:rPr>
          <w:rFonts w:ascii="Arial" w:hAnsi="Arial" w:cs="Arial"/>
          <w:b/>
          <w:sz w:val="20"/>
          <w:szCs w:val="20"/>
        </w:rPr>
        <w:t>Planning Applications</w:t>
      </w:r>
    </w:p>
    <w:p w14:paraId="2E20B422" w14:textId="57C238B4" w:rsidR="00205875" w:rsidRPr="00A33FAC" w:rsidRDefault="0083465A" w:rsidP="009B45F8">
      <w:pPr>
        <w:ind w:left="1440" w:hanging="1440"/>
        <w:rPr>
          <w:rFonts w:ascii="Arial" w:hAnsi="Arial" w:cs="Arial"/>
          <w:bCs/>
          <w:sz w:val="20"/>
          <w:szCs w:val="20"/>
        </w:rPr>
      </w:pPr>
      <w:r w:rsidRPr="00A33FAC">
        <w:rPr>
          <w:rFonts w:ascii="Arial" w:hAnsi="Arial" w:cs="Arial"/>
          <w:b/>
          <w:sz w:val="20"/>
          <w:szCs w:val="20"/>
        </w:rPr>
        <w:tab/>
      </w:r>
      <w:r w:rsidR="009B45F8">
        <w:rPr>
          <w:rFonts w:ascii="Arial" w:hAnsi="Arial" w:cs="Arial"/>
          <w:bCs/>
          <w:sz w:val="20"/>
          <w:szCs w:val="20"/>
        </w:rPr>
        <w:t>There were no planning applications at the time this agenda was distributed</w:t>
      </w:r>
      <w:r w:rsidR="00AC6435">
        <w:rPr>
          <w:rFonts w:ascii="Arial" w:hAnsi="Arial" w:cs="Arial"/>
          <w:bCs/>
          <w:sz w:val="20"/>
          <w:szCs w:val="20"/>
        </w:rPr>
        <w:t xml:space="preserve">. </w:t>
      </w:r>
    </w:p>
    <w:p w14:paraId="3C17CA48" w14:textId="77777777" w:rsidR="00586711" w:rsidRPr="00A33FAC" w:rsidRDefault="00586711" w:rsidP="00CB5DE0">
      <w:pPr>
        <w:rPr>
          <w:rFonts w:ascii="Arial" w:hAnsi="Arial" w:cs="Arial"/>
          <w:color w:val="000000" w:themeColor="text1"/>
          <w:sz w:val="20"/>
          <w:szCs w:val="20"/>
        </w:rPr>
      </w:pPr>
    </w:p>
    <w:p w14:paraId="7643CE3E" w14:textId="03F15D0B" w:rsidR="00CA5026" w:rsidRPr="00A33FAC" w:rsidRDefault="00DA5F2F" w:rsidP="00114664">
      <w:pPr>
        <w:ind w:left="1440" w:hanging="1440"/>
        <w:rPr>
          <w:rFonts w:ascii="Arial" w:hAnsi="Arial" w:cs="Arial"/>
          <w:bCs/>
          <w:color w:val="000000" w:themeColor="text1"/>
          <w:sz w:val="20"/>
          <w:szCs w:val="20"/>
        </w:rPr>
      </w:pPr>
      <w:r w:rsidRPr="00A33FAC">
        <w:rPr>
          <w:rFonts w:ascii="Arial" w:hAnsi="Arial" w:cs="Arial"/>
          <w:b/>
          <w:sz w:val="20"/>
          <w:szCs w:val="20"/>
        </w:rPr>
        <w:t>2025/26.</w:t>
      </w:r>
      <w:r w:rsidR="00A105B8">
        <w:rPr>
          <w:rFonts w:ascii="Arial" w:hAnsi="Arial" w:cs="Arial"/>
          <w:b/>
          <w:sz w:val="20"/>
          <w:szCs w:val="20"/>
        </w:rPr>
        <w:t>84</w:t>
      </w:r>
      <w:r w:rsidR="00B048E0" w:rsidRPr="00A33FAC">
        <w:rPr>
          <w:rFonts w:ascii="Arial" w:hAnsi="Arial" w:cs="Arial"/>
          <w:b/>
          <w:color w:val="000000" w:themeColor="text1"/>
          <w:sz w:val="20"/>
          <w:szCs w:val="20"/>
        </w:rPr>
        <w:tab/>
        <w:t>Planning Updates</w:t>
      </w:r>
      <w:r w:rsidR="00B048E0" w:rsidRPr="00A33FAC">
        <w:rPr>
          <w:rFonts w:ascii="Arial" w:hAnsi="Arial" w:cs="Arial"/>
          <w:bCs/>
          <w:color w:val="000000" w:themeColor="text1"/>
          <w:sz w:val="20"/>
          <w:szCs w:val="20"/>
        </w:rPr>
        <w:tab/>
      </w:r>
    </w:p>
    <w:p w14:paraId="4BF9DA61" w14:textId="7969A82D" w:rsidR="00373F7F" w:rsidRPr="00A33FAC" w:rsidRDefault="00373F7F" w:rsidP="00373F7F">
      <w:pPr>
        <w:ind w:left="1440" w:hanging="1440"/>
        <w:rPr>
          <w:rFonts w:ascii="Arial" w:hAnsi="Arial" w:cs="Arial"/>
          <w:bCs/>
          <w:sz w:val="20"/>
          <w:szCs w:val="20"/>
        </w:rPr>
      </w:pPr>
      <w:r w:rsidRPr="00A33FAC">
        <w:rPr>
          <w:rFonts w:ascii="Arial" w:hAnsi="Arial" w:cs="Arial"/>
          <w:b/>
          <w:sz w:val="20"/>
          <w:szCs w:val="20"/>
        </w:rPr>
        <w:tab/>
      </w:r>
      <w:r w:rsidR="001157D0" w:rsidRPr="00A33FAC">
        <w:rPr>
          <w:rFonts w:ascii="Arial" w:hAnsi="Arial" w:cs="Arial"/>
          <w:bCs/>
          <w:sz w:val="20"/>
          <w:szCs w:val="20"/>
        </w:rPr>
        <w:t>Council</w:t>
      </w:r>
      <w:r w:rsidR="00CB5B26" w:rsidRPr="00A33FAC">
        <w:rPr>
          <w:rFonts w:ascii="Arial" w:hAnsi="Arial" w:cs="Arial"/>
          <w:bCs/>
          <w:sz w:val="20"/>
          <w:szCs w:val="20"/>
        </w:rPr>
        <w:t>lors</w:t>
      </w:r>
      <w:r w:rsidR="001157D0" w:rsidRPr="00A33FAC">
        <w:rPr>
          <w:rFonts w:ascii="Arial" w:hAnsi="Arial" w:cs="Arial"/>
          <w:bCs/>
          <w:sz w:val="20"/>
          <w:szCs w:val="20"/>
        </w:rPr>
        <w:t xml:space="preserve"> note</w:t>
      </w:r>
      <w:r w:rsidR="00011B3C">
        <w:rPr>
          <w:rFonts w:ascii="Arial" w:hAnsi="Arial" w:cs="Arial"/>
          <w:bCs/>
          <w:sz w:val="20"/>
          <w:szCs w:val="20"/>
        </w:rPr>
        <w:t>d</w:t>
      </w:r>
      <w:r w:rsidR="001157D0" w:rsidRPr="00A33FAC">
        <w:rPr>
          <w:rFonts w:ascii="Arial" w:hAnsi="Arial" w:cs="Arial"/>
          <w:bCs/>
          <w:sz w:val="20"/>
          <w:szCs w:val="20"/>
        </w:rPr>
        <w:t xml:space="preserve"> the below planning updates:</w:t>
      </w:r>
    </w:p>
    <w:p w14:paraId="126AFC25" w14:textId="77777777" w:rsidR="001157D0" w:rsidRPr="00A33FAC" w:rsidRDefault="001157D0" w:rsidP="00373F7F">
      <w:pPr>
        <w:ind w:left="1440" w:hanging="1440"/>
        <w:rPr>
          <w:rFonts w:ascii="Arial" w:hAnsi="Arial" w:cs="Arial"/>
          <w:bCs/>
          <w:sz w:val="20"/>
          <w:szCs w:val="20"/>
        </w:rPr>
      </w:pP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409"/>
        <w:gridCol w:w="4111"/>
        <w:gridCol w:w="1843"/>
      </w:tblGrid>
      <w:tr w:rsidR="001157D0" w:rsidRPr="00A33FAC" w14:paraId="70F41577" w14:textId="77777777" w:rsidTr="00215D6C">
        <w:tc>
          <w:tcPr>
            <w:tcW w:w="2127" w:type="dxa"/>
            <w:shd w:val="clear" w:color="auto" w:fill="D9D9D9" w:themeFill="background1" w:themeFillShade="D9"/>
          </w:tcPr>
          <w:p w14:paraId="044DCF56"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Reference</w:t>
            </w:r>
          </w:p>
        </w:tc>
        <w:tc>
          <w:tcPr>
            <w:tcW w:w="2409" w:type="dxa"/>
            <w:shd w:val="clear" w:color="auto" w:fill="D9D9D9" w:themeFill="background1" w:themeFillShade="D9"/>
          </w:tcPr>
          <w:p w14:paraId="3817BB68"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Address</w:t>
            </w:r>
          </w:p>
        </w:tc>
        <w:tc>
          <w:tcPr>
            <w:tcW w:w="4111" w:type="dxa"/>
            <w:shd w:val="clear" w:color="auto" w:fill="D9D9D9" w:themeFill="background1" w:themeFillShade="D9"/>
          </w:tcPr>
          <w:p w14:paraId="017D6239"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Description</w:t>
            </w:r>
          </w:p>
        </w:tc>
        <w:tc>
          <w:tcPr>
            <w:tcW w:w="1843" w:type="dxa"/>
            <w:shd w:val="clear" w:color="auto" w:fill="D9D9D9" w:themeFill="background1" w:themeFillShade="D9"/>
          </w:tcPr>
          <w:p w14:paraId="422DC53A" w14:textId="77777777" w:rsidR="001157D0" w:rsidRPr="00A33FAC" w:rsidRDefault="001157D0" w:rsidP="00215D6C">
            <w:pPr>
              <w:rPr>
                <w:rFonts w:ascii="Arial" w:hAnsi="Arial" w:cs="Arial"/>
                <w:b/>
                <w:color w:val="000000" w:themeColor="text1"/>
                <w:sz w:val="20"/>
                <w:szCs w:val="20"/>
              </w:rPr>
            </w:pPr>
            <w:r w:rsidRPr="00A33FAC">
              <w:rPr>
                <w:rFonts w:ascii="Arial" w:hAnsi="Arial" w:cs="Arial"/>
                <w:b/>
                <w:color w:val="000000" w:themeColor="text1"/>
                <w:sz w:val="20"/>
                <w:szCs w:val="20"/>
              </w:rPr>
              <w:t>Details</w:t>
            </w:r>
          </w:p>
        </w:tc>
      </w:tr>
      <w:tr w:rsidR="001157D0" w:rsidRPr="00A33FAC" w14:paraId="292D38A5" w14:textId="77777777" w:rsidTr="00215D6C">
        <w:tc>
          <w:tcPr>
            <w:tcW w:w="2127" w:type="dxa"/>
          </w:tcPr>
          <w:p w14:paraId="5EE861E7" w14:textId="5C8DD93E" w:rsidR="001157D0" w:rsidRPr="00A33FAC" w:rsidRDefault="008F08F6" w:rsidP="00215D6C">
            <w:pPr>
              <w:rPr>
                <w:rFonts w:ascii="Arial" w:hAnsi="Arial" w:cs="Arial"/>
                <w:color w:val="000000"/>
                <w:sz w:val="20"/>
                <w:szCs w:val="20"/>
                <w:shd w:val="clear" w:color="auto" w:fill="FFFFFF"/>
              </w:rPr>
            </w:pPr>
            <w:r w:rsidRPr="008F08F6">
              <w:rPr>
                <w:rFonts w:ascii="Arial" w:hAnsi="Arial" w:cs="Arial"/>
                <w:color w:val="000000"/>
                <w:sz w:val="20"/>
                <w:szCs w:val="20"/>
                <w:shd w:val="clear" w:color="auto" w:fill="FFFFFF"/>
              </w:rPr>
              <w:t>UTT/25/2012/FUL</w:t>
            </w:r>
          </w:p>
        </w:tc>
        <w:tc>
          <w:tcPr>
            <w:tcW w:w="2409" w:type="dxa"/>
          </w:tcPr>
          <w:p w14:paraId="1400B582" w14:textId="1309602A" w:rsidR="001157D0" w:rsidRPr="00A33FAC" w:rsidRDefault="008856A1" w:rsidP="00215D6C">
            <w:pPr>
              <w:rPr>
                <w:rFonts w:ascii="Arial" w:hAnsi="Arial" w:cs="Arial"/>
                <w:color w:val="000000"/>
                <w:sz w:val="20"/>
                <w:szCs w:val="20"/>
                <w:shd w:val="clear" w:color="auto" w:fill="FFFFFF"/>
              </w:rPr>
            </w:pPr>
            <w:r w:rsidRPr="008856A1">
              <w:rPr>
                <w:rFonts w:ascii="Arial" w:hAnsi="Arial" w:cs="Arial"/>
                <w:color w:val="000000"/>
                <w:sz w:val="20"/>
                <w:szCs w:val="20"/>
                <w:shd w:val="clear" w:color="auto" w:fill="FFFFFF"/>
              </w:rPr>
              <w:t>Barns At Porters Manor Farm Dunmow Road High Roding Essex</w:t>
            </w:r>
          </w:p>
        </w:tc>
        <w:tc>
          <w:tcPr>
            <w:tcW w:w="4111" w:type="dxa"/>
          </w:tcPr>
          <w:p w14:paraId="0553D61B" w14:textId="6FEB7191" w:rsidR="00773C00" w:rsidRPr="00A33FAC" w:rsidRDefault="008856A1" w:rsidP="00E122B4">
            <w:pPr>
              <w:rPr>
                <w:rFonts w:ascii="Arial" w:hAnsi="Arial" w:cs="Arial"/>
                <w:color w:val="000000"/>
                <w:sz w:val="20"/>
                <w:szCs w:val="20"/>
                <w:shd w:val="clear" w:color="auto" w:fill="FFFFFF"/>
              </w:rPr>
            </w:pPr>
            <w:r w:rsidRPr="008856A1">
              <w:rPr>
                <w:rFonts w:ascii="Arial" w:hAnsi="Arial" w:cs="Arial"/>
                <w:color w:val="000000"/>
                <w:sz w:val="20"/>
                <w:szCs w:val="20"/>
                <w:shd w:val="clear" w:color="auto" w:fill="FFFFFF"/>
              </w:rPr>
              <w:t>Conversion of 2 barns to two self-build dwellings</w:t>
            </w:r>
          </w:p>
        </w:tc>
        <w:tc>
          <w:tcPr>
            <w:tcW w:w="1843" w:type="dxa"/>
          </w:tcPr>
          <w:p w14:paraId="7C49757D" w14:textId="34002150" w:rsidR="001157D0" w:rsidRPr="00A33FAC" w:rsidRDefault="008856A1" w:rsidP="00215D6C">
            <w:pPr>
              <w:rPr>
                <w:rFonts w:ascii="Arial" w:hAnsi="Arial" w:cs="Arial"/>
                <w:color w:val="000000"/>
                <w:sz w:val="20"/>
                <w:szCs w:val="20"/>
                <w:shd w:val="clear" w:color="auto" w:fill="FFFFFF"/>
              </w:rPr>
            </w:pPr>
            <w:r>
              <w:rPr>
                <w:rFonts w:ascii="Arial" w:hAnsi="Arial" w:cs="Arial"/>
                <w:color w:val="000000"/>
                <w:sz w:val="20"/>
                <w:szCs w:val="20"/>
                <w:shd w:val="clear" w:color="auto" w:fill="FFFFFF"/>
              </w:rPr>
              <w:t>Refused</w:t>
            </w:r>
          </w:p>
        </w:tc>
      </w:tr>
    </w:tbl>
    <w:p w14:paraId="2C056526" w14:textId="77777777" w:rsidR="00C72AD8" w:rsidRDefault="00C72AD8" w:rsidP="00CB5DE0">
      <w:pPr>
        <w:rPr>
          <w:rFonts w:ascii="Arial" w:hAnsi="Arial" w:cs="Arial"/>
          <w:b/>
          <w:sz w:val="20"/>
          <w:szCs w:val="20"/>
        </w:rPr>
      </w:pPr>
    </w:p>
    <w:p w14:paraId="365F3264" w14:textId="77777777" w:rsidR="009822B7" w:rsidRPr="00A33FAC" w:rsidRDefault="009822B7" w:rsidP="00CB5DE0">
      <w:pPr>
        <w:rPr>
          <w:rFonts w:ascii="Arial" w:hAnsi="Arial" w:cs="Arial"/>
          <w:b/>
          <w:sz w:val="20"/>
          <w:szCs w:val="20"/>
        </w:rPr>
      </w:pPr>
    </w:p>
    <w:p w14:paraId="126A02AE" w14:textId="201A9AE6" w:rsidR="00625410" w:rsidRPr="00A33FAC" w:rsidRDefault="00DA5F2F" w:rsidP="00CB5DE0">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85</w:t>
      </w:r>
      <w:r w:rsidR="00FD3A59" w:rsidRPr="00A33FAC">
        <w:rPr>
          <w:rFonts w:ascii="Arial" w:hAnsi="Arial" w:cs="Arial"/>
          <w:b/>
          <w:sz w:val="20"/>
          <w:szCs w:val="20"/>
        </w:rPr>
        <w:tab/>
        <w:t>Finance</w:t>
      </w:r>
    </w:p>
    <w:p w14:paraId="760210E2" w14:textId="63F15A29" w:rsidR="00545CBC" w:rsidRPr="00A33FAC" w:rsidRDefault="00A105B8" w:rsidP="00CB5DE0">
      <w:pPr>
        <w:rPr>
          <w:rFonts w:ascii="Arial" w:hAnsi="Arial" w:cs="Arial"/>
          <w:bCs/>
          <w:sz w:val="20"/>
          <w:szCs w:val="20"/>
        </w:rPr>
      </w:pPr>
      <w:r>
        <w:rPr>
          <w:rFonts w:ascii="Arial" w:hAnsi="Arial" w:cs="Arial"/>
          <w:b/>
          <w:sz w:val="20"/>
          <w:szCs w:val="20"/>
        </w:rPr>
        <w:t>8</w:t>
      </w:r>
      <w:r w:rsidR="002124FA">
        <w:rPr>
          <w:rFonts w:ascii="Arial" w:hAnsi="Arial" w:cs="Arial"/>
          <w:b/>
          <w:sz w:val="20"/>
          <w:szCs w:val="20"/>
        </w:rPr>
        <w:t>5</w:t>
      </w:r>
      <w:r w:rsidR="00D31F8E" w:rsidRPr="00A33FAC">
        <w:rPr>
          <w:rFonts w:ascii="Arial" w:hAnsi="Arial" w:cs="Arial"/>
          <w:b/>
          <w:sz w:val="20"/>
          <w:szCs w:val="20"/>
        </w:rPr>
        <w:t>.</w:t>
      </w:r>
      <w:r w:rsidR="00C72AD8" w:rsidRPr="00A33FAC">
        <w:rPr>
          <w:rFonts w:ascii="Arial" w:hAnsi="Arial" w:cs="Arial"/>
          <w:b/>
          <w:sz w:val="20"/>
          <w:szCs w:val="20"/>
        </w:rPr>
        <w:t>1</w:t>
      </w:r>
      <w:r w:rsidR="001830CC" w:rsidRPr="00A33FAC">
        <w:rPr>
          <w:rFonts w:ascii="Arial" w:hAnsi="Arial" w:cs="Arial"/>
          <w:b/>
          <w:sz w:val="20"/>
          <w:szCs w:val="20"/>
        </w:rPr>
        <w:tab/>
      </w:r>
      <w:r w:rsidR="00A567A3">
        <w:rPr>
          <w:rFonts w:ascii="Arial" w:hAnsi="Arial" w:cs="Arial"/>
          <w:bCs/>
          <w:sz w:val="20"/>
          <w:szCs w:val="20"/>
        </w:rPr>
        <w:t>Councillors noted the bank balance as of 30</w:t>
      </w:r>
      <w:r w:rsidR="00A567A3" w:rsidRPr="00A567A3">
        <w:rPr>
          <w:rFonts w:ascii="Arial" w:hAnsi="Arial" w:cs="Arial"/>
          <w:bCs/>
          <w:sz w:val="20"/>
          <w:szCs w:val="20"/>
          <w:vertAlign w:val="superscript"/>
        </w:rPr>
        <w:t>th</w:t>
      </w:r>
      <w:r w:rsidR="00A567A3">
        <w:rPr>
          <w:rFonts w:ascii="Arial" w:hAnsi="Arial" w:cs="Arial"/>
          <w:bCs/>
          <w:sz w:val="20"/>
          <w:szCs w:val="20"/>
        </w:rPr>
        <w:t xml:space="preserve"> September</w:t>
      </w:r>
      <w:r w:rsidR="00011B3C">
        <w:rPr>
          <w:rFonts w:ascii="Arial" w:hAnsi="Arial" w:cs="Arial"/>
          <w:bCs/>
          <w:sz w:val="20"/>
          <w:szCs w:val="20"/>
        </w:rPr>
        <w:t xml:space="preserve"> was</w:t>
      </w:r>
      <w:r w:rsidR="00A567A3">
        <w:rPr>
          <w:rFonts w:ascii="Arial" w:hAnsi="Arial" w:cs="Arial"/>
          <w:bCs/>
          <w:sz w:val="20"/>
          <w:szCs w:val="20"/>
        </w:rPr>
        <w:t xml:space="preserve"> </w:t>
      </w:r>
      <w:r w:rsidR="009916AE">
        <w:rPr>
          <w:rFonts w:ascii="Arial" w:hAnsi="Arial" w:cs="Arial"/>
          <w:bCs/>
          <w:sz w:val="20"/>
          <w:szCs w:val="20"/>
        </w:rPr>
        <w:t>£39,469.</w:t>
      </w:r>
      <w:r w:rsidR="00541187">
        <w:rPr>
          <w:rFonts w:ascii="Arial" w:hAnsi="Arial" w:cs="Arial"/>
          <w:bCs/>
          <w:sz w:val="20"/>
          <w:szCs w:val="20"/>
        </w:rPr>
        <w:t>94.</w:t>
      </w:r>
    </w:p>
    <w:p w14:paraId="59E5638C" w14:textId="72C332B1" w:rsidR="002C14BB" w:rsidRPr="00A33FAC" w:rsidRDefault="00A105B8" w:rsidP="0066331D">
      <w:pPr>
        <w:ind w:left="709" w:hanging="709"/>
        <w:rPr>
          <w:rFonts w:ascii="Arial" w:hAnsi="Arial" w:cs="Arial"/>
          <w:bCs/>
          <w:sz w:val="20"/>
          <w:szCs w:val="20"/>
        </w:rPr>
      </w:pPr>
      <w:r>
        <w:rPr>
          <w:rFonts w:ascii="Arial" w:hAnsi="Arial" w:cs="Arial"/>
          <w:b/>
          <w:sz w:val="20"/>
          <w:szCs w:val="20"/>
        </w:rPr>
        <w:t>8</w:t>
      </w:r>
      <w:r w:rsidR="002124FA">
        <w:rPr>
          <w:rFonts w:ascii="Arial" w:hAnsi="Arial" w:cs="Arial"/>
          <w:b/>
          <w:sz w:val="20"/>
          <w:szCs w:val="20"/>
        </w:rPr>
        <w:t>5</w:t>
      </w:r>
      <w:r w:rsidR="002C14BB" w:rsidRPr="00A33FAC">
        <w:rPr>
          <w:rFonts w:ascii="Arial" w:hAnsi="Arial" w:cs="Arial"/>
          <w:b/>
          <w:sz w:val="20"/>
          <w:szCs w:val="20"/>
        </w:rPr>
        <w:t>.</w:t>
      </w:r>
      <w:r w:rsidR="006A1816" w:rsidRPr="00A33FAC">
        <w:rPr>
          <w:rFonts w:ascii="Arial" w:hAnsi="Arial" w:cs="Arial"/>
          <w:b/>
          <w:sz w:val="20"/>
          <w:szCs w:val="20"/>
        </w:rPr>
        <w:t>2</w:t>
      </w:r>
      <w:r w:rsidR="002C14BB" w:rsidRPr="00A33FAC">
        <w:rPr>
          <w:rFonts w:ascii="Arial" w:hAnsi="Arial" w:cs="Arial"/>
          <w:bCs/>
          <w:sz w:val="20"/>
          <w:szCs w:val="20"/>
        </w:rPr>
        <w:tab/>
      </w:r>
      <w:r w:rsidR="0066331D" w:rsidRPr="004B7458">
        <w:rPr>
          <w:rFonts w:ascii="Arial" w:hAnsi="Arial" w:cs="Arial"/>
          <w:bCs/>
          <w:sz w:val="20"/>
          <w:szCs w:val="20"/>
        </w:rPr>
        <w:t>A bank reconciliation was tabled at the meeting and signed accordingly by the Chairman.</w:t>
      </w:r>
    </w:p>
    <w:p w14:paraId="474E007B" w14:textId="10954F65" w:rsidR="00DD717D" w:rsidRPr="00A33FAC" w:rsidRDefault="00A105B8" w:rsidP="00415B7C">
      <w:pPr>
        <w:rPr>
          <w:rFonts w:ascii="Arial" w:hAnsi="Arial" w:cs="Arial"/>
          <w:b/>
          <w:color w:val="000000" w:themeColor="text1"/>
          <w:sz w:val="20"/>
          <w:szCs w:val="20"/>
        </w:rPr>
      </w:pPr>
      <w:r>
        <w:rPr>
          <w:rFonts w:ascii="Arial" w:hAnsi="Arial" w:cs="Arial"/>
          <w:b/>
          <w:color w:val="000000" w:themeColor="text1"/>
          <w:sz w:val="20"/>
          <w:szCs w:val="20"/>
        </w:rPr>
        <w:t>8</w:t>
      </w:r>
      <w:r w:rsidR="002124FA">
        <w:rPr>
          <w:rFonts w:ascii="Arial" w:hAnsi="Arial" w:cs="Arial"/>
          <w:b/>
          <w:color w:val="000000" w:themeColor="text1"/>
          <w:sz w:val="20"/>
          <w:szCs w:val="20"/>
        </w:rPr>
        <w:t>5</w:t>
      </w:r>
      <w:r w:rsidR="00D31F8E" w:rsidRPr="00A33FAC">
        <w:rPr>
          <w:rFonts w:ascii="Arial" w:hAnsi="Arial" w:cs="Arial"/>
          <w:b/>
          <w:color w:val="000000" w:themeColor="text1"/>
          <w:sz w:val="20"/>
          <w:szCs w:val="20"/>
        </w:rPr>
        <w:t>.3</w:t>
      </w:r>
      <w:r w:rsidR="00011B3C">
        <w:rPr>
          <w:rFonts w:ascii="Arial" w:hAnsi="Arial" w:cs="Arial"/>
          <w:b/>
          <w:color w:val="000000" w:themeColor="text1"/>
          <w:sz w:val="20"/>
          <w:szCs w:val="20"/>
        </w:rPr>
        <w:tab/>
      </w:r>
      <w:r w:rsidR="0066331D">
        <w:rPr>
          <w:rFonts w:ascii="Arial" w:hAnsi="Arial" w:cs="Arial"/>
          <w:bCs/>
          <w:color w:val="000000" w:themeColor="text1"/>
          <w:sz w:val="20"/>
          <w:szCs w:val="20"/>
        </w:rPr>
        <w:t>The below payments were agreed:</w:t>
      </w:r>
    </w:p>
    <w:p w14:paraId="5BA7BE03" w14:textId="77777777" w:rsidR="00DD717D" w:rsidRPr="00A33FAC" w:rsidRDefault="00DD717D" w:rsidP="00CB5DE0">
      <w:pPr>
        <w:ind w:left="1440" w:hanging="1440"/>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F64615" w:rsidRPr="00A33FAC" w14:paraId="242C6192" w14:textId="77777777" w:rsidTr="004055E5">
        <w:tc>
          <w:tcPr>
            <w:tcW w:w="2835" w:type="dxa"/>
            <w:shd w:val="clear" w:color="auto" w:fill="D9D9D9" w:themeFill="background1" w:themeFillShade="D9"/>
          </w:tcPr>
          <w:p w14:paraId="608EF41E"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Payee</w:t>
            </w:r>
          </w:p>
        </w:tc>
        <w:tc>
          <w:tcPr>
            <w:tcW w:w="4962" w:type="dxa"/>
            <w:shd w:val="clear" w:color="auto" w:fill="D9D9D9" w:themeFill="background1" w:themeFillShade="D9"/>
          </w:tcPr>
          <w:p w14:paraId="67380355"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AE4BBF4"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640B64F1" w14:textId="77777777" w:rsidR="00DD717D" w:rsidRPr="00A33FAC" w:rsidRDefault="00DD717D" w:rsidP="00CB5DE0">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6B2A5D" w:rsidRPr="00A33FAC" w14:paraId="08579261" w14:textId="77777777" w:rsidTr="00E705FA">
        <w:tc>
          <w:tcPr>
            <w:tcW w:w="2835" w:type="dxa"/>
          </w:tcPr>
          <w:p w14:paraId="28EA7A4D" w14:textId="36E12961" w:rsidR="006B2A5D" w:rsidRPr="00A33FAC" w:rsidRDefault="000934D9" w:rsidP="00E705FA">
            <w:pPr>
              <w:rPr>
                <w:rFonts w:ascii="Arial" w:hAnsi="Arial" w:cs="Arial"/>
                <w:bCs/>
                <w:color w:val="000000" w:themeColor="text1"/>
                <w:sz w:val="20"/>
                <w:szCs w:val="20"/>
              </w:rPr>
            </w:pPr>
            <w:r>
              <w:rPr>
                <w:rFonts w:ascii="Arial" w:hAnsi="Arial" w:cs="Arial"/>
                <w:bCs/>
                <w:color w:val="000000" w:themeColor="text1"/>
                <w:sz w:val="20"/>
                <w:szCs w:val="20"/>
              </w:rPr>
              <w:t xml:space="preserve">Bonnie Jones </w:t>
            </w:r>
          </w:p>
        </w:tc>
        <w:tc>
          <w:tcPr>
            <w:tcW w:w="4962" w:type="dxa"/>
          </w:tcPr>
          <w:p w14:paraId="4662B37D" w14:textId="402F41B2" w:rsidR="006B2A5D" w:rsidRPr="00A33FAC" w:rsidRDefault="000934D9" w:rsidP="00E705FA">
            <w:pPr>
              <w:rPr>
                <w:rFonts w:ascii="Arial" w:hAnsi="Arial" w:cs="Arial"/>
                <w:bCs/>
                <w:color w:val="000000" w:themeColor="text1"/>
                <w:sz w:val="20"/>
                <w:szCs w:val="20"/>
              </w:rPr>
            </w:pPr>
            <w:r>
              <w:rPr>
                <w:rFonts w:ascii="Arial" w:hAnsi="Arial" w:cs="Arial"/>
                <w:bCs/>
                <w:color w:val="000000" w:themeColor="text1"/>
                <w:sz w:val="20"/>
                <w:szCs w:val="20"/>
              </w:rPr>
              <w:t xml:space="preserve">Defib Shop return – for Defib pads </w:t>
            </w:r>
          </w:p>
        </w:tc>
        <w:tc>
          <w:tcPr>
            <w:tcW w:w="1275" w:type="dxa"/>
          </w:tcPr>
          <w:p w14:paraId="538CA23E" w14:textId="2762573E" w:rsidR="006B2A5D" w:rsidRPr="00A33FAC" w:rsidRDefault="00EE784D" w:rsidP="00E705FA">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55390A93" w14:textId="3375E049" w:rsidR="006B2A5D" w:rsidRPr="00A33FAC" w:rsidRDefault="00EE784D" w:rsidP="00E705FA">
            <w:pPr>
              <w:rPr>
                <w:rFonts w:ascii="Arial" w:hAnsi="Arial" w:cs="Arial"/>
                <w:bCs/>
                <w:color w:val="000000" w:themeColor="text1"/>
                <w:sz w:val="20"/>
                <w:szCs w:val="20"/>
              </w:rPr>
            </w:pPr>
            <w:r>
              <w:rPr>
                <w:rFonts w:ascii="Arial" w:hAnsi="Arial" w:cs="Arial"/>
                <w:bCs/>
                <w:color w:val="000000" w:themeColor="text1"/>
                <w:sz w:val="20"/>
                <w:szCs w:val="20"/>
              </w:rPr>
              <w:t>£3.90</w:t>
            </w:r>
          </w:p>
        </w:tc>
      </w:tr>
      <w:tr w:rsidR="006F2099" w:rsidRPr="0066331D" w14:paraId="50C5AC7E" w14:textId="77777777" w:rsidTr="006F2099">
        <w:tc>
          <w:tcPr>
            <w:tcW w:w="2835" w:type="dxa"/>
          </w:tcPr>
          <w:p w14:paraId="146493DB" w14:textId="59F50F02" w:rsidR="006F2099" w:rsidRPr="0066331D" w:rsidRDefault="006F5E82"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Bonnie Jones </w:t>
            </w:r>
          </w:p>
        </w:tc>
        <w:tc>
          <w:tcPr>
            <w:tcW w:w="4962" w:type="dxa"/>
          </w:tcPr>
          <w:p w14:paraId="7188F0D4" w14:textId="2156785A" w:rsidR="006F2099" w:rsidRPr="0066331D" w:rsidRDefault="006F5E82"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September Clerks Salary </w:t>
            </w:r>
          </w:p>
        </w:tc>
        <w:tc>
          <w:tcPr>
            <w:tcW w:w="1275" w:type="dxa"/>
          </w:tcPr>
          <w:p w14:paraId="2D8BDEAA" w14:textId="233A5632" w:rsidR="006F2099" w:rsidRPr="0066331D" w:rsidRDefault="006F5E82"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PAID </w:t>
            </w:r>
          </w:p>
        </w:tc>
        <w:tc>
          <w:tcPr>
            <w:tcW w:w="1418" w:type="dxa"/>
          </w:tcPr>
          <w:p w14:paraId="69E9FE17" w14:textId="3F39360F" w:rsidR="006F2099" w:rsidRPr="0066331D" w:rsidRDefault="006F5E82" w:rsidP="00CB5DE0">
            <w:pPr>
              <w:rPr>
                <w:rFonts w:ascii="Arial" w:hAnsi="Arial" w:cs="Arial"/>
                <w:bCs/>
                <w:color w:val="000000" w:themeColor="text1"/>
                <w:sz w:val="20"/>
                <w:szCs w:val="20"/>
              </w:rPr>
            </w:pPr>
            <w:r w:rsidRPr="0066331D">
              <w:rPr>
                <w:rFonts w:ascii="Arial" w:hAnsi="Arial" w:cs="Arial"/>
                <w:bCs/>
                <w:color w:val="000000" w:themeColor="text1"/>
                <w:sz w:val="20"/>
                <w:szCs w:val="20"/>
              </w:rPr>
              <w:t>£624.12</w:t>
            </w:r>
          </w:p>
        </w:tc>
      </w:tr>
      <w:tr w:rsidR="002124FA" w:rsidRPr="0066331D" w14:paraId="210B36EC" w14:textId="77777777" w:rsidTr="006F2099">
        <w:tc>
          <w:tcPr>
            <w:tcW w:w="2835" w:type="dxa"/>
          </w:tcPr>
          <w:p w14:paraId="6CC740C7" w14:textId="7E62F26F" w:rsidR="002124FA" w:rsidRPr="0066331D" w:rsidRDefault="008A1131"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HMRC </w:t>
            </w:r>
          </w:p>
        </w:tc>
        <w:tc>
          <w:tcPr>
            <w:tcW w:w="4962" w:type="dxa"/>
          </w:tcPr>
          <w:p w14:paraId="330D0349" w14:textId="4B705F39" w:rsidR="002124FA" w:rsidRPr="0066331D" w:rsidRDefault="00BF5609" w:rsidP="00CB5DE0">
            <w:pPr>
              <w:rPr>
                <w:rFonts w:ascii="Arial" w:hAnsi="Arial" w:cs="Arial"/>
                <w:bCs/>
                <w:color w:val="000000" w:themeColor="text1"/>
                <w:sz w:val="20"/>
                <w:szCs w:val="20"/>
              </w:rPr>
            </w:pPr>
            <w:r w:rsidRPr="0066331D">
              <w:rPr>
                <w:rFonts w:ascii="Arial" w:hAnsi="Arial" w:cs="Arial"/>
                <w:bCs/>
                <w:color w:val="000000" w:themeColor="text1"/>
                <w:sz w:val="20"/>
                <w:szCs w:val="20"/>
              </w:rPr>
              <w:t>Employer</w:t>
            </w:r>
            <w:r w:rsidR="008A1131" w:rsidRPr="0066331D">
              <w:rPr>
                <w:rFonts w:ascii="Arial" w:hAnsi="Arial" w:cs="Arial"/>
                <w:bCs/>
                <w:color w:val="000000" w:themeColor="text1"/>
                <w:sz w:val="20"/>
                <w:szCs w:val="20"/>
              </w:rPr>
              <w:t xml:space="preserve"> NI Contributions (September)</w:t>
            </w:r>
          </w:p>
        </w:tc>
        <w:tc>
          <w:tcPr>
            <w:tcW w:w="1275" w:type="dxa"/>
          </w:tcPr>
          <w:p w14:paraId="1543DE11" w14:textId="06B52E25" w:rsidR="002124FA" w:rsidRPr="0066331D" w:rsidRDefault="008A1131"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Online </w:t>
            </w:r>
          </w:p>
        </w:tc>
        <w:tc>
          <w:tcPr>
            <w:tcW w:w="1418" w:type="dxa"/>
          </w:tcPr>
          <w:p w14:paraId="67AADDC8" w14:textId="428189C9" w:rsidR="002124FA" w:rsidRPr="0066331D" w:rsidRDefault="008A1131" w:rsidP="00CB5DE0">
            <w:pPr>
              <w:rPr>
                <w:rFonts w:ascii="Arial" w:hAnsi="Arial" w:cs="Arial"/>
                <w:bCs/>
                <w:color w:val="000000" w:themeColor="text1"/>
                <w:sz w:val="20"/>
                <w:szCs w:val="20"/>
              </w:rPr>
            </w:pPr>
            <w:r w:rsidRPr="0066331D">
              <w:rPr>
                <w:rFonts w:ascii="Arial" w:hAnsi="Arial" w:cs="Arial"/>
                <w:bCs/>
                <w:color w:val="000000" w:themeColor="text1"/>
                <w:sz w:val="20"/>
                <w:szCs w:val="20"/>
              </w:rPr>
              <w:t>£31.07</w:t>
            </w:r>
          </w:p>
        </w:tc>
      </w:tr>
      <w:tr w:rsidR="002124FA" w:rsidRPr="0066331D" w14:paraId="51E76862" w14:textId="77777777" w:rsidTr="006F2099">
        <w:tc>
          <w:tcPr>
            <w:tcW w:w="2835" w:type="dxa"/>
          </w:tcPr>
          <w:p w14:paraId="6770A30E" w14:textId="64A64D2E" w:rsidR="002124FA" w:rsidRPr="0066331D" w:rsidRDefault="00012FF1" w:rsidP="00CB5DE0">
            <w:pPr>
              <w:rPr>
                <w:rFonts w:ascii="Arial" w:hAnsi="Arial" w:cs="Arial"/>
                <w:bCs/>
                <w:color w:val="000000" w:themeColor="text1"/>
                <w:sz w:val="20"/>
                <w:szCs w:val="20"/>
              </w:rPr>
            </w:pPr>
            <w:r w:rsidRPr="0066331D">
              <w:rPr>
                <w:rFonts w:ascii="Arial" w:hAnsi="Arial" w:cs="Arial"/>
                <w:bCs/>
                <w:color w:val="000000" w:themeColor="text1"/>
                <w:sz w:val="20"/>
                <w:szCs w:val="20"/>
              </w:rPr>
              <w:t>DCK Payroll</w:t>
            </w:r>
          </w:p>
        </w:tc>
        <w:tc>
          <w:tcPr>
            <w:tcW w:w="4962" w:type="dxa"/>
          </w:tcPr>
          <w:p w14:paraId="5131BCEE" w14:textId="77777777" w:rsidR="002124FA" w:rsidRPr="0066331D" w:rsidRDefault="00012FF1" w:rsidP="00CB5DE0">
            <w:pPr>
              <w:rPr>
                <w:rFonts w:ascii="Arial" w:hAnsi="Arial" w:cs="Arial"/>
                <w:bCs/>
                <w:color w:val="000000" w:themeColor="text1"/>
                <w:sz w:val="20"/>
                <w:szCs w:val="20"/>
              </w:rPr>
            </w:pPr>
            <w:r w:rsidRPr="0066331D">
              <w:rPr>
                <w:rFonts w:ascii="Arial" w:hAnsi="Arial" w:cs="Arial"/>
                <w:bCs/>
                <w:color w:val="000000" w:themeColor="text1"/>
                <w:sz w:val="20"/>
                <w:szCs w:val="20"/>
              </w:rPr>
              <w:t>September payroll fee</w:t>
            </w:r>
          </w:p>
          <w:p w14:paraId="672C4E90" w14:textId="6865244C" w:rsidR="008E16F1" w:rsidRPr="0066331D" w:rsidRDefault="008E16F1" w:rsidP="00CB5DE0">
            <w:pPr>
              <w:rPr>
                <w:rFonts w:ascii="Arial" w:hAnsi="Arial" w:cs="Arial"/>
                <w:bCs/>
                <w:color w:val="000000" w:themeColor="text1"/>
                <w:sz w:val="20"/>
                <w:szCs w:val="20"/>
              </w:rPr>
            </w:pPr>
            <w:r w:rsidRPr="0066331D">
              <w:rPr>
                <w:rFonts w:ascii="Arial" w:hAnsi="Arial" w:cs="Arial"/>
                <w:bCs/>
                <w:color w:val="000000" w:themeColor="text1"/>
                <w:sz w:val="20"/>
                <w:szCs w:val="20"/>
              </w:rPr>
              <w:t>October Payroll fee</w:t>
            </w:r>
          </w:p>
        </w:tc>
        <w:tc>
          <w:tcPr>
            <w:tcW w:w="1275" w:type="dxa"/>
          </w:tcPr>
          <w:p w14:paraId="29CEDB88" w14:textId="370A4E29" w:rsidR="002124FA" w:rsidRPr="0066331D" w:rsidRDefault="00012FF1"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Online </w:t>
            </w:r>
          </w:p>
        </w:tc>
        <w:tc>
          <w:tcPr>
            <w:tcW w:w="1418" w:type="dxa"/>
          </w:tcPr>
          <w:p w14:paraId="7FC8B57D" w14:textId="14FAC5FB" w:rsidR="002124FA" w:rsidRPr="0066331D" w:rsidRDefault="00012FF1" w:rsidP="00CB5DE0">
            <w:pPr>
              <w:rPr>
                <w:rFonts w:ascii="Arial" w:hAnsi="Arial" w:cs="Arial"/>
                <w:bCs/>
                <w:color w:val="000000" w:themeColor="text1"/>
                <w:sz w:val="20"/>
                <w:szCs w:val="20"/>
              </w:rPr>
            </w:pPr>
            <w:r w:rsidRPr="0066331D">
              <w:rPr>
                <w:rFonts w:ascii="Arial" w:hAnsi="Arial" w:cs="Arial"/>
                <w:bCs/>
                <w:color w:val="000000" w:themeColor="text1"/>
                <w:sz w:val="20"/>
                <w:szCs w:val="20"/>
              </w:rPr>
              <w:t>£</w:t>
            </w:r>
            <w:r w:rsidR="00195AEE" w:rsidRPr="0066331D">
              <w:rPr>
                <w:rFonts w:ascii="Arial" w:hAnsi="Arial" w:cs="Arial"/>
                <w:bCs/>
                <w:color w:val="000000" w:themeColor="text1"/>
                <w:sz w:val="20"/>
                <w:szCs w:val="20"/>
              </w:rPr>
              <w:t>75.60</w:t>
            </w:r>
          </w:p>
        </w:tc>
      </w:tr>
      <w:tr w:rsidR="006F2099" w:rsidRPr="0066331D" w14:paraId="0C921D10" w14:textId="77777777" w:rsidTr="006F2099">
        <w:tc>
          <w:tcPr>
            <w:tcW w:w="2835" w:type="dxa"/>
          </w:tcPr>
          <w:p w14:paraId="10F107EB" w14:textId="15372012" w:rsidR="006F2099" w:rsidRPr="0066331D" w:rsidRDefault="00224504" w:rsidP="00CB5DE0">
            <w:pPr>
              <w:rPr>
                <w:rFonts w:ascii="Arial" w:hAnsi="Arial" w:cs="Arial"/>
                <w:bCs/>
                <w:color w:val="000000" w:themeColor="text1"/>
                <w:sz w:val="20"/>
                <w:szCs w:val="20"/>
              </w:rPr>
            </w:pPr>
            <w:r w:rsidRPr="0066331D">
              <w:rPr>
                <w:rFonts w:ascii="Arial" w:hAnsi="Arial" w:cs="Arial"/>
                <w:bCs/>
                <w:color w:val="000000" w:themeColor="text1"/>
                <w:sz w:val="20"/>
                <w:szCs w:val="20"/>
              </w:rPr>
              <w:t>Steves Gard</w:t>
            </w:r>
            <w:r w:rsidR="00A42BB2" w:rsidRPr="0066331D">
              <w:rPr>
                <w:rFonts w:ascii="Arial" w:hAnsi="Arial" w:cs="Arial"/>
                <w:bCs/>
                <w:color w:val="000000" w:themeColor="text1"/>
                <w:sz w:val="20"/>
                <w:szCs w:val="20"/>
              </w:rPr>
              <w:t xml:space="preserve">ening Services </w:t>
            </w:r>
          </w:p>
        </w:tc>
        <w:tc>
          <w:tcPr>
            <w:tcW w:w="4962" w:type="dxa"/>
          </w:tcPr>
          <w:p w14:paraId="09C98C1B" w14:textId="1CC41FB5" w:rsidR="006F2099" w:rsidRPr="0066331D" w:rsidRDefault="00A42BB2" w:rsidP="00CB5DE0">
            <w:pPr>
              <w:rPr>
                <w:rFonts w:ascii="Arial" w:hAnsi="Arial" w:cs="Arial"/>
                <w:bCs/>
                <w:color w:val="000000" w:themeColor="text1"/>
                <w:sz w:val="20"/>
                <w:szCs w:val="20"/>
              </w:rPr>
            </w:pPr>
            <w:r w:rsidRPr="0066331D">
              <w:rPr>
                <w:rFonts w:ascii="Arial" w:hAnsi="Arial" w:cs="Arial"/>
                <w:bCs/>
                <w:color w:val="000000" w:themeColor="text1"/>
                <w:sz w:val="20"/>
                <w:szCs w:val="20"/>
              </w:rPr>
              <w:t>Grass cutting (</w:t>
            </w:r>
            <w:r w:rsidR="006A0AE9" w:rsidRPr="0066331D">
              <w:rPr>
                <w:rFonts w:ascii="Arial" w:hAnsi="Arial" w:cs="Arial"/>
                <w:bCs/>
                <w:color w:val="000000" w:themeColor="text1"/>
                <w:sz w:val="20"/>
                <w:szCs w:val="20"/>
              </w:rPr>
              <w:t xml:space="preserve">Invoice 12 &amp; 13) + </w:t>
            </w:r>
            <w:r w:rsidR="00021234" w:rsidRPr="0066331D">
              <w:rPr>
                <w:rFonts w:ascii="Arial" w:hAnsi="Arial" w:cs="Arial"/>
                <w:bCs/>
                <w:color w:val="000000" w:themeColor="text1"/>
                <w:sz w:val="20"/>
                <w:szCs w:val="20"/>
              </w:rPr>
              <w:t xml:space="preserve">cutting hedge around playpark </w:t>
            </w:r>
          </w:p>
        </w:tc>
        <w:tc>
          <w:tcPr>
            <w:tcW w:w="1275" w:type="dxa"/>
          </w:tcPr>
          <w:p w14:paraId="14109119" w14:textId="6F28A314" w:rsidR="006F2099" w:rsidRPr="0066331D" w:rsidRDefault="00021234" w:rsidP="00CB5DE0">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Online </w:t>
            </w:r>
          </w:p>
        </w:tc>
        <w:tc>
          <w:tcPr>
            <w:tcW w:w="1418" w:type="dxa"/>
          </w:tcPr>
          <w:p w14:paraId="5A9B22C7" w14:textId="1275AF03" w:rsidR="006F2099" w:rsidRPr="0066331D" w:rsidRDefault="00056375" w:rsidP="00CB5DE0">
            <w:pPr>
              <w:rPr>
                <w:rFonts w:ascii="Arial" w:hAnsi="Arial" w:cs="Arial"/>
                <w:bCs/>
                <w:color w:val="000000" w:themeColor="text1"/>
                <w:sz w:val="20"/>
                <w:szCs w:val="20"/>
              </w:rPr>
            </w:pPr>
            <w:r w:rsidRPr="0066331D">
              <w:rPr>
                <w:rFonts w:ascii="Arial" w:hAnsi="Arial" w:cs="Arial"/>
                <w:bCs/>
                <w:color w:val="000000" w:themeColor="text1"/>
                <w:sz w:val="20"/>
                <w:szCs w:val="20"/>
              </w:rPr>
              <w:t>£500.00</w:t>
            </w:r>
          </w:p>
        </w:tc>
      </w:tr>
      <w:tr w:rsidR="002337DF" w:rsidRPr="0066331D" w14:paraId="40634F43" w14:textId="77777777" w:rsidTr="007E2C98">
        <w:tc>
          <w:tcPr>
            <w:tcW w:w="2835" w:type="dxa"/>
          </w:tcPr>
          <w:p w14:paraId="258B2CA5" w14:textId="52338763" w:rsidR="002337DF" w:rsidRPr="0066331D" w:rsidRDefault="00EE0A4E" w:rsidP="007E2C98">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A&amp;J Lighting Solutions </w:t>
            </w:r>
          </w:p>
        </w:tc>
        <w:tc>
          <w:tcPr>
            <w:tcW w:w="4962" w:type="dxa"/>
          </w:tcPr>
          <w:p w14:paraId="673C6E10" w14:textId="5315729B" w:rsidR="002124FA" w:rsidRPr="0066331D" w:rsidRDefault="00C91265" w:rsidP="007E2C98">
            <w:pPr>
              <w:rPr>
                <w:rFonts w:ascii="Arial" w:hAnsi="Arial" w:cs="Arial"/>
                <w:bCs/>
                <w:color w:val="000000" w:themeColor="text1"/>
                <w:sz w:val="20"/>
                <w:szCs w:val="20"/>
              </w:rPr>
            </w:pPr>
            <w:r w:rsidRPr="0066331D">
              <w:rPr>
                <w:rFonts w:ascii="Arial" w:hAnsi="Arial" w:cs="Arial"/>
                <w:bCs/>
                <w:color w:val="000000" w:themeColor="text1"/>
                <w:sz w:val="20"/>
                <w:szCs w:val="20"/>
              </w:rPr>
              <w:t xml:space="preserve">Annual Maintenance </w:t>
            </w:r>
          </w:p>
        </w:tc>
        <w:tc>
          <w:tcPr>
            <w:tcW w:w="1275" w:type="dxa"/>
          </w:tcPr>
          <w:p w14:paraId="14573787" w14:textId="74930207" w:rsidR="002337DF" w:rsidRPr="0066331D" w:rsidRDefault="00C91265" w:rsidP="007E2C98">
            <w:pPr>
              <w:rPr>
                <w:rFonts w:ascii="Arial" w:hAnsi="Arial" w:cs="Arial"/>
                <w:bCs/>
                <w:color w:val="000000" w:themeColor="text1"/>
                <w:sz w:val="20"/>
                <w:szCs w:val="20"/>
              </w:rPr>
            </w:pPr>
            <w:r w:rsidRPr="0066331D">
              <w:rPr>
                <w:rFonts w:ascii="Arial" w:hAnsi="Arial" w:cs="Arial"/>
                <w:bCs/>
                <w:color w:val="000000" w:themeColor="text1"/>
                <w:sz w:val="20"/>
                <w:szCs w:val="20"/>
              </w:rPr>
              <w:t>DD</w:t>
            </w:r>
          </w:p>
        </w:tc>
        <w:tc>
          <w:tcPr>
            <w:tcW w:w="1418" w:type="dxa"/>
          </w:tcPr>
          <w:p w14:paraId="70F9F61B" w14:textId="477C697B" w:rsidR="002337DF" w:rsidRPr="0066331D" w:rsidRDefault="00C91265" w:rsidP="007E2C98">
            <w:pPr>
              <w:rPr>
                <w:rFonts w:ascii="Arial" w:hAnsi="Arial" w:cs="Arial"/>
                <w:bCs/>
                <w:color w:val="000000" w:themeColor="text1"/>
                <w:sz w:val="20"/>
                <w:szCs w:val="20"/>
              </w:rPr>
            </w:pPr>
            <w:r w:rsidRPr="0066331D">
              <w:rPr>
                <w:rFonts w:ascii="Arial" w:hAnsi="Arial" w:cs="Arial"/>
                <w:bCs/>
                <w:color w:val="000000" w:themeColor="text1"/>
                <w:sz w:val="20"/>
                <w:szCs w:val="20"/>
              </w:rPr>
              <w:t>£327.60</w:t>
            </w:r>
          </w:p>
        </w:tc>
      </w:tr>
      <w:tr w:rsidR="002124FA" w:rsidRPr="00A33FAC" w14:paraId="1943A93B" w14:textId="77777777" w:rsidTr="007E2C98">
        <w:tc>
          <w:tcPr>
            <w:tcW w:w="2835" w:type="dxa"/>
          </w:tcPr>
          <w:p w14:paraId="10627591" w14:textId="4A651C0F" w:rsidR="002124FA" w:rsidRPr="0066331D" w:rsidRDefault="003D7B56" w:rsidP="007E2C98">
            <w:pPr>
              <w:rPr>
                <w:rFonts w:ascii="Arial" w:hAnsi="Arial" w:cs="Arial"/>
                <w:bCs/>
                <w:color w:val="000000" w:themeColor="text1"/>
                <w:sz w:val="20"/>
                <w:szCs w:val="20"/>
              </w:rPr>
            </w:pPr>
            <w:proofErr w:type="spellStart"/>
            <w:r w:rsidRPr="0066331D">
              <w:rPr>
                <w:rFonts w:ascii="Arial" w:hAnsi="Arial" w:cs="Arial"/>
                <w:bCs/>
                <w:color w:val="000000" w:themeColor="text1"/>
                <w:sz w:val="20"/>
                <w:szCs w:val="20"/>
              </w:rPr>
              <w:t>NPower</w:t>
            </w:r>
            <w:proofErr w:type="spellEnd"/>
            <w:r w:rsidRPr="0066331D">
              <w:rPr>
                <w:rFonts w:ascii="Arial" w:hAnsi="Arial" w:cs="Arial"/>
                <w:bCs/>
                <w:color w:val="000000" w:themeColor="text1"/>
                <w:sz w:val="20"/>
                <w:szCs w:val="20"/>
              </w:rPr>
              <w:t xml:space="preserve"> </w:t>
            </w:r>
          </w:p>
        </w:tc>
        <w:tc>
          <w:tcPr>
            <w:tcW w:w="4962" w:type="dxa"/>
          </w:tcPr>
          <w:p w14:paraId="2C44ECD5" w14:textId="019B0AFF" w:rsidR="002124FA" w:rsidRPr="0066331D" w:rsidRDefault="003D7B56" w:rsidP="007E2C98">
            <w:pPr>
              <w:rPr>
                <w:rFonts w:ascii="Arial" w:hAnsi="Arial" w:cs="Arial"/>
                <w:bCs/>
                <w:color w:val="000000" w:themeColor="text1"/>
                <w:sz w:val="20"/>
                <w:szCs w:val="20"/>
              </w:rPr>
            </w:pPr>
            <w:r w:rsidRPr="0066331D">
              <w:rPr>
                <w:rFonts w:ascii="Arial" w:hAnsi="Arial" w:cs="Arial"/>
                <w:bCs/>
                <w:color w:val="000000" w:themeColor="text1"/>
                <w:sz w:val="20"/>
                <w:szCs w:val="20"/>
              </w:rPr>
              <w:t>Street Light Electricity (</w:t>
            </w:r>
            <w:r w:rsidR="009D672C" w:rsidRPr="0066331D">
              <w:rPr>
                <w:rFonts w:ascii="Arial" w:hAnsi="Arial" w:cs="Arial"/>
                <w:bCs/>
                <w:color w:val="000000" w:themeColor="text1"/>
                <w:sz w:val="20"/>
                <w:szCs w:val="20"/>
              </w:rPr>
              <w:t>August</w:t>
            </w:r>
            <w:r w:rsidR="00E21F77" w:rsidRPr="0066331D">
              <w:rPr>
                <w:rFonts w:ascii="Arial" w:hAnsi="Arial" w:cs="Arial"/>
                <w:bCs/>
                <w:color w:val="000000" w:themeColor="text1"/>
                <w:sz w:val="20"/>
                <w:szCs w:val="20"/>
              </w:rPr>
              <w:t xml:space="preserve"> &amp; September</w:t>
            </w:r>
            <w:r w:rsidR="009D672C" w:rsidRPr="0066331D">
              <w:rPr>
                <w:rFonts w:ascii="Arial" w:hAnsi="Arial" w:cs="Arial"/>
                <w:bCs/>
                <w:color w:val="000000" w:themeColor="text1"/>
                <w:sz w:val="20"/>
                <w:szCs w:val="20"/>
              </w:rPr>
              <w:t>)</w:t>
            </w:r>
          </w:p>
        </w:tc>
        <w:tc>
          <w:tcPr>
            <w:tcW w:w="1275" w:type="dxa"/>
          </w:tcPr>
          <w:p w14:paraId="6B3E60D9" w14:textId="64C060D0" w:rsidR="002124FA" w:rsidRPr="0066331D" w:rsidRDefault="009D672C" w:rsidP="007E2C98">
            <w:pPr>
              <w:rPr>
                <w:rFonts w:ascii="Arial" w:hAnsi="Arial" w:cs="Arial"/>
                <w:bCs/>
                <w:color w:val="000000" w:themeColor="text1"/>
                <w:sz w:val="20"/>
                <w:szCs w:val="20"/>
              </w:rPr>
            </w:pPr>
            <w:r w:rsidRPr="0066331D">
              <w:rPr>
                <w:rFonts w:ascii="Arial" w:hAnsi="Arial" w:cs="Arial"/>
                <w:bCs/>
                <w:color w:val="000000" w:themeColor="text1"/>
                <w:sz w:val="20"/>
                <w:szCs w:val="20"/>
              </w:rPr>
              <w:t>Online</w:t>
            </w:r>
          </w:p>
        </w:tc>
        <w:tc>
          <w:tcPr>
            <w:tcW w:w="1418" w:type="dxa"/>
          </w:tcPr>
          <w:p w14:paraId="53164AE2" w14:textId="56766E3C" w:rsidR="002124FA" w:rsidRDefault="009D672C" w:rsidP="007E2C98">
            <w:pPr>
              <w:rPr>
                <w:rFonts w:ascii="Arial" w:hAnsi="Arial" w:cs="Arial"/>
                <w:bCs/>
                <w:color w:val="000000" w:themeColor="text1"/>
                <w:sz w:val="20"/>
                <w:szCs w:val="20"/>
              </w:rPr>
            </w:pPr>
            <w:r w:rsidRPr="0066331D">
              <w:rPr>
                <w:rFonts w:ascii="Arial" w:hAnsi="Arial" w:cs="Arial"/>
                <w:bCs/>
                <w:color w:val="000000" w:themeColor="text1"/>
                <w:sz w:val="20"/>
                <w:szCs w:val="20"/>
              </w:rPr>
              <w:t>£</w:t>
            </w:r>
            <w:r w:rsidR="005779C2" w:rsidRPr="0066331D">
              <w:rPr>
                <w:rFonts w:ascii="Arial" w:hAnsi="Arial" w:cs="Arial"/>
                <w:bCs/>
                <w:color w:val="000000" w:themeColor="text1"/>
                <w:sz w:val="20"/>
                <w:szCs w:val="20"/>
              </w:rPr>
              <w:t>402.83</w:t>
            </w:r>
          </w:p>
        </w:tc>
      </w:tr>
    </w:tbl>
    <w:p w14:paraId="467B0F76" w14:textId="77777777" w:rsidR="00F8533D" w:rsidRDefault="00F8533D" w:rsidP="005475CC">
      <w:pPr>
        <w:rPr>
          <w:rFonts w:ascii="Arial" w:hAnsi="Arial" w:cs="Arial"/>
          <w:b/>
          <w:sz w:val="20"/>
          <w:szCs w:val="20"/>
        </w:rPr>
      </w:pPr>
    </w:p>
    <w:p w14:paraId="6A42EB0E" w14:textId="37FDF019" w:rsidR="00E0446E" w:rsidRDefault="00A105B8" w:rsidP="00E0446E">
      <w:pPr>
        <w:rPr>
          <w:rFonts w:ascii="Arial" w:hAnsi="Arial" w:cs="Arial"/>
          <w:bCs/>
          <w:color w:val="000000" w:themeColor="text1"/>
          <w:sz w:val="20"/>
          <w:szCs w:val="20"/>
        </w:rPr>
      </w:pPr>
      <w:r>
        <w:rPr>
          <w:rFonts w:ascii="Arial" w:hAnsi="Arial" w:cs="Arial"/>
          <w:b/>
          <w:color w:val="000000" w:themeColor="text1"/>
          <w:sz w:val="20"/>
          <w:szCs w:val="20"/>
        </w:rPr>
        <w:t>8</w:t>
      </w:r>
      <w:r w:rsidR="00E0446E">
        <w:rPr>
          <w:rFonts w:ascii="Arial" w:hAnsi="Arial" w:cs="Arial"/>
          <w:b/>
          <w:color w:val="000000" w:themeColor="text1"/>
          <w:sz w:val="20"/>
          <w:szCs w:val="20"/>
        </w:rPr>
        <w:t>5</w:t>
      </w:r>
      <w:r w:rsidR="00E0446E" w:rsidRPr="00A33FAC">
        <w:rPr>
          <w:rFonts w:ascii="Arial" w:hAnsi="Arial" w:cs="Arial"/>
          <w:b/>
          <w:color w:val="000000" w:themeColor="text1"/>
          <w:sz w:val="20"/>
          <w:szCs w:val="20"/>
        </w:rPr>
        <w:t>.3</w:t>
      </w:r>
      <w:r w:rsidR="00E0446E" w:rsidRPr="00A33FAC">
        <w:rPr>
          <w:rFonts w:ascii="Arial" w:hAnsi="Arial" w:cs="Arial"/>
          <w:b/>
          <w:color w:val="000000" w:themeColor="text1"/>
          <w:sz w:val="20"/>
          <w:szCs w:val="20"/>
        </w:rPr>
        <w:tab/>
      </w:r>
      <w:r w:rsidR="00121E76">
        <w:rPr>
          <w:rFonts w:ascii="Arial" w:hAnsi="Arial" w:cs="Arial"/>
          <w:bCs/>
          <w:color w:val="000000" w:themeColor="text1"/>
          <w:sz w:val="20"/>
          <w:szCs w:val="20"/>
        </w:rPr>
        <w:t>The below receipts were noted:</w:t>
      </w:r>
    </w:p>
    <w:p w14:paraId="29558AFC" w14:textId="77777777" w:rsidR="00E0446E" w:rsidRDefault="00E0446E" w:rsidP="00E0446E">
      <w:pPr>
        <w:rPr>
          <w:rFonts w:ascii="Arial" w:hAnsi="Arial" w:cs="Arial"/>
          <w:bCs/>
          <w:color w:val="000000" w:themeColor="text1"/>
          <w:sz w:val="20"/>
          <w:szCs w:val="20"/>
        </w:rPr>
      </w:pPr>
    </w:p>
    <w:tbl>
      <w:tblPr>
        <w:tblStyle w:val="TableGrid"/>
        <w:tblW w:w="10490" w:type="dxa"/>
        <w:tblInd w:w="-5" w:type="dxa"/>
        <w:tblLook w:val="04A0" w:firstRow="1" w:lastRow="0" w:firstColumn="1" w:lastColumn="0" w:noHBand="0" w:noVBand="1"/>
      </w:tblPr>
      <w:tblGrid>
        <w:gridCol w:w="2835"/>
        <w:gridCol w:w="4962"/>
        <w:gridCol w:w="1275"/>
        <w:gridCol w:w="1418"/>
      </w:tblGrid>
      <w:tr w:rsidR="00E0446E" w:rsidRPr="00A33FAC" w14:paraId="2DF5AE60" w14:textId="77777777" w:rsidTr="00C47C9E">
        <w:tc>
          <w:tcPr>
            <w:tcW w:w="2835" w:type="dxa"/>
            <w:shd w:val="clear" w:color="auto" w:fill="D9D9D9" w:themeFill="background1" w:themeFillShade="D9"/>
          </w:tcPr>
          <w:p w14:paraId="08DE240C" w14:textId="358C8B45" w:rsidR="00E0446E" w:rsidRPr="00A33FAC" w:rsidRDefault="00B3794F" w:rsidP="00C47C9E">
            <w:pPr>
              <w:rPr>
                <w:rFonts w:ascii="Arial" w:hAnsi="Arial" w:cs="Arial"/>
                <w:b/>
                <w:color w:val="000000" w:themeColor="text1"/>
                <w:sz w:val="20"/>
                <w:szCs w:val="20"/>
              </w:rPr>
            </w:pPr>
            <w:r>
              <w:rPr>
                <w:rFonts w:ascii="Arial" w:hAnsi="Arial" w:cs="Arial"/>
                <w:b/>
                <w:color w:val="000000" w:themeColor="text1"/>
                <w:sz w:val="20"/>
                <w:szCs w:val="20"/>
              </w:rPr>
              <w:t>Credito</w:t>
            </w:r>
            <w:r w:rsidR="00ED2478">
              <w:rPr>
                <w:rFonts w:ascii="Arial" w:hAnsi="Arial" w:cs="Arial"/>
                <w:b/>
                <w:color w:val="000000" w:themeColor="text1"/>
                <w:sz w:val="20"/>
                <w:szCs w:val="20"/>
              </w:rPr>
              <w:t>r</w:t>
            </w:r>
          </w:p>
        </w:tc>
        <w:tc>
          <w:tcPr>
            <w:tcW w:w="4962" w:type="dxa"/>
            <w:shd w:val="clear" w:color="auto" w:fill="D9D9D9" w:themeFill="background1" w:themeFillShade="D9"/>
          </w:tcPr>
          <w:p w14:paraId="4D1993AF"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 xml:space="preserve">Description                                </w:t>
            </w:r>
          </w:p>
        </w:tc>
        <w:tc>
          <w:tcPr>
            <w:tcW w:w="1275" w:type="dxa"/>
            <w:shd w:val="clear" w:color="auto" w:fill="D9D9D9" w:themeFill="background1" w:themeFillShade="D9"/>
          </w:tcPr>
          <w:p w14:paraId="69438AAC"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Method</w:t>
            </w:r>
          </w:p>
        </w:tc>
        <w:tc>
          <w:tcPr>
            <w:tcW w:w="1418" w:type="dxa"/>
            <w:shd w:val="clear" w:color="auto" w:fill="D9D9D9" w:themeFill="background1" w:themeFillShade="D9"/>
          </w:tcPr>
          <w:p w14:paraId="5F2BCA1D" w14:textId="77777777" w:rsidR="00E0446E" w:rsidRPr="00A33FAC" w:rsidRDefault="00E0446E" w:rsidP="00C47C9E">
            <w:pPr>
              <w:rPr>
                <w:rFonts w:ascii="Arial" w:hAnsi="Arial" w:cs="Arial"/>
                <w:b/>
                <w:color w:val="000000" w:themeColor="text1"/>
                <w:sz w:val="20"/>
                <w:szCs w:val="20"/>
              </w:rPr>
            </w:pPr>
            <w:r w:rsidRPr="00A33FAC">
              <w:rPr>
                <w:rFonts w:ascii="Arial" w:hAnsi="Arial" w:cs="Arial"/>
                <w:b/>
                <w:color w:val="000000" w:themeColor="text1"/>
                <w:sz w:val="20"/>
                <w:szCs w:val="20"/>
              </w:rPr>
              <w:t>£ (</w:t>
            </w:r>
            <w:proofErr w:type="spellStart"/>
            <w:r w:rsidRPr="00A33FAC">
              <w:rPr>
                <w:rFonts w:ascii="Arial" w:hAnsi="Arial" w:cs="Arial"/>
                <w:b/>
                <w:color w:val="000000" w:themeColor="text1"/>
                <w:sz w:val="20"/>
                <w:szCs w:val="20"/>
              </w:rPr>
              <w:t>inc</w:t>
            </w:r>
            <w:proofErr w:type="spellEnd"/>
            <w:r w:rsidRPr="00A33FAC">
              <w:rPr>
                <w:rFonts w:ascii="Arial" w:hAnsi="Arial" w:cs="Arial"/>
                <w:b/>
                <w:color w:val="000000" w:themeColor="text1"/>
                <w:sz w:val="20"/>
                <w:szCs w:val="20"/>
              </w:rPr>
              <w:t xml:space="preserve"> VAT)</w:t>
            </w:r>
          </w:p>
        </w:tc>
      </w:tr>
      <w:tr w:rsidR="00E0446E" w:rsidRPr="00A33FAC" w14:paraId="1E89826B" w14:textId="77777777" w:rsidTr="00C47C9E">
        <w:tc>
          <w:tcPr>
            <w:tcW w:w="2835" w:type="dxa"/>
          </w:tcPr>
          <w:p w14:paraId="452F6BAC" w14:textId="50384139"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 xml:space="preserve">Uttlesford District Council </w:t>
            </w:r>
            <w:r w:rsidR="00E0446E">
              <w:rPr>
                <w:rFonts w:ascii="Arial" w:hAnsi="Arial" w:cs="Arial"/>
                <w:bCs/>
                <w:color w:val="000000" w:themeColor="text1"/>
                <w:sz w:val="20"/>
                <w:szCs w:val="20"/>
              </w:rPr>
              <w:t xml:space="preserve"> </w:t>
            </w:r>
          </w:p>
        </w:tc>
        <w:tc>
          <w:tcPr>
            <w:tcW w:w="4962" w:type="dxa"/>
          </w:tcPr>
          <w:p w14:paraId="4742744F" w14:textId="0EBE82BA"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Second instalment – 2025</w:t>
            </w:r>
            <w:r w:rsidR="00CD146B">
              <w:rPr>
                <w:rFonts w:ascii="Arial" w:hAnsi="Arial" w:cs="Arial"/>
                <w:bCs/>
                <w:color w:val="000000" w:themeColor="text1"/>
                <w:sz w:val="20"/>
                <w:szCs w:val="20"/>
              </w:rPr>
              <w:t>/2026</w:t>
            </w:r>
            <w:r>
              <w:rPr>
                <w:rFonts w:ascii="Arial" w:hAnsi="Arial" w:cs="Arial"/>
                <w:bCs/>
                <w:color w:val="000000" w:themeColor="text1"/>
                <w:sz w:val="20"/>
                <w:szCs w:val="20"/>
              </w:rPr>
              <w:t xml:space="preserve"> precept </w:t>
            </w:r>
          </w:p>
        </w:tc>
        <w:tc>
          <w:tcPr>
            <w:tcW w:w="1275" w:type="dxa"/>
          </w:tcPr>
          <w:p w14:paraId="5B74D7D5" w14:textId="04F9D6B4" w:rsidR="00E0446E" w:rsidRPr="00A33FAC" w:rsidRDefault="006C4861" w:rsidP="00C47C9E">
            <w:pPr>
              <w:rPr>
                <w:rFonts w:ascii="Arial" w:hAnsi="Arial" w:cs="Arial"/>
                <w:bCs/>
                <w:color w:val="000000" w:themeColor="text1"/>
                <w:sz w:val="20"/>
                <w:szCs w:val="20"/>
              </w:rPr>
            </w:pPr>
            <w:r>
              <w:rPr>
                <w:rFonts w:ascii="Arial" w:hAnsi="Arial" w:cs="Arial"/>
                <w:bCs/>
                <w:color w:val="000000" w:themeColor="text1"/>
                <w:sz w:val="20"/>
                <w:szCs w:val="20"/>
              </w:rPr>
              <w:t>Online</w:t>
            </w:r>
          </w:p>
        </w:tc>
        <w:tc>
          <w:tcPr>
            <w:tcW w:w="1418" w:type="dxa"/>
          </w:tcPr>
          <w:p w14:paraId="2C88FE1E" w14:textId="47E2DC02" w:rsidR="00E0446E" w:rsidRPr="006C4861" w:rsidRDefault="006C4861" w:rsidP="00C47C9E">
            <w:pPr>
              <w:rPr>
                <w:rFonts w:ascii="Arial" w:hAnsi="Arial" w:cs="Arial"/>
                <w:color w:val="000000" w:themeColor="text1"/>
                <w:sz w:val="20"/>
                <w:szCs w:val="20"/>
              </w:rPr>
            </w:pPr>
            <w:r>
              <w:rPr>
                <w:rFonts w:ascii="Arial" w:hAnsi="Arial" w:cs="Arial"/>
                <w:color w:val="000000" w:themeColor="text1"/>
                <w:sz w:val="20"/>
                <w:szCs w:val="20"/>
              </w:rPr>
              <w:t>£</w:t>
            </w:r>
            <w:r w:rsidRPr="006C4861">
              <w:rPr>
                <w:rFonts w:ascii="Arial" w:hAnsi="Arial" w:cs="Arial"/>
                <w:color w:val="000000" w:themeColor="text1"/>
                <w:sz w:val="20"/>
                <w:szCs w:val="20"/>
              </w:rPr>
              <w:t>12,318.50</w:t>
            </w:r>
          </w:p>
        </w:tc>
      </w:tr>
    </w:tbl>
    <w:p w14:paraId="64BE0E99" w14:textId="77777777" w:rsidR="00E0446E" w:rsidRPr="00A33FAC" w:rsidRDefault="00E0446E" w:rsidP="005475CC">
      <w:pPr>
        <w:rPr>
          <w:rFonts w:ascii="Arial" w:hAnsi="Arial" w:cs="Arial"/>
          <w:b/>
          <w:sz w:val="20"/>
          <w:szCs w:val="20"/>
        </w:rPr>
      </w:pPr>
    </w:p>
    <w:p w14:paraId="6760D423" w14:textId="22D56CF9" w:rsidR="00FF14AA" w:rsidRPr="00A33FAC" w:rsidRDefault="00DA5F2F" w:rsidP="008E60F9">
      <w:pPr>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86</w:t>
      </w:r>
      <w:r w:rsidR="00C46422" w:rsidRPr="00A33FAC">
        <w:rPr>
          <w:rFonts w:ascii="Arial" w:hAnsi="Arial" w:cs="Arial"/>
          <w:b/>
          <w:sz w:val="20"/>
          <w:szCs w:val="20"/>
        </w:rPr>
        <w:tab/>
        <w:t>Outstanding Matters</w:t>
      </w:r>
    </w:p>
    <w:p w14:paraId="38A2684C" w14:textId="1986E736" w:rsidR="00D76095" w:rsidRPr="00A33FAC" w:rsidRDefault="008F20A8" w:rsidP="00CB5DE0">
      <w:pPr>
        <w:ind w:left="1440" w:hanging="1440"/>
        <w:rPr>
          <w:rFonts w:ascii="Arial" w:hAnsi="Arial" w:cs="Arial"/>
          <w:bCs/>
          <w:sz w:val="20"/>
          <w:szCs w:val="20"/>
        </w:rPr>
      </w:pPr>
      <w:r w:rsidRPr="00A33FAC">
        <w:rPr>
          <w:rFonts w:ascii="Arial" w:hAnsi="Arial" w:cs="Arial"/>
          <w:b/>
          <w:sz w:val="20"/>
          <w:szCs w:val="20"/>
        </w:rPr>
        <w:tab/>
      </w:r>
    </w:p>
    <w:p w14:paraId="7367AE7E" w14:textId="6A12635A" w:rsidR="00296925" w:rsidRPr="00A33FAC" w:rsidRDefault="00DA5F2F" w:rsidP="00CB5DE0">
      <w:pPr>
        <w:ind w:left="1440" w:hanging="1440"/>
        <w:rPr>
          <w:rFonts w:ascii="Arial" w:hAnsi="Arial" w:cs="Arial"/>
          <w:b/>
          <w:sz w:val="20"/>
          <w:szCs w:val="20"/>
        </w:rPr>
      </w:pPr>
      <w:r w:rsidRPr="00A33FAC">
        <w:rPr>
          <w:rFonts w:ascii="Arial" w:hAnsi="Arial" w:cs="Arial"/>
          <w:b/>
          <w:sz w:val="20"/>
          <w:szCs w:val="20"/>
        </w:rPr>
        <w:t>2025/26.</w:t>
      </w:r>
      <w:r w:rsidR="00A105B8">
        <w:rPr>
          <w:rFonts w:ascii="Arial" w:hAnsi="Arial" w:cs="Arial"/>
          <w:b/>
          <w:sz w:val="20"/>
          <w:szCs w:val="20"/>
        </w:rPr>
        <w:t>8</w:t>
      </w:r>
      <w:r w:rsidR="002124FA">
        <w:rPr>
          <w:rFonts w:ascii="Arial" w:hAnsi="Arial" w:cs="Arial"/>
          <w:b/>
          <w:sz w:val="20"/>
          <w:szCs w:val="20"/>
        </w:rPr>
        <w:t>7</w:t>
      </w:r>
      <w:r w:rsidR="00296925" w:rsidRPr="00A33FAC">
        <w:rPr>
          <w:rFonts w:ascii="Arial" w:hAnsi="Arial" w:cs="Arial"/>
          <w:b/>
          <w:sz w:val="20"/>
          <w:szCs w:val="20"/>
        </w:rPr>
        <w:tab/>
        <w:t>Date of Next Meeting</w:t>
      </w:r>
    </w:p>
    <w:p w14:paraId="227CB14B" w14:textId="1A9D62C0" w:rsidR="0088735C" w:rsidRPr="0088735C" w:rsidRDefault="00E70F34" w:rsidP="0088735C">
      <w:pPr>
        <w:ind w:left="1418"/>
        <w:rPr>
          <w:rFonts w:ascii="Arial" w:eastAsia="Calibri" w:hAnsi="Arial" w:cs="Arial"/>
          <w:bCs/>
          <w:sz w:val="20"/>
          <w:szCs w:val="20"/>
          <w:lang w:eastAsia="en-US"/>
        </w:rPr>
      </w:pPr>
      <w:r>
        <w:rPr>
          <w:rFonts w:ascii="Arial" w:eastAsia="Calibri" w:hAnsi="Arial" w:cs="Arial"/>
          <w:bCs/>
          <w:sz w:val="20"/>
          <w:szCs w:val="20"/>
          <w:lang w:eastAsia="en-US"/>
        </w:rPr>
        <w:t>It was noted that the</w:t>
      </w:r>
      <w:r w:rsidR="00033802" w:rsidRPr="00A33FAC">
        <w:rPr>
          <w:rFonts w:ascii="Arial" w:eastAsia="Calibri" w:hAnsi="Arial" w:cs="Arial"/>
          <w:bCs/>
          <w:sz w:val="20"/>
          <w:szCs w:val="20"/>
          <w:lang w:eastAsia="en-US"/>
        </w:rPr>
        <w:t xml:space="preserve"> next of High Roding Parish Council will take place on Monday </w:t>
      </w:r>
      <w:r w:rsidR="00210EA3" w:rsidRPr="00A33FAC">
        <w:rPr>
          <w:rFonts w:ascii="Arial" w:eastAsia="Calibri" w:hAnsi="Arial" w:cs="Arial"/>
          <w:bCs/>
          <w:sz w:val="20"/>
          <w:szCs w:val="20"/>
          <w:lang w:eastAsia="en-US"/>
        </w:rPr>
        <w:t>1</w:t>
      </w:r>
      <w:r w:rsidR="001D1FDA">
        <w:rPr>
          <w:rFonts w:ascii="Arial" w:eastAsia="Calibri" w:hAnsi="Arial" w:cs="Arial"/>
          <w:bCs/>
          <w:sz w:val="20"/>
          <w:szCs w:val="20"/>
          <w:lang w:eastAsia="en-US"/>
        </w:rPr>
        <w:t>0</w:t>
      </w:r>
      <w:r w:rsidR="00210EA3" w:rsidRPr="00A33FAC">
        <w:rPr>
          <w:rFonts w:ascii="Arial" w:eastAsia="Calibri" w:hAnsi="Arial" w:cs="Arial"/>
          <w:bCs/>
          <w:sz w:val="20"/>
          <w:szCs w:val="20"/>
          <w:vertAlign w:val="superscript"/>
          <w:lang w:eastAsia="en-US"/>
        </w:rPr>
        <w:t>th</w:t>
      </w:r>
      <w:r w:rsidR="00210EA3" w:rsidRPr="00A33FAC">
        <w:rPr>
          <w:rFonts w:ascii="Arial" w:eastAsia="Calibri" w:hAnsi="Arial" w:cs="Arial"/>
          <w:bCs/>
          <w:sz w:val="20"/>
          <w:szCs w:val="20"/>
          <w:lang w:eastAsia="en-US"/>
        </w:rPr>
        <w:t xml:space="preserve"> </w:t>
      </w:r>
      <w:r w:rsidR="001D1FDA">
        <w:rPr>
          <w:rFonts w:ascii="Arial" w:eastAsia="Calibri" w:hAnsi="Arial" w:cs="Arial"/>
          <w:bCs/>
          <w:sz w:val="20"/>
          <w:szCs w:val="20"/>
          <w:lang w:eastAsia="en-US"/>
        </w:rPr>
        <w:t>November.</w:t>
      </w:r>
    </w:p>
    <w:p w14:paraId="33ACA142" w14:textId="77777777" w:rsidR="0088735C" w:rsidRDefault="0088735C" w:rsidP="008E16F1">
      <w:pPr>
        <w:rPr>
          <w:rFonts w:ascii="Arial" w:hAnsi="Arial" w:cs="Arial"/>
          <w:b/>
          <w:sz w:val="20"/>
          <w:szCs w:val="20"/>
          <w:highlight w:val="yellow"/>
        </w:rPr>
      </w:pPr>
    </w:p>
    <w:p w14:paraId="657A1AB5" w14:textId="24AA4883" w:rsidR="008E16F1" w:rsidRPr="0088735C" w:rsidRDefault="008E16F1" w:rsidP="008E16F1">
      <w:pPr>
        <w:rPr>
          <w:rFonts w:ascii="Arial" w:hAnsi="Arial" w:cs="Arial"/>
          <w:b/>
          <w:sz w:val="20"/>
          <w:szCs w:val="20"/>
        </w:rPr>
      </w:pPr>
      <w:r w:rsidRPr="0088735C">
        <w:rPr>
          <w:rFonts w:ascii="Arial" w:hAnsi="Arial" w:cs="Arial"/>
          <w:b/>
          <w:sz w:val="20"/>
          <w:szCs w:val="20"/>
        </w:rPr>
        <w:t>2025/26.88</w:t>
      </w:r>
      <w:r w:rsidRPr="0088735C">
        <w:rPr>
          <w:rFonts w:ascii="Arial" w:hAnsi="Arial" w:cs="Arial"/>
          <w:b/>
          <w:sz w:val="20"/>
          <w:szCs w:val="20"/>
        </w:rPr>
        <w:tab/>
        <w:t xml:space="preserve">Information Leaflet </w:t>
      </w:r>
    </w:p>
    <w:p w14:paraId="185F70FE" w14:textId="5701E867" w:rsidR="008E16F1" w:rsidRDefault="00E70F34" w:rsidP="008E16F1">
      <w:pPr>
        <w:ind w:left="1440"/>
        <w:rPr>
          <w:rFonts w:ascii="Arial" w:hAnsi="Arial" w:cs="Arial"/>
          <w:bCs/>
          <w:sz w:val="20"/>
          <w:szCs w:val="20"/>
        </w:rPr>
      </w:pPr>
      <w:r>
        <w:rPr>
          <w:rFonts w:ascii="Arial" w:hAnsi="Arial" w:cs="Arial"/>
          <w:bCs/>
          <w:sz w:val="20"/>
          <w:szCs w:val="20"/>
        </w:rPr>
        <w:t>Councillors reviewed the leaflet that was attached to the agenda</w:t>
      </w:r>
      <w:r w:rsidR="008E16F1" w:rsidRPr="0088735C">
        <w:rPr>
          <w:rFonts w:ascii="Arial" w:hAnsi="Arial" w:cs="Arial"/>
          <w:bCs/>
          <w:sz w:val="20"/>
          <w:szCs w:val="20"/>
        </w:rPr>
        <w:t xml:space="preserve"> </w:t>
      </w:r>
      <w:r>
        <w:rPr>
          <w:rFonts w:ascii="Arial" w:hAnsi="Arial" w:cs="Arial"/>
          <w:bCs/>
          <w:sz w:val="20"/>
          <w:szCs w:val="20"/>
        </w:rPr>
        <w:t>and</w:t>
      </w:r>
      <w:r w:rsidR="00CD676D">
        <w:rPr>
          <w:rFonts w:ascii="Arial" w:hAnsi="Arial" w:cs="Arial"/>
          <w:bCs/>
          <w:sz w:val="20"/>
          <w:szCs w:val="20"/>
        </w:rPr>
        <w:t xml:space="preserve"> distribute the leaflet to all </w:t>
      </w:r>
      <w:r w:rsidR="00BF36B2">
        <w:rPr>
          <w:rFonts w:ascii="Arial" w:hAnsi="Arial" w:cs="Arial"/>
          <w:bCs/>
          <w:sz w:val="20"/>
          <w:szCs w:val="20"/>
        </w:rPr>
        <w:t>households</w:t>
      </w:r>
      <w:r w:rsidR="00CD676D">
        <w:rPr>
          <w:rFonts w:ascii="Arial" w:hAnsi="Arial" w:cs="Arial"/>
          <w:bCs/>
          <w:sz w:val="20"/>
          <w:szCs w:val="20"/>
        </w:rPr>
        <w:t xml:space="preserve"> in High Roding. </w:t>
      </w:r>
      <w:r>
        <w:rPr>
          <w:rFonts w:ascii="Arial" w:hAnsi="Arial" w:cs="Arial"/>
          <w:bCs/>
          <w:sz w:val="20"/>
          <w:szCs w:val="20"/>
        </w:rPr>
        <w:t xml:space="preserve">They </w:t>
      </w:r>
      <w:r w:rsidR="00CD676D">
        <w:rPr>
          <w:rFonts w:ascii="Arial" w:hAnsi="Arial" w:cs="Arial"/>
          <w:bCs/>
          <w:sz w:val="20"/>
          <w:szCs w:val="20"/>
        </w:rPr>
        <w:t xml:space="preserve">will be </w:t>
      </w:r>
      <w:r w:rsidR="00BF36B2">
        <w:rPr>
          <w:rFonts w:ascii="Arial" w:hAnsi="Arial" w:cs="Arial"/>
          <w:bCs/>
          <w:sz w:val="20"/>
          <w:szCs w:val="20"/>
        </w:rPr>
        <w:t>distributed</w:t>
      </w:r>
      <w:r w:rsidR="00CD676D">
        <w:rPr>
          <w:rFonts w:ascii="Arial" w:hAnsi="Arial" w:cs="Arial"/>
          <w:bCs/>
          <w:sz w:val="20"/>
          <w:szCs w:val="20"/>
        </w:rPr>
        <w:t xml:space="preserve"> at the </w:t>
      </w:r>
      <w:r w:rsidR="00BF36B2">
        <w:rPr>
          <w:rFonts w:ascii="Arial" w:hAnsi="Arial" w:cs="Arial"/>
          <w:bCs/>
          <w:sz w:val="20"/>
          <w:szCs w:val="20"/>
        </w:rPr>
        <w:t xml:space="preserve">same time as the poppy pins are delivered. </w:t>
      </w:r>
    </w:p>
    <w:p w14:paraId="6554136D" w14:textId="77777777" w:rsidR="008E16F1" w:rsidRPr="00A33FAC" w:rsidRDefault="008E16F1" w:rsidP="004A496A">
      <w:pPr>
        <w:rPr>
          <w:rFonts w:ascii="Arial" w:eastAsia="Calibri" w:hAnsi="Arial" w:cs="Arial"/>
          <w:bCs/>
          <w:sz w:val="20"/>
          <w:szCs w:val="20"/>
          <w:lang w:eastAsia="en-US"/>
        </w:rPr>
      </w:pPr>
    </w:p>
    <w:p w14:paraId="0CB84944" w14:textId="7098CA11" w:rsidR="00313962" w:rsidRPr="00005F2E" w:rsidRDefault="00313962" w:rsidP="00873FC9">
      <w:pPr>
        <w:pStyle w:val="v1msonormal"/>
        <w:shd w:val="clear" w:color="auto" w:fill="FFFFFF"/>
        <w:spacing w:before="0" w:beforeAutospacing="0" w:after="0" w:afterAutospacing="0"/>
        <w:jc w:val="both"/>
        <w:rPr>
          <w:rFonts w:ascii="Arial" w:hAnsi="Arial" w:cs="Arial"/>
          <w:b/>
          <w:bCs/>
          <w:sz w:val="20"/>
          <w:szCs w:val="20"/>
        </w:rPr>
      </w:pPr>
    </w:p>
    <w:p w14:paraId="76AD23FD" w14:textId="77777777" w:rsidR="00FB7CB7" w:rsidRPr="00005F2E" w:rsidRDefault="00FB7CB7" w:rsidP="00CB5DE0">
      <w:pPr>
        <w:pStyle w:val="v1msonormal"/>
        <w:shd w:val="clear" w:color="auto" w:fill="FFFFFF"/>
        <w:spacing w:before="0" w:beforeAutospacing="0" w:after="0" w:afterAutospacing="0"/>
        <w:ind w:left="1440"/>
        <w:jc w:val="both"/>
        <w:rPr>
          <w:rFonts w:ascii="Arial" w:hAnsi="Arial" w:cs="Arial"/>
          <w:sz w:val="20"/>
          <w:szCs w:val="20"/>
        </w:rPr>
      </w:pPr>
    </w:p>
    <w:p w14:paraId="60ED3640" w14:textId="77777777" w:rsidR="00C323FD" w:rsidRPr="00005F2E" w:rsidRDefault="00C323FD" w:rsidP="00CB5DE0">
      <w:pPr>
        <w:pStyle w:val="v1msonormal"/>
        <w:shd w:val="clear" w:color="auto" w:fill="FFFFFF"/>
        <w:spacing w:before="0" w:beforeAutospacing="0" w:after="0" w:afterAutospacing="0"/>
        <w:ind w:left="1440"/>
        <w:jc w:val="both"/>
        <w:rPr>
          <w:rFonts w:ascii="Arial" w:hAnsi="Arial" w:cs="Arial"/>
          <w:b/>
          <w:bCs/>
          <w:sz w:val="20"/>
          <w:szCs w:val="20"/>
        </w:rPr>
      </w:pPr>
    </w:p>
    <w:p w14:paraId="7A6B0C17" w14:textId="05D10DBA" w:rsidR="00C26E81" w:rsidRPr="006E5455" w:rsidRDefault="00BF36B2" w:rsidP="00CB5DE0">
      <w:pPr>
        <w:pStyle w:val="v1msonormal"/>
        <w:shd w:val="clear" w:color="auto" w:fill="FFFFFF"/>
        <w:spacing w:before="0" w:beforeAutospacing="0" w:after="0" w:afterAutospacing="0"/>
        <w:ind w:left="1440"/>
        <w:jc w:val="both"/>
        <w:rPr>
          <w:rFonts w:ascii="Arial" w:hAnsi="Arial" w:cs="Arial"/>
          <w:b/>
          <w:bCs/>
          <w:sz w:val="20"/>
          <w:szCs w:val="20"/>
        </w:rPr>
      </w:pPr>
      <w:r w:rsidRPr="006E5455">
        <w:rPr>
          <w:rFonts w:ascii="Arial" w:hAnsi="Arial" w:cs="Arial"/>
          <w:b/>
          <w:bCs/>
          <w:sz w:val="20"/>
          <w:szCs w:val="20"/>
        </w:rPr>
        <w:lastRenderedPageBreak/>
        <w:t xml:space="preserve">Meeting end: </w:t>
      </w:r>
      <w:r w:rsidR="006E5455" w:rsidRPr="006E5455">
        <w:rPr>
          <w:rFonts w:ascii="Arial" w:hAnsi="Arial" w:cs="Arial"/>
          <w:b/>
          <w:bCs/>
          <w:sz w:val="20"/>
          <w:szCs w:val="20"/>
        </w:rPr>
        <w:t>8:55pm</w:t>
      </w:r>
    </w:p>
    <w:p w14:paraId="50155299" w14:textId="69648804" w:rsidR="00162973" w:rsidRPr="00005F2E" w:rsidRDefault="00162973" w:rsidP="00CB5DE0">
      <w:pPr>
        <w:pStyle w:val="v1msonormal"/>
        <w:shd w:val="clear" w:color="auto" w:fill="FFFFFF"/>
        <w:spacing w:before="0" w:beforeAutospacing="0" w:after="0" w:afterAutospacing="0"/>
        <w:ind w:left="1440"/>
        <w:jc w:val="both"/>
        <w:rPr>
          <w:rFonts w:ascii="Arial" w:hAnsi="Arial" w:cs="Arial"/>
          <w:b/>
          <w:bCs/>
          <w:sz w:val="20"/>
          <w:szCs w:val="20"/>
        </w:rPr>
      </w:pPr>
    </w:p>
    <w:sectPr w:rsidR="00162973" w:rsidRPr="00005F2E" w:rsidSect="00425A6A">
      <w:headerReference w:type="default" r:id="rId8"/>
      <w:footerReference w:type="default" r:id="rId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BC09CC" w14:textId="77777777" w:rsidR="00A42E7D" w:rsidRDefault="00A42E7D" w:rsidP="00852F0A">
      <w:r>
        <w:separator/>
      </w:r>
    </w:p>
  </w:endnote>
  <w:endnote w:type="continuationSeparator" w:id="0">
    <w:p w14:paraId="0ED0AF93" w14:textId="77777777" w:rsidR="00A42E7D" w:rsidRDefault="00A42E7D" w:rsidP="00852F0A">
      <w:r>
        <w:continuationSeparator/>
      </w:r>
    </w:p>
  </w:endnote>
  <w:endnote w:type="continuationNotice" w:id="1">
    <w:p w14:paraId="626EC2AB" w14:textId="77777777" w:rsidR="00A42E7D" w:rsidRDefault="00A42E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77589722"/>
      <w:docPartObj>
        <w:docPartGallery w:val="Page Numbers (Bottom of Page)"/>
        <w:docPartUnique/>
      </w:docPartObj>
    </w:sdtPr>
    <w:sdtContent>
      <w:p w14:paraId="63A1CF7E" w14:textId="18D16AC5" w:rsidR="000D6243" w:rsidRDefault="000D6243">
        <w:pPr>
          <w:pStyle w:val="Footer"/>
          <w:jc w:val="right"/>
        </w:pPr>
        <w:r>
          <w:fldChar w:fldCharType="begin"/>
        </w:r>
        <w:r>
          <w:instrText>PAGE   \* MERGEFORMAT</w:instrText>
        </w:r>
        <w:r>
          <w:fldChar w:fldCharType="separate"/>
        </w:r>
        <w:r>
          <w:t>2</w:t>
        </w:r>
        <w:r>
          <w:fldChar w:fldCharType="end"/>
        </w:r>
      </w:p>
    </w:sdtContent>
  </w:sdt>
  <w:p w14:paraId="6BF292EA" w14:textId="77777777" w:rsidR="000D6243" w:rsidRDefault="000D62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814D5A" w14:textId="77777777" w:rsidR="00A42E7D" w:rsidRDefault="00A42E7D" w:rsidP="00852F0A">
      <w:r>
        <w:separator/>
      </w:r>
    </w:p>
  </w:footnote>
  <w:footnote w:type="continuationSeparator" w:id="0">
    <w:p w14:paraId="11283D2F" w14:textId="77777777" w:rsidR="00A42E7D" w:rsidRDefault="00A42E7D" w:rsidP="00852F0A">
      <w:r>
        <w:continuationSeparator/>
      </w:r>
    </w:p>
  </w:footnote>
  <w:footnote w:type="continuationNotice" w:id="1">
    <w:p w14:paraId="11EEC935" w14:textId="77777777" w:rsidR="00A42E7D" w:rsidRDefault="00A42E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19CC9" w14:textId="2923E210" w:rsidR="00852F0A" w:rsidRPr="005B125D" w:rsidRDefault="008B46E7" w:rsidP="003E6267">
    <w:pPr>
      <w:pStyle w:val="Header"/>
      <w:jc w:val="center"/>
      <w:rPr>
        <w:rFonts w:ascii="Georgia" w:hAnsi="Georgia" w:cs="Arial"/>
        <w:b/>
        <w:bCs/>
        <w:lang w:val="en-US"/>
      </w:rPr>
    </w:pPr>
    <w:r w:rsidRPr="005B125D">
      <w:rPr>
        <w:rFonts w:ascii="Georgia" w:hAnsi="Georgia"/>
        <w:b/>
        <w:bCs/>
        <w:noProof/>
      </w:rPr>
      <w:drawing>
        <wp:anchor distT="0" distB="0" distL="114300" distR="114300" simplePos="0" relativeHeight="251658241" behindDoc="1" locked="0" layoutInCell="1" allowOverlap="1" wp14:anchorId="17159DF9" wp14:editId="60153E81">
          <wp:simplePos x="0" y="0"/>
          <wp:positionH relativeFrom="leftMargin">
            <wp:posOffset>6381750</wp:posOffset>
          </wp:positionH>
          <wp:positionV relativeFrom="paragraph">
            <wp:posOffset>7620</wp:posOffset>
          </wp:positionV>
          <wp:extent cx="657860" cy="609600"/>
          <wp:effectExtent l="0" t="0" r="8890" b="0"/>
          <wp:wrapNone/>
          <wp:docPr id="16" name="Picture 16"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860"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B125D">
      <w:rPr>
        <w:rFonts w:ascii="Georgia" w:hAnsi="Georgia"/>
        <w:b/>
        <w:bCs/>
        <w:noProof/>
      </w:rPr>
      <w:drawing>
        <wp:anchor distT="0" distB="0" distL="114300" distR="114300" simplePos="0" relativeHeight="251658240" behindDoc="1" locked="0" layoutInCell="1" allowOverlap="1" wp14:anchorId="74A99048" wp14:editId="4AFB224D">
          <wp:simplePos x="0" y="0"/>
          <wp:positionH relativeFrom="leftMargin">
            <wp:posOffset>581025</wp:posOffset>
          </wp:positionH>
          <wp:positionV relativeFrom="paragraph">
            <wp:posOffset>8255</wp:posOffset>
          </wp:positionV>
          <wp:extent cx="657922" cy="609600"/>
          <wp:effectExtent l="0" t="0" r="8890" b="0"/>
          <wp:wrapNone/>
          <wp:docPr id="17" name="Picture 17" descr="The High Roding Parish Council Web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High Roding Parish Council Website"/>
                  <pic:cNvPicPr>
                    <a:picLocks noChangeAspect="1" noChangeArrowheads="1"/>
                  </pic:cNvPicPr>
                </pic:nvPicPr>
                <pic:blipFill rotWithShape="1">
                  <a:blip r:embed="rId1">
                    <a:extLst>
                      <a:ext uri="{28A0092B-C50C-407E-A947-70E740481C1C}">
                        <a14:useLocalDpi xmlns:a14="http://schemas.microsoft.com/office/drawing/2010/main" val="0"/>
                      </a:ext>
                    </a:extLst>
                  </a:blip>
                  <a:srcRect l="34899" t="4642" r="35686" b="26160"/>
                  <a:stretch/>
                </pic:blipFill>
                <pic:spPr bwMode="auto">
                  <a:xfrm>
                    <a:off x="0" y="0"/>
                    <a:ext cx="657922" cy="6096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267" w:rsidRPr="005B125D">
      <w:rPr>
        <w:rFonts w:ascii="Georgia" w:hAnsi="Georgia" w:cs="Arial"/>
        <w:b/>
        <w:bCs/>
        <w:sz w:val="40"/>
        <w:szCs w:val="40"/>
        <w:lang w:val="en-US"/>
      </w:rPr>
      <w:t>H</w:t>
    </w:r>
    <w:r w:rsidR="00852F0A" w:rsidRPr="005B125D">
      <w:rPr>
        <w:rFonts w:ascii="Georgia" w:hAnsi="Georgia" w:cs="Arial"/>
        <w:b/>
        <w:bCs/>
        <w:sz w:val="40"/>
        <w:szCs w:val="40"/>
        <w:lang w:val="en-US"/>
      </w:rPr>
      <w:t>IGH RODING PARISH COUNCIL</w:t>
    </w:r>
  </w:p>
  <w:p w14:paraId="0A99635A" w14:textId="39851CD5" w:rsidR="00852F0A" w:rsidRPr="00D523A4" w:rsidRDefault="00852F0A" w:rsidP="00852F0A">
    <w:pPr>
      <w:pStyle w:val="Header"/>
      <w:jc w:val="center"/>
      <w:rPr>
        <w:rFonts w:ascii="Arial" w:hAnsi="Arial" w:cs="Arial"/>
        <w:sz w:val="14"/>
        <w:szCs w:val="14"/>
        <w:lang w:val="en-US"/>
      </w:rPr>
    </w:pPr>
  </w:p>
  <w:p w14:paraId="72B12F5B" w14:textId="3161616B" w:rsidR="001F4D19" w:rsidRDefault="000A766C" w:rsidP="000A766C">
    <w:pPr>
      <w:pStyle w:val="Header"/>
      <w:tabs>
        <w:tab w:val="left" w:pos="605"/>
      </w:tabs>
      <w:rPr>
        <w:rFonts w:ascii="Georgia" w:hAnsi="Georgia" w:cs="Arial"/>
        <w:lang w:val="en-US"/>
      </w:rPr>
    </w:pPr>
    <w:r>
      <w:rPr>
        <w:rFonts w:ascii="Georgia" w:hAnsi="Georgia" w:cs="Arial"/>
        <w:lang w:val="en-US"/>
      </w:rPr>
      <w:tab/>
    </w:r>
    <w:r>
      <w:rPr>
        <w:rFonts w:ascii="Georgia" w:hAnsi="Georgia" w:cs="Arial"/>
        <w:lang w:val="en-US"/>
      </w:rPr>
      <w:tab/>
    </w:r>
  </w:p>
  <w:p w14:paraId="6E142507" w14:textId="2034F137" w:rsidR="005674F7" w:rsidRDefault="00852F0A" w:rsidP="001F4D19">
    <w:pPr>
      <w:pStyle w:val="Header"/>
      <w:jc w:val="center"/>
      <w:rPr>
        <w:rFonts w:ascii="Georgia" w:hAnsi="Georgia" w:cs="Arial"/>
        <w:lang w:val="en-US"/>
      </w:rPr>
    </w:pPr>
    <w:r w:rsidRPr="00D523A4">
      <w:rPr>
        <w:rFonts w:ascii="Georgia" w:hAnsi="Georgia" w:cs="Arial"/>
        <w:lang w:val="en-US"/>
      </w:rPr>
      <w:t xml:space="preserve">Chair: Cllr </w:t>
    </w:r>
    <w:r w:rsidR="00D21E4A">
      <w:rPr>
        <w:rFonts w:ascii="Georgia" w:hAnsi="Georgia" w:cs="Arial"/>
        <w:lang w:val="en-US"/>
      </w:rPr>
      <w:t>Joe Benton</w:t>
    </w:r>
  </w:p>
  <w:p w14:paraId="211FA606" w14:textId="2A1683A1" w:rsidR="00A24C0F" w:rsidRPr="00D523A4" w:rsidRDefault="00141984" w:rsidP="005674F7">
    <w:pPr>
      <w:pStyle w:val="Header"/>
      <w:jc w:val="center"/>
      <w:rPr>
        <w:rFonts w:ascii="Georgia" w:hAnsi="Georgia" w:cs="Arial"/>
        <w:lang w:val="en-US"/>
      </w:rPr>
    </w:pPr>
    <w:r w:rsidRPr="00D523A4">
      <w:rPr>
        <w:rFonts w:ascii="Georgia" w:hAnsi="Georgia" w:cs="Arial"/>
        <w:lang w:val="en-US"/>
      </w:rPr>
      <w:t xml:space="preserve">Clerk: </w:t>
    </w:r>
    <w:r w:rsidR="00AB7DCE">
      <w:rPr>
        <w:rFonts w:ascii="Georgia" w:hAnsi="Georgia" w:cs="Arial"/>
        <w:lang w:val="en-US"/>
      </w:rPr>
      <w:t>Bonnie Jones</w:t>
    </w:r>
    <w:r w:rsidRPr="00D523A4">
      <w:rPr>
        <w:rFonts w:ascii="Georgia" w:hAnsi="Georgia" w:cs="Arial"/>
        <w:lang w:val="en-US"/>
      </w:rPr>
      <w:t xml:space="preserve"> |</w:t>
    </w:r>
    <w:r w:rsidR="005674F7">
      <w:rPr>
        <w:rFonts w:ascii="Georgia" w:hAnsi="Georgia" w:cs="Arial"/>
        <w:lang w:val="en-US"/>
      </w:rPr>
      <w:t xml:space="preserve"> </w:t>
    </w:r>
    <w:r w:rsidR="00E51B14">
      <w:rPr>
        <w:rFonts w:ascii="Georgia" w:hAnsi="Georgia" w:cs="Arial"/>
        <w:lang w:val="en-US"/>
      </w:rPr>
      <w:t xml:space="preserve">c/o </w:t>
    </w:r>
    <w:r w:rsidR="00360446">
      <w:rPr>
        <w:rFonts w:ascii="Georgia" w:hAnsi="Georgia" w:cs="Arial"/>
        <w:lang w:val="en-US"/>
      </w:rPr>
      <w:t xml:space="preserve">Ware Farm, </w:t>
    </w:r>
    <w:r w:rsidR="00E00039">
      <w:rPr>
        <w:rFonts w:ascii="Georgia" w:hAnsi="Georgia" w:cs="Arial"/>
        <w:lang w:val="en-US"/>
      </w:rPr>
      <w:t>The Street, High Roding, CM6 1NT</w:t>
    </w:r>
    <w:r w:rsidR="00852F0A" w:rsidRPr="00D523A4">
      <w:rPr>
        <w:rFonts w:ascii="Georgia" w:hAnsi="Georgia" w:cs="Arial"/>
        <w:lang w:val="en-US"/>
      </w:rPr>
      <w:t xml:space="preserve"> |</w:t>
    </w:r>
    <w:r w:rsidR="005674F7">
      <w:rPr>
        <w:rFonts w:ascii="Georgia" w:hAnsi="Georgia" w:cs="Arial"/>
        <w:lang w:val="en-US"/>
      </w:rPr>
      <w:t xml:space="preserve"> </w:t>
    </w:r>
  </w:p>
  <w:p w14:paraId="635AA288" w14:textId="691A73F5" w:rsidR="00852F0A" w:rsidRPr="00852F0A" w:rsidRDefault="00B67A06" w:rsidP="00A24C0F">
    <w:pPr>
      <w:pStyle w:val="Header"/>
      <w:pBdr>
        <w:bottom w:val="single" w:sz="4" w:space="1" w:color="auto"/>
      </w:pBdr>
      <w:jc w:val="center"/>
      <w:rPr>
        <w:rFonts w:ascii="Arial" w:hAnsi="Arial" w:cs="Arial"/>
        <w:b/>
        <w:bCs/>
        <w:lang w:val="en-US"/>
      </w:rPr>
    </w:pPr>
    <w:r>
      <w:rPr>
        <w:rFonts w:ascii="Georgia" w:hAnsi="Georgia" w:cs="Arial"/>
        <w:lang w:val="en-US"/>
      </w:rPr>
      <w:t>clerk@highrodingparishcouncil.co.uk</w:t>
    </w:r>
    <w:r w:rsidR="00852F0A" w:rsidRPr="00D523A4">
      <w:rPr>
        <w:rFonts w:ascii="Georgia" w:hAnsi="Georgia" w:cs="Arial"/>
        <w:lang w:val="en-US"/>
      </w:rPr>
      <w:t xml:space="preserve">  </w:t>
    </w:r>
    <w:r w:rsidR="00A24C0F" w:rsidRPr="00D523A4">
      <w:rPr>
        <w:rFonts w:ascii="Georgia" w:hAnsi="Georgia" w:cs="Arial"/>
        <w:lang w:val="en-US"/>
      </w:rPr>
      <w:t xml:space="preserve"> </w:t>
    </w:r>
    <w:r w:rsidR="00852F0A" w:rsidRPr="00D523A4">
      <w:rPr>
        <w:rFonts w:ascii="Georgia" w:hAnsi="Georgia" w:cs="Arial"/>
        <w:lang w:val="en-US"/>
      </w:rPr>
      <w:t xml:space="preserve">|  </w:t>
    </w:r>
    <w:r>
      <w:rPr>
        <w:rFonts w:ascii="Georgia" w:hAnsi="Georgia" w:cs="Arial"/>
        <w:lang w:val="en-US"/>
      </w:rPr>
      <w:t xml:space="preserve"> </w:t>
    </w:r>
    <w:r w:rsidR="005674F7">
      <w:rPr>
        <w:rFonts w:ascii="Georgia" w:hAnsi="Georgia" w:cs="Arial"/>
        <w:lang w:val="en-US"/>
      </w:rPr>
      <w:t>www.</w:t>
    </w:r>
    <w:r w:rsidR="00852F0A" w:rsidRPr="00D523A4">
      <w:rPr>
        <w:rFonts w:ascii="Georgia" w:hAnsi="Georgia" w:cs="Arial"/>
        <w:lang w:val="en-US"/>
      </w:rPr>
      <w:t>highrodingparishcouncil.co.uk</w:t>
    </w:r>
    <w:r w:rsidR="00A24C0F" w:rsidRPr="00D523A4">
      <w:rPr>
        <w:rFonts w:ascii="Georgia" w:hAnsi="Georgia" w:cs="Arial"/>
        <w:lang w:val="en-US"/>
      </w:rPr>
      <w:t xml:space="preserve">   </w:t>
    </w:r>
    <w:r w:rsidR="00A24C0F" w:rsidRPr="005B125D">
      <w:rPr>
        <w:rFonts w:ascii="Georgia" w:hAnsi="Georgia" w:cs="Arial"/>
        <w:b/>
        <w:bCs/>
        <w:lang w:val="en-US"/>
      </w:rP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022C"/>
    <w:multiLevelType w:val="multilevel"/>
    <w:tmpl w:val="FF5AA314"/>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080E2744"/>
    <w:multiLevelType w:val="hybridMultilevel"/>
    <w:tmpl w:val="31B08958"/>
    <w:lvl w:ilvl="0" w:tplc="08090019">
      <w:start w:val="1"/>
      <w:numFmt w:val="lowerLetter"/>
      <w:lvlText w:val="%1."/>
      <w:lvlJc w:val="left"/>
      <w:pPr>
        <w:ind w:left="1440" w:hanging="360"/>
      </w:pPr>
    </w:lvl>
    <w:lvl w:ilvl="1" w:tplc="08090019">
      <w:start w:val="1"/>
      <w:numFmt w:val="lowerLetter"/>
      <w:lvlText w:val="%2."/>
      <w:lvlJc w:val="left"/>
      <w:pPr>
        <w:ind w:left="2160" w:hanging="360"/>
      </w:pPr>
    </w:lvl>
    <w:lvl w:ilvl="2" w:tplc="0809001B">
      <w:start w:val="1"/>
      <w:numFmt w:val="lowerRoman"/>
      <w:lvlText w:val="%3."/>
      <w:lvlJc w:val="right"/>
      <w:pPr>
        <w:ind w:left="2880" w:hanging="180"/>
      </w:pPr>
    </w:lvl>
    <w:lvl w:ilvl="3" w:tplc="0809000F">
      <w:start w:val="1"/>
      <w:numFmt w:val="decimal"/>
      <w:lvlText w:val="%4."/>
      <w:lvlJc w:val="left"/>
      <w:pPr>
        <w:ind w:left="3600" w:hanging="360"/>
      </w:pPr>
    </w:lvl>
    <w:lvl w:ilvl="4" w:tplc="08090019">
      <w:start w:val="1"/>
      <w:numFmt w:val="lowerLetter"/>
      <w:lvlText w:val="%5."/>
      <w:lvlJc w:val="left"/>
      <w:pPr>
        <w:ind w:left="4320" w:hanging="360"/>
      </w:pPr>
    </w:lvl>
    <w:lvl w:ilvl="5" w:tplc="0809001B">
      <w:start w:val="1"/>
      <w:numFmt w:val="lowerRoman"/>
      <w:lvlText w:val="%6."/>
      <w:lvlJc w:val="right"/>
      <w:pPr>
        <w:ind w:left="5040" w:hanging="180"/>
      </w:pPr>
    </w:lvl>
    <w:lvl w:ilvl="6" w:tplc="0809000F">
      <w:start w:val="1"/>
      <w:numFmt w:val="decimal"/>
      <w:lvlText w:val="%7."/>
      <w:lvlJc w:val="left"/>
      <w:pPr>
        <w:ind w:left="5760" w:hanging="360"/>
      </w:pPr>
    </w:lvl>
    <w:lvl w:ilvl="7" w:tplc="08090019">
      <w:start w:val="1"/>
      <w:numFmt w:val="lowerLetter"/>
      <w:lvlText w:val="%8."/>
      <w:lvlJc w:val="left"/>
      <w:pPr>
        <w:ind w:left="6480" w:hanging="360"/>
      </w:pPr>
    </w:lvl>
    <w:lvl w:ilvl="8" w:tplc="0809001B">
      <w:start w:val="1"/>
      <w:numFmt w:val="lowerRoman"/>
      <w:lvlText w:val="%9."/>
      <w:lvlJc w:val="right"/>
      <w:pPr>
        <w:ind w:left="7200" w:hanging="180"/>
      </w:pPr>
    </w:lvl>
  </w:abstractNum>
  <w:abstractNum w:abstractNumId="2" w15:restartNumberingAfterBreak="0">
    <w:nsid w:val="08985CD0"/>
    <w:multiLevelType w:val="hybridMultilevel"/>
    <w:tmpl w:val="B90A2842"/>
    <w:lvl w:ilvl="0" w:tplc="4A0E744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09CD382C"/>
    <w:multiLevelType w:val="hybridMultilevel"/>
    <w:tmpl w:val="48B830F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15:restartNumberingAfterBreak="0">
    <w:nsid w:val="104B3691"/>
    <w:multiLevelType w:val="multilevel"/>
    <w:tmpl w:val="50EABB2E"/>
    <w:lvl w:ilvl="0">
      <w:numFmt w:val="bullet"/>
      <w:lvlText w:val="-"/>
      <w:lvlJc w:val="left"/>
      <w:pPr>
        <w:ind w:left="720" w:hanging="360"/>
      </w:pPr>
      <w:rPr>
        <w:rFonts w:ascii="Aptos" w:eastAsia="Aptos" w:hAnsi="Aptos"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117207ED"/>
    <w:multiLevelType w:val="multilevel"/>
    <w:tmpl w:val="908A7C3C"/>
    <w:lvl w:ilvl="0">
      <w:start w:val="5"/>
      <w:numFmt w:val="decimal"/>
      <w:lvlText w:val="%1"/>
      <w:lvlJc w:val="left"/>
      <w:pPr>
        <w:ind w:left="360" w:hanging="360"/>
      </w:pPr>
    </w:lvl>
    <w:lvl w:ilvl="1">
      <w:start w:val="4"/>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135C5C51"/>
    <w:multiLevelType w:val="hybridMultilevel"/>
    <w:tmpl w:val="1494E2C4"/>
    <w:lvl w:ilvl="0" w:tplc="9C1A20A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1F0A007B"/>
    <w:multiLevelType w:val="hybridMultilevel"/>
    <w:tmpl w:val="DB9EDB3C"/>
    <w:lvl w:ilvl="0" w:tplc="08090019">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4190A1B"/>
    <w:multiLevelType w:val="hybridMultilevel"/>
    <w:tmpl w:val="DA9E750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25031D50"/>
    <w:multiLevelType w:val="hybridMultilevel"/>
    <w:tmpl w:val="3B2A1C0C"/>
    <w:lvl w:ilvl="0" w:tplc="4208BABC">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258B021F"/>
    <w:multiLevelType w:val="hybridMultilevel"/>
    <w:tmpl w:val="1AF22B0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2AE01F23"/>
    <w:multiLevelType w:val="hybridMultilevel"/>
    <w:tmpl w:val="748CA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C67A82"/>
    <w:multiLevelType w:val="hybridMultilevel"/>
    <w:tmpl w:val="D3867AE8"/>
    <w:lvl w:ilvl="0" w:tplc="A0D80496">
      <w:start w:val="1"/>
      <w:numFmt w:val="lowerLetter"/>
      <w:lvlText w:val="%1."/>
      <w:lvlJc w:val="left"/>
      <w:pPr>
        <w:ind w:left="1778" w:hanging="360"/>
      </w:pPr>
      <w:rPr>
        <w:rFonts w:hint="default"/>
        <w:b w:val="0"/>
        <w:bCs w:val="0"/>
      </w:r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13" w15:restartNumberingAfterBreak="0">
    <w:nsid w:val="35053D6D"/>
    <w:multiLevelType w:val="hybridMultilevel"/>
    <w:tmpl w:val="85A46638"/>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14" w15:restartNumberingAfterBreak="0">
    <w:nsid w:val="37AB524F"/>
    <w:multiLevelType w:val="multilevel"/>
    <w:tmpl w:val="D792871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E981EA5"/>
    <w:multiLevelType w:val="hybridMultilevel"/>
    <w:tmpl w:val="8AA8CB8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45CC7417"/>
    <w:multiLevelType w:val="hybridMultilevel"/>
    <w:tmpl w:val="C47AFB4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7" w15:restartNumberingAfterBreak="0">
    <w:nsid w:val="465A3858"/>
    <w:multiLevelType w:val="hybridMultilevel"/>
    <w:tmpl w:val="BD9ECEFC"/>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A270AA1"/>
    <w:multiLevelType w:val="hybridMultilevel"/>
    <w:tmpl w:val="E6E212D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9" w15:restartNumberingAfterBreak="0">
    <w:nsid w:val="560C4DC1"/>
    <w:multiLevelType w:val="hybridMultilevel"/>
    <w:tmpl w:val="75000BC2"/>
    <w:lvl w:ilvl="0" w:tplc="C5307EF8">
      <w:start w:val="1"/>
      <w:numFmt w:val="lowerLetter"/>
      <w:lvlText w:val="%1."/>
      <w:lvlJc w:val="left"/>
      <w:pPr>
        <w:ind w:left="1800" w:hanging="360"/>
      </w:pPr>
      <w:rPr>
        <w:rFonts w:hint="default"/>
        <w:b/>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0" w15:restartNumberingAfterBreak="0">
    <w:nsid w:val="5D694E7D"/>
    <w:multiLevelType w:val="hybridMultilevel"/>
    <w:tmpl w:val="9682A8A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1" w15:restartNumberingAfterBreak="0">
    <w:nsid w:val="61B238A8"/>
    <w:multiLevelType w:val="hybridMultilevel"/>
    <w:tmpl w:val="A2BCB60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61F244B2"/>
    <w:multiLevelType w:val="hybridMultilevel"/>
    <w:tmpl w:val="38A8036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64666DD3"/>
    <w:multiLevelType w:val="hybridMultilevel"/>
    <w:tmpl w:val="8DA2290E"/>
    <w:lvl w:ilvl="0" w:tplc="08090019">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6A103266"/>
    <w:multiLevelType w:val="hybridMultilevel"/>
    <w:tmpl w:val="BBECD066"/>
    <w:lvl w:ilvl="0" w:tplc="08090019">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70467FA4"/>
    <w:multiLevelType w:val="multilevel"/>
    <w:tmpl w:val="1826AF8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04838B0"/>
    <w:multiLevelType w:val="hybridMultilevel"/>
    <w:tmpl w:val="E82C72AC"/>
    <w:lvl w:ilvl="0" w:tplc="7F88233A">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74BC14DE"/>
    <w:multiLevelType w:val="hybridMultilevel"/>
    <w:tmpl w:val="96CA4420"/>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28" w15:restartNumberingAfterBreak="0">
    <w:nsid w:val="76E3221B"/>
    <w:multiLevelType w:val="hybridMultilevel"/>
    <w:tmpl w:val="EE6C4686"/>
    <w:lvl w:ilvl="0" w:tplc="4C2EF0B4">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9" w15:restartNumberingAfterBreak="0">
    <w:nsid w:val="7B327147"/>
    <w:multiLevelType w:val="hybridMultilevel"/>
    <w:tmpl w:val="115A0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385976"/>
    <w:multiLevelType w:val="hybridMultilevel"/>
    <w:tmpl w:val="7DF6CE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EF83AF3"/>
    <w:multiLevelType w:val="multilevel"/>
    <w:tmpl w:val="71B24604"/>
    <w:lvl w:ilvl="0">
      <w:start w:val="5"/>
      <w:numFmt w:val="decimal"/>
      <w:lvlText w:val="%1"/>
      <w:lvlJc w:val="left"/>
      <w:pPr>
        <w:ind w:left="360" w:hanging="360"/>
      </w:pPr>
      <w:rPr>
        <w:rFonts w:hint="default"/>
      </w:rPr>
    </w:lvl>
    <w:lvl w:ilvl="1">
      <w:start w:val="4"/>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16cid:durableId="594557823">
    <w:abstractNumId w:val="17"/>
  </w:num>
  <w:num w:numId="2" w16cid:durableId="1894997169">
    <w:abstractNumId w:val="15"/>
  </w:num>
  <w:num w:numId="3" w16cid:durableId="1352295020">
    <w:abstractNumId w:val="10"/>
  </w:num>
  <w:num w:numId="4" w16cid:durableId="873346729">
    <w:abstractNumId w:val="2"/>
  </w:num>
  <w:num w:numId="5" w16cid:durableId="1708681547">
    <w:abstractNumId w:val="12"/>
  </w:num>
  <w:num w:numId="6" w16cid:durableId="954560664">
    <w:abstractNumId w:val="26"/>
  </w:num>
  <w:num w:numId="7" w16cid:durableId="1659651985">
    <w:abstractNumId w:val="23"/>
  </w:num>
  <w:num w:numId="8" w16cid:durableId="198132687">
    <w:abstractNumId w:val="9"/>
  </w:num>
  <w:num w:numId="9" w16cid:durableId="777679391">
    <w:abstractNumId w:val="6"/>
  </w:num>
  <w:num w:numId="10" w16cid:durableId="125200109">
    <w:abstractNumId w:val="7"/>
  </w:num>
  <w:num w:numId="11" w16cid:durableId="1436484299">
    <w:abstractNumId w:val="19"/>
  </w:num>
  <w:num w:numId="12" w16cid:durableId="339351432">
    <w:abstractNumId w:val="27"/>
  </w:num>
  <w:num w:numId="13" w16cid:durableId="926577707">
    <w:abstractNumId w:val="21"/>
  </w:num>
  <w:num w:numId="14" w16cid:durableId="316962523">
    <w:abstractNumId w:val="29"/>
  </w:num>
  <w:num w:numId="15" w16cid:durableId="19311576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68897531">
    <w:abstractNumId w:val="16"/>
  </w:num>
  <w:num w:numId="17" w16cid:durableId="1296056986">
    <w:abstractNumId w:val="1"/>
  </w:num>
  <w:num w:numId="18" w16cid:durableId="293561875">
    <w:abstractNumId w:val="11"/>
  </w:num>
  <w:num w:numId="19" w16cid:durableId="1317688310">
    <w:abstractNumId w:val="18"/>
  </w:num>
  <w:num w:numId="20" w16cid:durableId="613025093">
    <w:abstractNumId w:val="22"/>
  </w:num>
  <w:num w:numId="21" w16cid:durableId="1914314073">
    <w:abstractNumId w:val="8"/>
  </w:num>
  <w:num w:numId="22" w16cid:durableId="2022276433">
    <w:abstractNumId w:val="14"/>
  </w:num>
  <w:num w:numId="23" w16cid:durableId="782001028">
    <w:abstractNumId w:val="3"/>
  </w:num>
  <w:num w:numId="24" w16cid:durableId="1509445691">
    <w:abstractNumId w:val="28"/>
  </w:num>
  <w:num w:numId="25" w16cid:durableId="1880588222">
    <w:abstractNumId w:val="24"/>
  </w:num>
  <w:num w:numId="26" w16cid:durableId="1650552973">
    <w:abstractNumId w:val="5"/>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70163141">
    <w:abstractNumId w:val="25"/>
  </w:num>
  <w:num w:numId="28" w16cid:durableId="1260724008">
    <w:abstractNumId w:val="31"/>
  </w:num>
  <w:num w:numId="29" w16cid:durableId="1825853144">
    <w:abstractNumId w:val="0"/>
  </w:num>
  <w:num w:numId="30" w16cid:durableId="1739399286">
    <w:abstractNumId w:val="0"/>
    <w:lvlOverride w:ilvl="0">
      <w:startOverride w:val="1"/>
    </w:lvlOverride>
  </w:num>
  <w:num w:numId="31" w16cid:durableId="1219392817">
    <w:abstractNumId w:val="13"/>
  </w:num>
  <w:num w:numId="32" w16cid:durableId="960575501">
    <w:abstractNumId w:val="30"/>
  </w:num>
  <w:num w:numId="33" w16cid:durableId="2042243683">
    <w:abstractNumId w:val="20"/>
  </w:num>
  <w:num w:numId="34" w16cid:durableId="983850795">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F0A"/>
    <w:rsid w:val="00000249"/>
    <w:rsid w:val="00000417"/>
    <w:rsid w:val="00000796"/>
    <w:rsid w:val="00001375"/>
    <w:rsid w:val="00001717"/>
    <w:rsid w:val="00001AEA"/>
    <w:rsid w:val="00002898"/>
    <w:rsid w:val="00002B60"/>
    <w:rsid w:val="00003979"/>
    <w:rsid w:val="00004031"/>
    <w:rsid w:val="000045DC"/>
    <w:rsid w:val="000046C5"/>
    <w:rsid w:val="00004AEF"/>
    <w:rsid w:val="00004C71"/>
    <w:rsid w:val="00004D67"/>
    <w:rsid w:val="000052DD"/>
    <w:rsid w:val="0000574C"/>
    <w:rsid w:val="00005B58"/>
    <w:rsid w:val="00005F2E"/>
    <w:rsid w:val="00006529"/>
    <w:rsid w:val="00010701"/>
    <w:rsid w:val="00010C4C"/>
    <w:rsid w:val="000118C6"/>
    <w:rsid w:val="00011B3C"/>
    <w:rsid w:val="00012500"/>
    <w:rsid w:val="000129F5"/>
    <w:rsid w:val="00012FF1"/>
    <w:rsid w:val="00013FDA"/>
    <w:rsid w:val="0001537A"/>
    <w:rsid w:val="000154BF"/>
    <w:rsid w:val="00015724"/>
    <w:rsid w:val="00015A0E"/>
    <w:rsid w:val="000169C2"/>
    <w:rsid w:val="00016B91"/>
    <w:rsid w:val="00016CE1"/>
    <w:rsid w:val="00021234"/>
    <w:rsid w:val="00022E7A"/>
    <w:rsid w:val="00022EF8"/>
    <w:rsid w:val="00023064"/>
    <w:rsid w:val="000235E9"/>
    <w:rsid w:val="0002531E"/>
    <w:rsid w:val="000259E1"/>
    <w:rsid w:val="00025C10"/>
    <w:rsid w:val="00026E07"/>
    <w:rsid w:val="00027781"/>
    <w:rsid w:val="00027BC8"/>
    <w:rsid w:val="0003053C"/>
    <w:rsid w:val="00030B08"/>
    <w:rsid w:val="00031B42"/>
    <w:rsid w:val="00032259"/>
    <w:rsid w:val="00032ACA"/>
    <w:rsid w:val="00033802"/>
    <w:rsid w:val="0003439B"/>
    <w:rsid w:val="00034538"/>
    <w:rsid w:val="00034AD3"/>
    <w:rsid w:val="00036ED9"/>
    <w:rsid w:val="00037ABB"/>
    <w:rsid w:val="00037E96"/>
    <w:rsid w:val="00040108"/>
    <w:rsid w:val="0004084F"/>
    <w:rsid w:val="00040B9A"/>
    <w:rsid w:val="00041142"/>
    <w:rsid w:val="000418EF"/>
    <w:rsid w:val="00041AE4"/>
    <w:rsid w:val="0004223C"/>
    <w:rsid w:val="000428FE"/>
    <w:rsid w:val="0004298E"/>
    <w:rsid w:val="00042BFD"/>
    <w:rsid w:val="00042C19"/>
    <w:rsid w:val="000430D8"/>
    <w:rsid w:val="00043546"/>
    <w:rsid w:val="00044511"/>
    <w:rsid w:val="0004508B"/>
    <w:rsid w:val="0004532F"/>
    <w:rsid w:val="00045C10"/>
    <w:rsid w:val="000467ED"/>
    <w:rsid w:val="0004687A"/>
    <w:rsid w:val="00046A6A"/>
    <w:rsid w:val="00047889"/>
    <w:rsid w:val="000500AD"/>
    <w:rsid w:val="000509CF"/>
    <w:rsid w:val="000517B7"/>
    <w:rsid w:val="00053497"/>
    <w:rsid w:val="00053669"/>
    <w:rsid w:val="0005412D"/>
    <w:rsid w:val="000545CA"/>
    <w:rsid w:val="00054912"/>
    <w:rsid w:val="00054BC5"/>
    <w:rsid w:val="00056375"/>
    <w:rsid w:val="000565E1"/>
    <w:rsid w:val="0005670C"/>
    <w:rsid w:val="00056A7A"/>
    <w:rsid w:val="00056EEB"/>
    <w:rsid w:val="000573DB"/>
    <w:rsid w:val="00057726"/>
    <w:rsid w:val="000601EB"/>
    <w:rsid w:val="000624DE"/>
    <w:rsid w:val="00062711"/>
    <w:rsid w:val="00062940"/>
    <w:rsid w:val="00062C04"/>
    <w:rsid w:val="00062E14"/>
    <w:rsid w:val="00063C85"/>
    <w:rsid w:val="00063EFF"/>
    <w:rsid w:val="000649DF"/>
    <w:rsid w:val="00064B9D"/>
    <w:rsid w:val="00064CD9"/>
    <w:rsid w:val="00065391"/>
    <w:rsid w:val="0006566E"/>
    <w:rsid w:val="00065820"/>
    <w:rsid w:val="0006677C"/>
    <w:rsid w:val="0006709F"/>
    <w:rsid w:val="0006772C"/>
    <w:rsid w:val="000678FB"/>
    <w:rsid w:val="00067988"/>
    <w:rsid w:val="0006798A"/>
    <w:rsid w:val="00067A61"/>
    <w:rsid w:val="00067CFA"/>
    <w:rsid w:val="00067F2E"/>
    <w:rsid w:val="00070290"/>
    <w:rsid w:val="000703D6"/>
    <w:rsid w:val="00070BD1"/>
    <w:rsid w:val="00070D72"/>
    <w:rsid w:val="0007174A"/>
    <w:rsid w:val="0007188A"/>
    <w:rsid w:val="00071BDB"/>
    <w:rsid w:val="00072511"/>
    <w:rsid w:val="00072D51"/>
    <w:rsid w:val="0007472C"/>
    <w:rsid w:val="00075613"/>
    <w:rsid w:val="00076001"/>
    <w:rsid w:val="00076337"/>
    <w:rsid w:val="00076AE6"/>
    <w:rsid w:val="00076D0D"/>
    <w:rsid w:val="000771C7"/>
    <w:rsid w:val="00080276"/>
    <w:rsid w:val="00080AD4"/>
    <w:rsid w:val="00080DC6"/>
    <w:rsid w:val="000816F2"/>
    <w:rsid w:val="00081E0F"/>
    <w:rsid w:val="00082148"/>
    <w:rsid w:val="00082881"/>
    <w:rsid w:val="0008362A"/>
    <w:rsid w:val="000839A7"/>
    <w:rsid w:val="000844BA"/>
    <w:rsid w:val="00084650"/>
    <w:rsid w:val="00085809"/>
    <w:rsid w:val="00086156"/>
    <w:rsid w:val="00086231"/>
    <w:rsid w:val="0008749B"/>
    <w:rsid w:val="00087B2C"/>
    <w:rsid w:val="00091E9C"/>
    <w:rsid w:val="0009256A"/>
    <w:rsid w:val="00092B79"/>
    <w:rsid w:val="000934D9"/>
    <w:rsid w:val="00094293"/>
    <w:rsid w:val="000947B3"/>
    <w:rsid w:val="00095300"/>
    <w:rsid w:val="00095316"/>
    <w:rsid w:val="00095786"/>
    <w:rsid w:val="00097EC1"/>
    <w:rsid w:val="000A02FC"/>
    <w:rsid w:val="000A0BCA"/>
    <w:rsid w:val="000A168A"/>
    <w:rsid w:val="000A1D9B"/>
    <w:rsid w:val="000A2146"/>
    <w:rsid w:val="000A29DB"/>
    <w:rsid w:val="000A2D16"/>
    <w:rsid w:val="000A3284"/>
    <w:rsid w:val="000A3297"/>
    <w:rsid w:val="000A3A88"/>
    <w:rsid w:val="000A3AE7"/>
    <w:rsid w:val="000A3E0C"/>
    <w:rsid w:val="000A4455"/>
    <w:rsid w:val="000A460D"/>
    <w:rsid w:val="000A51AD"/>
    <w:rsid w:val="000A60AC"/>
    <w:rsid w:val="000A6C90"/>
    <w:rsid w:val="000A6D34"/>
    <w:rsid w:val="000A6EE5"/>
    <w:rsid w:val="000A6F7E"/>
    <w:rsid w:val="000A766C"/>
    <w:rsid w:val="000A7895"/>
    <w:rsid w:val="000B0410"/>
    <w:rsid w:val="000B0C15"/>
    <w:rsid w:val="000B114A"/>
    <w:rsid w:val="000B12B5"/>
    <w:rsid w:val="000B26B7"/>
    <w:rsid w:val="000B428F"/>
    <w:rsid w:val="000B44BE"/>
    <w:rsid w:val="000B4FF8"/>
    <w:rsid w:val="000B50F5"/>
    <w:rsid w:val="000B58B8"/>
    <w:rsid w:val="000B695B"/>
    <w:rsid w:val="000B774C"/>
    <w:rsid w:val="000C02DC"/>
    <w:rsid w:val="000C062D"/>
    <w:rsid w:val="000C06E5"/>
    <w:rsid w:val="000C0A09"/>
    <w:rsid w:val="000C125D"/>
    <w:rsid w:val="000C2008"/>
    <w:rsid w:val="000C25BF"/>
    <w:rsid w:val="000C2AED"/>
    <w:rsid w:val="000C2C89"/>
    <w:rsid w:val="000C2E78"/>
    <w:rsid w:val="000C316E"/>
    <w:rsid w:val="000C43C4"/>
    <w:rsid w:val="000C5678"/>
    <w:rsid w:val="000C6140"/>
    <w:rsid w:val="000C6873"/>
    <w:rsid w:val="000C721D"/>
    <w:rsid w:val="000C79C7"/>
    <w:rsid w:val="000C79F9"/>
    <w:rsid w:val="000C7C34"/>
    <w:rsid w:val="000C7D97"/>
    <w:rsid w:val="000D1279"/>
    <w:rsid w:val="000D1D46"/>
    <w:rsid w:val="000D2F69"/>
    <w:rsid w:val="000D4747"/>
    <w:rsid w:val="000D4DFB"/>
    <w:rsid w:val="000D51F3"/>
    <w:rsid w:val="000D5CD5"/>
    <w:rsid w:val="000D5DA9"/>
    <w:rsid w:val="000D6243"/>
    <w:rsid w:val="000D6EB5"/>
    <w:rsid w:val="000D6F16"/>
    <w:rsid w:val="000D7E95"/>
    <w:rsid w:val="000E0FB1"/>
    <w:rsid w:val="000E211C"/>
    <w:rsid w:val="000E2613"/>
    <w:rsid w:val="000E31AD"/>
    <w:rsid w:val="000E3200"/>
    <w:rsid w:val="000E70A9"/>
    <w:rsid w:val="000E71F3"/>
    <w:rsid w:val="000E71FB"/>
    <w:rsid w:val="000F04EA"/>
    <w:rsid w:val="000F0591"/>
    <w:rsid w:val="000F08A2"/>
    <w:rsid w:val="000F1A54"/>
    <w:rsid w:val="000F2D67"/>
    <w:rsid w:val="000F3434"/>
    <w:rsid w:val="000F4068"/>
    <w:rsid w:val="000F4319"/>
    <w:rsid w:val="000F4D22"/>
    <w:rsid w:val="000F5FC4"/>
    <w:rsid w:val="000F64E8"/>
    <w:rsid w:val="000F69A1"/>
    <w:rsid w:val="000F6D01"/>
    <w:rsid w:val="000F703D"/>
    <w:rsid w:val="000F74CF"/>
    <w:rsid w:val="000F7711"/>
    <w:rsid w:val="000F7FE2"/>
    <w:rsid w:val="00100392"/>
    <w:rsid w:val="00100CCD"/>
    <w:rsid w:val="00100F89"/>
    <w:rsid w:val="00101C71"/>
    <w:rsid w:val="00103CEC"/>
    <w:rsid w:val="001048CF"/>
    <w:rsid w:val="001052DB"/>
    <w:rsid w:val="00106601"/>
    <w:rsid w:val="00106CCD"/>
    <w:rsid w:val="00106D85"/>
    <w:rsid w:val="00106EEB"/>
    <w:rsid w:val="00107856"/>
    <w:rsid w:val="00110CA9"/>
    <w:rsid w:val="0011143E"/>
    <w:rsid w:val="00111C0F"/>
    <w:rsid w:val="0011267A"/>
    <w:rsid w:val="001127CF"/>
    <w:rsid w:val="0011299A"/>
    <w:rsid w:val="00112E68"/>
    <w:rsid w:val="00112FCB"/>
    <w:rsid w:val="00113BCF"/>
    <w:rsid w:val="00113C07"/>
    <w:rsid w:val="00114250"/>
    <w:rsid w:val="00114554"/>
    <w:rsid w:val="00114664"/>
    <w:rsid w:val="001157D0"/>
    <w:rsid w:val="001158DF"/>
    <w:rsid w:val="00115E73"/>
    <w:rsid w:val="00117E35"/>
    <w:rsid w:val="00117F0A"/>
    <w:rsid w:val="00117F8C"/>
    <w:rsid w:val="0012007F"/>
    <w:rsid w:val="001202F9"/>
    <w:rsid w:val="00120D3C"/>
    <w:rsid w:val="001218EB"/>
    <w:rsid w:val="00121E76"/>
    <w:rsid w:val="00121F68"/>
    <w:rsid w:val="00122063"/>
    <w:rsid w:val="001224AF"/>
    <w:rsid w:val="001225C2"/>
    <w:rsid w:val="001233DF"/>
    <w:rsid w:val="00123712"/>
    <w:rsid w:val="00124107"/>
    <w:rsid w:val="00124B62"/>
    <w:rsid w:val="001251C9"/>
    <w:rsid w:val="00125DF0"/>
    <w:rsid w:val="00126022"/>
    <w:rsid w:val="0012639F"/>
    <w:rsid w:val="001266DB"/>
    <w:rsid w:val="001270EA"/>
    <w:rsid w:val="0012770E"/>
    <w:rsid w:val="00130969"/>
    <w:rsid w:val="00130A61"/>
    <w:rsid w:val="00130C7B"/>
    <w:rsid w:val="00131170"/>
    <w:rsid w:val="00132340"/>
    <w:rsid w:val="00132904"/>
    <w:rsid w:val="0013296B"/>
    <w:rsid w:val="00132EE3"/>
    <w:rsid w:val="0013393D"/>
    <w:rsid w:val="00133A32"/>
    <w:rsid w:val="00133E2B"/>
    <w:rsid w:val="001345D6"/>
    <w:rsid w:val="00135587"/>
    <w:rsid w:val="00135F17"/>
    <w:rsid w:val="0013665C"/>
    <w:rsid w:val="0013668D"/>
    <w:rsid w:val="00136BF4"/>
    <w:rsid w:val="00137B68"/>
    <w:rsid w:val="00140595"/>
    <w:rsid w:val="00141984"/>
    <w:rsid w:val="001421AC"/>
    <w:rsid w:val="00142756"/>
    <w:rsid w:val="00142FF2"/>
    <w:rsid w:val="00143659"/>
    <w:rsid w:val="001456E8"/>
    <w:rsid w:val="001459AA"/>
    <w:rsid w:val="00145FD4"/>
    <w:rsid w:val="00146A00"/>
    <w:rsid w:val="00146AC3"/>
    <w:rsid w:val="001476CB"/>
    <w:rsid w:val="00151A38"/>
    <w:rsid w:val="001523E3"/>
    <w:rsid w:val="0015246A"/>
    <w:rsid w:val="001525BD"/>
    <w:rsid w:val="00152CF2"/>
    <w:rsid w:val="00153940"/>
    <w:rsid w:val="00154381"/>
    <w:rsid w:val="00154470"/>
    <w:rsid w:val="00155A54"/>
    <w:rsid w:val="00155A81"/>
    <w:rsid w:val="00156218"/>
    <w:rsid w:val="00156DC7"/>
    <w:rsid w:val="00157037"/>
    <w:rsid w:val="0015744D"/>
    <w:rsid w:val="00157524"/>
    <w:rsid w:val="00157D65"/>
    <w:rsid w:val="00160167"/>
    <w:rsid w:val="001603E8"/>
    <w:rsid w:val="00160C35"/>
    <w:rsid w:val="00161A30"/>
    <w:rsid w:val="001624DC"/>
    <w:rsid w:val="00162973"/>
    <w:rsid w:val="00162CDF"/>
    <w:rsid w:val="001631F1"/>
    <w:rsid w:val="00163745"/>
    <w:rsid w:val="00163CCD"/>
    <w:rsid w:val="0016416C"/>
    <w:rsid w:val="0016445F"/>
    <w:rsid w:val="00166067"/>
    <w:rsid w:val="0016694C"/>
    <w:rsid w:val="00166EF1"/>
    <w:rsid w:val="00170AEE"/>
    <w:rsid w:val="00171392"/>
    <w:rsid w:val="00171446"/>
    <w:rsid w:val="00172BED"/>
    <w:rsid w:val="001739C6"/>
    <w:rsid w:val="00173B05"/>
    <w:rsid w:val="0017424A"/>
    <w:rsid w:val="001755C2"/>
    <w:rsid w:val="0017565F"/>
    <w:rsid w:val="001768AE"/>
    <w:rsid w:val="001769F4"/>
    <w:rsid w:val="001776E9"/>
    <w:rsid w:val="0017771D"/>
    <w:rsid w:val="001777AE"/>
    <w:rsid w:val="00180498"/>
    <w:rsid w:val="001804EB"/>
    <w:rsid w:val="00180E12"/>
    <w:rsid w:val="00181070"/>
    <w:rsid w:val="00181EF9"/>
    <w:rsid w:val="00182B18"/>
    <w:rsid w:val="00182C4F"/>
    <w:rsid w:val="00182F68"/>
    <w:rsid w:val="001830CC"/>
    <w:rsid w:val="00183D0E"/>
    <w:rsid w:val="00184F97"/>
    <w:rsid w:val="001857FE"/>
    <w:rsid w:val="00186120"/>
    <w:rsid w:val="00187396"/>
    <w:rsid w:val="00190BC9"/>
    <w:rsid w:val="00190C2B"/>
    <w:rsid w:val="00191DF7"/>
    <w:rsid w:val="00191E5F"/>
    <w:rsid w:val="00192751"/>
    <w:rsid w:val="00193D5E"/>
    <w:rsid w:val="00193FA4"/>
    <w:rsid w:val="001942FA"/>
    <w:rsid w:val="00194585"/>
    <w:rsid w:val="00194827"/>
    <w:rsid w:val="00194830"/>
    <w:rsid w:val="00194E50"/>
    <w:rsid w:val="0019590C"/>
    <w:rsid w:val="00195AAF"/>
    <w:rsid w:val="00195AC2"/>
    <w:rsid w:val="00195AEE"/>
    <w:rsid w:val="00195E50"/>
    <w:rsid w:val="00197668"/>
    <w:rsid w:val="0019766E"/>
    <w:rsid w:val="001A0343"/>
    <w:rsid w:val="001A0526"/>
    <w:rsid w:val="001A0591"/>
    <w:rsid w:val="001A2769"/>
    <w:rsid w:val="001A299E"/>
    <w:rsid w:val="001A41A3"/>
    <w:rsid w:val="001A423D"/>
    <w:rsid w:val="001A50AF"/>
    <w:rsid w:val="001A56F9"/>
    <w:rsid w:val="001A5AFF"/>
    <w:rsid w:val="001A632A"/>
    <w:rsid w:val="001A6DC7"/>
    <w:rsid w:val="001A7ABA"/>
    <w:rsid w:val="001B139D"/>
    <w:rsid w:val="001B140E"/>
    <w:rsid w:val="001B227C"/>
    <w:rsid w:val="001B501C"/>
    <w:rsid w:val="001B6343"/>
    <w:rsid w:val="001B7B2C"/>
    <w:rsid w:val="001C12A2"/>
    <w:rsid w:val="001C1A9C"/>
    <w:rsid w:val="001C2151"/>
    <w:rsid w:val="001C2B58"/>
    <w:rsid w:val="001C2E1E"/>
    <w:rsid w:val="001C42AE"/>
    <w:rsid w:val="001C50DF"/>
    <w:rsid w:val="001C5530"/>
    <w:rsid w:val="001C5843"/>
    <w:rsid w:val="001C6B17"/>
    <w:rsid w:val="001C6BCE"/>
    <w:rsid w:val="001C7430"/>
    <w:rsid w:val="001C7980"/>
    <w:rsid w:val="001C7B72"/>
    <w:rsid w:val="001D00B6"/>
    <w:rsid w:val="001D0FE1"/>
    <w:rsid w:val="001D1128"/>
    <w:rsid w:val="001D1F42"/>
    <w:rsid w:val="001D1FDA"/>
    <w:rsid w:val="001D2730"/>
    <w:rsid w:val="001D572E"/>
    <w:rsid w:val="001D5C8C"/>
    <w:rsid w:val="001D6058"/>
    <w:rsid w:val="001D6131"/>
    <w:rsid w:val="001D6401"/>
    <w:rsid w:val="001D7B30"/>
    <w:rsid w:val="001E0437"/>
    <w:rsid w:val="001E05E1"/>
    <w:rsid w:val="001E16CD"/>
    <w:rsid w:val="001E1EF4"/>
    <w:rsid w:val="001E218E"/>
    <w:rsid w:val="001E2777"/>
    <w:rsid w:val="001E29AC"/>
    <w:rsid w:val="001E3261"/>
    <w:rsid w:val="001E35F5"/>
    <w:rsid w:val="001E3668"/>
    <w:rsid w:val="001E385C"/>
    <w:rsid w:val="001E3AC6"/>
    <w:rsid w:val="001E4528"/>
    <w:rsid w:val="001E66D0"/>
    <w:rsid w:val="001E6866"/>
    <w:rsid w:val="001E6975"/>
    <w:rsid w:val="001E6F41"/>
    <w:rsid w:val="001E768C"/>
    <w:rsid w:val="001E7C67"/>
    <w:rsid w:val="001F1195"/>
    <w:rsid w:val="001F16AA"/>
    <w:rsid w:val="001F16B6"/>
    <w:rsid w:val="001F1F45"/>
    <w:rsid w:val="001F2234"/>
    <w:rsid w:val="001F3BB7"/>
    <w:rsid w:val="001F3F21"/>
    <w:rsid w:val="001F4CC6"/>
    <w:rsid w:val="001F4D19"/>
    <w:rsid w:val="001F59BE"/>
    <w:rsid w:val="001F7288"/>
    <w:rsid w:val="001F7F04"/>
    <w:rsid w:val="0020039D"/>
    <w:rsid w:val="00200E88"/>
    <w:rsid w:val="002021FA"/>
    <w:rsid w:val="00202AFB"/>
    <w:rsid w:val="0020323B"/>
    <w:rsid w:val="00203809"/>
    <w:rsid w:val="00205875"/>
    <w:rsid w:val="00205FE7"/>
    <w:rsid w:val="00206D27"/>
    <w:rsid w:val="002076C6"/>
    <w:rsid w:val="00207B05"/>
    <w:rsid w:val="00207FE2"/>
    <w:rsid w:val="00210464"/>
    <w:rsid w:val="00210EA3"/>
    <w:rsid w:val="00210F4E"/>
    <w:rsid w:val="00211B2B"/>
    <w:rsid w:val="00211E86"/>
    <w:rsid w:val="002124FA"/>
    <w:rsid w:val="00213910"/>
    <w:rsid w:val="00213A76"/>
    <w:rsid w:val="00214B11"/>
    <w:rsid w:val="0021534F"/>
    <w:rsid w:val="0021554B"/>
    <w:rsid w:val="002157D7"/>
    <w:rsid w:val="00215DD7"/>
    <w:rsid w:val="00216F37"/>
    <w:rsid w:val="00216F53"/>
    <w:rsid w:val="00217B1F"/>
    <w:rsid w:val="00217DB7"/>
    <w:rsid w:val="00220AFF"/>
    <w:rsid w:val="00221139"/>
    <w:rsid w:val="00221239"/>
    <w:rsid w:val="00222484"/>
    <w:rsid w:val="00222A4E"/>
    <w:rsid w:val="002233E5"/>
    <w:rsid w:val="002236B6"/>
    <w:rsid w:val="00224504"/>
    <w:rsid w:val="0022460E"/>
    <w:rsid w:val="00225BEA"/>
    <w:rsid w:val="002260D4"/>
    <w:rsid w:val="00226C71"/>
    <w:rsid w:val="00226D76"/>
    <w:rsid w:val="00227D81"/>
    <w:rsid w:val="002318B7"/>
    <w:rsid w:val="002324D7"/>
    <w:rsid w:val="00232699"/>
    <w:rsid w:val="00233111"/>
    <w:rsid w:val="002337DF"/>
    <w:rsid w:val="002339A2"/>
    <w:rsid w:val="002346B4"/>
    <w:rsid w:val="002352C0"/>
    <w:rsid w:val="002353C3"/>
    <w:rsid w:val="00235EF9"/>
    <w:rsid w:val="002360B5"/>
    <w:rsid w:val="00236182"/>
    <w:rsid w:val="00236285"/>
    <w:rsid w:val="00237263"/>
    <w:rsid w:val="00237735"/>
    <w:rsid w:val="00237C2B"/>
    <w:rsid w:val="002404CB"/>
    <w:rsid w:val="00240DE0"/>
    <w:rsid w:val="00241839"/>
    <w:rsid w:val="00241892"/>
    <w:rsid w:val="002420B9"/>
    <w:rsid w:val="002431E6"/>
    <w:rsid w:val="002434C1"/>
    <w:rsid w:val="00243A13"/>
    <w:rsid w:val="00244051"/>
    <w:rsid w:val="0024470E"/>
    <w:rsid w:val="00244846"/>
    <w:rsid w:val="00246D39"/>
    <w:rsid w:val="00246E5F"/>
    <w:rsid w:val="002473E6"/>
    <w:rsid w:val="00250621"/>
    <w:rsid w:val="00250C5F"/>
    <w:rsid w:val="00250E48"/>
    <w:rsid w:val="00250FB4"/>
    <w:rsid w:val="0025223D"/>
    <w:rsid w:val="00252A95"/>
    <w:rsid w:val="002539CD"/>
    <w:rsid w:val="0025499B"/>
    <w:rsid w:val="00255E5F"/>
    <w:rsid w:val="002562AE"/>
    <w:rsid w:val="00256339"/>
    <w:rsid w:val="00257DF5"/>
    <w:rsid w:val="00257F82"/>
    <w:rsid w:val="00260019"/>
    <w:rsid w:val="00260849"/>
    <w:rsid w:val="002638D5"/>
    <w:rsid w:val="002640F7"/>
    <w:rsid w:val="00264A3E"/>
    <w:rsid w:val="00264A7B"/>
    <w:rsid w:val="00264AAE"/>
    <w:rsid w:val="002652AF"/>
    <w:rsid w:val="0026639E"/>
    <w:rsid w:val="00266CF1"/>
    <w:rsid w:val="00266DD9"/>
    <w:rsid w:val="00267004"/>
    <w:rsid w:val="00267586"/>
    <w:rsid w:val="0027029F"/>
    <w:rsid w:val="0027082D"/>
    <w:rsid w:val="00270D43"/>
    <w:rsid w:val="00271F1E"/>
    <w:rsid w:val="0027224D"/>
    <w:rsid w:val="00272806"/>
    <w:rsid w:val="0027382F"/>
    <w:rsid w:val="00273FBC"/>
    <w:rsid w:val="002747F6"/>
    <w:rsid w:val="00274B35"/>
    <w:rsid w:val="002757CC"/>
    <w:rsid w:val="00277110"/>
    <w:rsid w:val="002776C4"/>
    <w:rsid w:val="00277B76"/>
    <w:rsid w:val="002805D0"/>
    <w:rsid w:val="00281F83"/>
    <w:rsid w:val="00282E65"/>
    <w:rsid w:val="0028360A"/>
    <w:rsid w:val="002837D6"/>
    <w:rsid w:val="0028472D"/>
    <w:rsid w:val="002847AA"/>
    <w:rsid w:val="0028614F"/>
    <w:rsid w:val="00287768"/>
    <w:rsid w:val="00287869"/>
    <w:rsid w:val="002913E0"/>
    <w:rsid w:val="00291541"/>
    <w:rsid w:val="00292428"/>
    <w:rsid w:val="00292A5A"/>
    <w:rsid w:val="00292CB2"/>
    <w:rsid w:val="0029392E"/>
    <w:rsid w:val="0029417E"/>
    <w:rsid w:val="00294AE2"/>
    <w:rsid w:val="002961C7"/>
    <w:rsid w:val="00296925"/>
    <w:rsid w:val="00296938"/>
    <w:rsid w:val="00296CC4"/>
    <w:rsid w:val="002970B1"/>
    <w:rsid w:val="0029753A"/>
    <w:rsid w:val="002A06CC"/>
    <w:rsid w:val="002A0C6A"/>
    <w:rsid w:val="002A1FC5"/>
    <w:rsid w:val="002A2368"/>
    <w:rsid w:val="002A4016"/>
    <w:rsid w:val="002A4ED6"/>
    <w:rsid w:val="002A526F"/>
    <w:rsid w:val="002A5939"/>
    <w:rsid w:val="002A5CB0"/>
    <w:rsid w:val="002A65C7"/>
    <w:rsid w:val="002A6719"/>
    <w:rsid w:val="002A6801"/>
    <w:rsid w:val="002A6E46"/>
    <w:rsid w:val="002A7E02"/>
    <w:rsid w:val="002B0AAE"/>
    <w:rsid w:val="002B0C1B"/>
    <w:rsid w:val="002B0ED6"/>
    <w:rsid w:val="002B1525"/>
    <w:rsid w:val="002B15EF"/>
    <w:rsid w:val="002B2164"/>
    <w:rsid w:val="002B2857"/>
    <w:rsid w:val="002B296B"/>
    <w:rsid w:val="002B4284"/>
    <w:rsid w:val="002B4D17"/>
    <w:rsid w:val="002B526A"/>
    <w:rsid w:val="002B67A2"/>
    <w:rsid w:val="002B6BC8"/>
    <w:rsid w:val="002B714C"/>
    <w:rsid w:val="002B71E8"/>
    <w:rsid w:val="002B73CD"/>
    <w:rsid w:val="002B7764"/>
    <w:rsid w:val="002B7BF2"/>
    <w:rsid w:val="002B7DAD"/>
    <w:rsid w:val="002C0799"/>
    <w:rsid w:val="002C14BB"/>
    <w:rsid w:val="002C1631"/>
    <w:rsid w:val="002C1CD9"/>
    <w:rsid w:val="002C2A4C"/>
    <w:rsid w:val="002C2A57"/>
    <w:rsid w:val="002C34FC"/>
    <w:rsid w:val="002C387D"/>
    <w:rsid w:val="002C3C46"/>
    <w:rsid w:val="002C3DCE"/>
    <w:rsid w:val="002C57D9"/>
    <w:rsid w:val="002C5986"/>
    <w:rsid w:val="002C7885"/>
    <w:rsid w:val="002C7DBB"/>
    <w:rsid w:val="002D0359"/>
    <w:rsid w:val="002D1805"/>
    <w:rsid w:val="002D1A9E"/>
    <w:rsid w:val="002D1C85"/>
    <w:rsid w:val="002D396F"/>
    <w:rsid w:val="002D3C29"/>
    <w:rsid w:val="002D406F"/>
    <w:rsid w:val="002D432A"/>
    <w:rsid w:val="002D5073"/>
    <w:rsid w:val="002D5317"/>
    <w:rsid w:val="002D53ED"/>
    <w:rsid w:val="002D5C8A"/>
    <w:rsid w:val="002D6EBF"/>
    <w:rsid w:val="002D6EF1"/>
    <w:rsid w:val="002D7536"/>
    <w:rsid w:val="002E09A6"/>
    <w:rsid w:val="002E1E2C"/>
    <w:rsid w:val="002E21B9"/>
    <w:rsid w:val="002E2261"/>
    <w:rsid w:val="002E31B7"/>
    <w:rsid w:val="002E3386"/>
    <w:rsid w:val="002E4A1D"/>
    <w:rsid w:val="002E4A90"/>
    <w:rsid w:val="002E5470"/>
    <w:rsid w:val="002E597A"/>
    <w:rsid w:val="002E59D7"/>
    <w:rsid w:val="002E5B3F"/>
    <w:rsid w:val="002E64E9"/>
    <w:rsid w:val="002E65D2"/>
    <w:rsid w:val="002E73F3"/>
    <w:rsid w:val="002E7E10"/>
    <w:rsid w:val="002E7EA6"/>
    <w:rsid w:val="002F0057"/>
    <w:rsid w:val="002F0882"/>
    <w:rsid w:val="002F0B37"/>
    <w:rsid w:val="002F0F41"/>
    <w:rsid w:val="002F18AD"/>
    <w:rsid w:val="002F25D3"/>
    <w:rsid w:val="002F2FE6"/>
    <w:rsid w:val="002F3B88"/>
    <w:rsid w:val="002F3E41"/>
    <w:rsid w:val="002F4094"/>
    <w:rsid w:val="002F4176"/>
    <w:rsid w:val="002F4257"/>
    <w:rsid w:val="002F4A78"/>
    <w:rsid w:val="002F4FF5"/>
    <w:rsid w:val="002F53B9"/>
    <w:rsid w:val="002F5BAA"/>
    <w:rsid w:val="002F5F04"/>
    <w:rsid w:val="002F5FCF"/>
    <w:rsid w:val="002F64B4"/>
    <w:rsid w:val="002F7E08"/>
    <w:rsid w:val="003001E6"/>
    <w:rsid w:val="00302086"/>
    <w:rsid w:val="00302A92"/>
    <w:rsid w:val="00302EEF"/>
    <w:rsid w:val="00303439"/>
    <w:rsid w:val="00304655"/>
    <w:rsid w:val="00304F95"/>
    <w:rsid w:val="00304FA0"/>
    <w:rsid w:val="0030523D"/>
    <w:rsid w:val="00306408"/>
    <w:rsid w:val="00306D0C"/>
    <w:rsid w:val="00306DD2"/>
    <w:rsid w:val="00307D5E"/>
    <w:rsid w:val="0031062D"/>
    <w:rsid w:val="003106C9"/>
    <w:rsid w:val="00311118"/>
    <w:rsid w:val="0031155C"/>
    <w:rsid w:val="00311B42"/>
    <w:rsid w:val="00311D26"/>
    <w:rsid w:val="0031288B"/>
    <w:rsid w:val="0031354D"/>
    <w:rsid w:val="00313962"/>
    <w:rsid w:val="00313FF7"/>
    <w:rsid w:val="00314B0A"/>
    <w:rsid w:val="0031547D"/>
    <w:rsid w:val="0031656C"/>
    <w:rsid w:val="00316AB3"/>
    <w:rsid w:val="003173EF"/>
    <w:rsid w:val="00317910"/>
    <w:rsid w:val="00317E91"/>
    <w:rsid w:val="00317F0F"/>
    <w:rsid w:val="003204A5"/>
    <w:rsid w:val="003206D0"/>
    <w:rsid w:val="0032100C"/>
    <w:rsid w:val="00321314"/>
    <w:rsid w:val="003215E0"/>
    <w:rsid w:val="00321E75"/>
    <w:rsid w:val="00322D93"/>
    <w:rsid w:val="00323890"/>
    <w:rsid w:val="003238BC"/>
    <w:rsid w:val="003240E3"/>
    <w:rsid w:val="00324752"/>
    <w:rsid w:val="00325424"/>
    <w:rsid w:val="00326B7F"/>
    <w:rsid w:val="00326E5A"/>
    <w:rsid w:val="00327F17"/>
    <w:rsid w:val="003303BE"/>
    <w:rsid w:val="00330BA3"/>
    <w:rsid w:val="00330C4F"/>
    <w:rsid w:val="0033264C"/>
    <w:rsid w:val="0033309D"/>
    <w:rsid w:val="00334400"/>
    <w:rsid w:val="00335C79"/>
    <w:rsid w:val="003361FF"/>
    <w:rsid w:val="003369A5"/>
    <w:rsid w:val="003370FB"/>
    <w:rsid w:val="0033739A"/>
    <w:rsid w:val="003405CF"/>
    <w:rsid w:val="00340EAB"/>
    <w:rsid w:val="003419EC"/>
    <w:rsid w:val="00342BA2"/>
    <w:rsid w:val="0034357D"/>
    <w:rsid w:val="0034462B"/>
    <w:rsid w:val="00344CFB"/>
    <w:rsid w:val="0034528A"/>
    <w:rsid w:val="003459C7"/>
    <w:rsid w:val="00345A17"/>
    <w:rsid w:val="0034616B"/>
    <w:rsid w:val="00346285"/>
    <w:rsid w:val="00346E7F"/>
    <w:rsid w:val="0034787F"/>
    <w:rsid w:val="00347AAC"/>
    <w:rsid w:val="00350AE0"/>
    <w:rsid w:val="0035129D"/>
    <w:rsid w:val="00351858"/>
    <w:rsid w:val="00352934"/>
    <w:rsid w:val="003529A7"/>
    <w:rsid w:val="00353152"/>
    <w:rsid w:val="003534D3"/>
    <w:rsid w:val="0035373B"/>
    <w:rsid w:val="00353A7C"/>
    <w:rsid w:val="003546D3"/>
    <w:rsid w:val="00354A07"/>
    <w:rsid w:val="00354AA7"/>
    <w:rsid w:val="00354BDF"/>
    <w:rsid w:val="003551F1"/>
    <w:rsid w:val="00356A80"/>
    <w:rsid w:val="00356B5F"/>
    <w:rsid w:val="00356F0C"/>
    <w:rsid w:val="00357C44"/>
    <w:rsid w:val="00357DB2"/>
    <w:rsid w:val="00360446"/>
    <w:rsid w:val="00361847"/>
    <w:rsid w:val="003618CC"/>
    <w:rsid w:val="00361FA7"/>
    <w:rsid w:val="003626E9"/>
    <w:rsid w:val="003647E2"/>
    <w:rsid w:val="00364926"/>
    <w:rsid w:val="00365CDA"/>
    <w:rsid w:val="00366C02"/>
    <w:rsid w:val="00366C7A"/>
    <w:rsid w:val="0037070E"/>
    <w:rsid w:val="00370D4F"/>
    <w:rsid w:val="003713D7"/>
    <w:rsid w:val="0037141F"/>
    <w:rsid w:val="003717CE"/>
    <w:rsid w:val="00371F2C"/>
    <w:rsid w:val="0037205D"/>
    <w:rsid w:val="003723CE"/>
    <w:rsid w:val="00373EFA"/>
    <w:rsid w:val="00373F7F"/>
    <w:rsid w:val="00374A5A"/>
    <w:rsid w:val="00375563"/>
    <w:rsid w:val="00376343"/>
    <w:rsid w:val="00376360"/>
    <w:rsid w:val="003764C5"/>
    <w:rsid w:val="00376550"/>
    <w:rsid w:val="0037655A"/>
    <w:rsid w:val="003766F6"/>
    <w:rsid w:val="00377E98"/>
    <w:rsid w:val="0038035A"/>
    <w:rsid w:val="00381423"/>
    <w:rsid w:val="003826EA"/>
    <w:rsid w:val="003842BA"/>
    <w:rsid w:val="0038545A"/>
    <w:rsid w:val="00386834"/>
    <w:rsid w:val="00386A2C"/>
    <w:rsid w:val="003904AC"/>
    <w:rsid w:val="0039142D"/>
    <w:rsid w:val="003918DA"/>
    <w:rsid w:val="00394352"/>
    <w:rsid w:val="003943C2"/>
    <w:rsid w:val="00394472"/>
    <w:rsid w:val="00394570"/>
    <w:rsid w:val="003945C8"/>
    <w:rsid w:val="00394E5E"/>
    <w:rsid w:val="00394FA2"/>
    <w:rsid w:val="003952F3"/>
    <w:rsid w:val="003955A7"/>
    <w:rsid w:val="003960A5"/>
    <w:rsid w:val="00396317"/>
    <w:rsid w:val="0039648D"/>
    <w:rsid w:val="003968A1"/>
    <w:rsid w:val="00397650"/>
    <w:rsid w:val="003A0ABB"/>
    <w:rsid w:val="003A0B09"/>
    <w:rsid w:val="003A1A1C"/>
    <w:rsid w:val="003A34DD"/>
    <w:rsid w:val="003A3B23"/>
    <w:rsid w:val="003A41E0"/>
    <w:rsid w:val="003A4FBD"/>
    <w:rsid w:val="003A5063"/>
    <w:rsid w:val="003A59B6"/>
    <w:rsid w:val="003A648B"/>
    <w:rsid w:val="003A6BA2"/>
    <w:rsid w:val="003A6C0F"/>
    <w:rsid w:val="003A6E81"/>
    <w:rsid w:val="003A7491"/>
    <w:rsid w:val="003A7E69"/>
    <w:rsid w:val="003B0157"/>
    <w:rsid w:val="003B059B"/>
    <w:rsid w:val="003B29AA"/>
    <w:rsid w:val="003B2C37"/>
    <w:rsid w:val="003B3727"/>
    <w:rsid w:val="003B382A"/>
    <w:rsid w:val="003B3846"/>
    <w:rsid w:val="003B425B"/>
    <w:rsid w:val="003B4AF3"/>
    <w:rsid w:val="003B6099"/>
    <w:rsid w:val="003B7E47"/>
    <w:rsid w:val="003C030E"/>
    <w:rsid w:val="003C05D2"/>
    <w:rsid w:val="003C0D7A"/>
    <w:rsid w:val="003C0FC5"/>
    <w:rsid w:val="003C109E"/>
    <w:rsid w:val="003C10E8"/>
    <w:rsid w:val="003C11EC"/>
    <w:rsid w:val="003C1A74"/>
    <w:rsid w:val="003C271F"/>
    <w:rsid w:val="003C277B"/>
    <w:rsid w:val="003C2B59"/>
    <w:rsid w:val="003C2DDB"/>
    <w:rsid w:val="003C43BC"/>
    <w:rsid w:val="003C660D"/>
    <w:rsid w:val="003C6DA6"/>
    <w:rsid w:val="003C7C17"/>
    <w:rsid w:val="003C7E02"/>
    <w:rsid w:val="003D0115"/>
    <w:rsid w:val="003D02B7"/>
    <w:rsid w:val="003D0B3D"/>
    <w:rsid w:val="003D1345"/>
    <w:rsid w:val="003D212A"/>
    <w:rsid w:val="003D226C"/>
    <w:rsid w:val="003D27CD"/>
    <w:rsid w:val="003D2B13"/>
    <w:rsid w:val="003D2DA1"/>
    <w:rsid w:val="003D2E08"/>
    <w:rsid w:val="003D2FF6"/>
    <w:rsid w:val="003D3116"/>
    <w:rsid w:val="003D386A"/>
    <w:rsid w:val="003D3B33"/>
    <w:rsid w:val="003D4497"/>
    <w:rsid w:val="003D5D9D"/>
    <w:rsid w:val="003D6099"/>
    <w:rsid w:val="003D6412"/>
    <w:rsid w:val="003D674D"/>
    <w:rsid w:val="003D684A"/>
    <w:rsid w:val="003D6880"/>
    <w:rsid w:val="003D76C8"/>
    <w:rsid w:val="003D7B56"/>
    <w:rsid w:val="003E01A5"/>
    <w:rsid w:val="003E07E0"/>
    <w:rsid w:val="003E1AA7"/>
    <w:rsid w:val="003E1EDE"/>
    <w:rsid w:val="003E3124"/>
    <w:rsid w:val="003E370C"/>
    <w:rsid w:val="003E3E6E"/>
    <w:rsid w:val="003E5888"/>
    <w:rsid w:val="003E6267"/>
    <w:rsid w:val="003E6B14"/>
    <w:rsid w:val="003E7788"/>
    <w:rsid w:val="003F04D1"/>
    <w:rsid w:val="003F10F3"/>
    <w:rsid w:val="003F276F"/>
    <w:rsid w:val="003F3664"/>
    <w:rsid w:val="003F4118"/>
    <w:rsid w:val="003F4643"/>
    <w:rsid w:val="003F4CEB"/>
    <w:rsid w:val="003F51E6"/>
    <w:rsid w:val="003F572B"/>
    <w:rsid w:val="003F57EC"/>
    <w:rsid w:val="003F57F6"/>
    <w:rsid w:val="003F5BB6"/>
    <w:rsid w:val="003F6B22"/>
    <w:rsid w:val="003F6C9F"/>
    <w:rsid w:val="0040000F"/>
    <w:rsid w:val="004015E9"/>
    <w:rsid w:val="004018B1"/>
    <w:rsid w:val="00401D6C"/>
    <w:rsid w:val="00401DA5"/>
    <w:rsid w:val="00402901"/>
    <w:rsid w:val="00402DCB"/>
    <w:rsid w:val="00403DC0"/>
    <w:rsid w:val="004045EB"/>
    <w:rsid w:val="00404861"/>
    <w:rsid w:val="004049AE"/>
    <w:rsid w:val="00404E3B"/>
    <w:rsid w:val="004057B2"/>
    <w:rsid w:val="00405804"/>
    <w:rsid w:val="00406298"/>
    <w:rsid w:val="004062AF"/>
    <w:rsid w:val="0040653A"/>
    <w:rsid w:val="00406AD6"/>
    <w:rsid w:val="00406B42"/>
    <w:rsid w:val="00407B77"/>
    <w:rsid w:val="00407FF9"/>
    <w:rsid w:val="004103FF"/>
    <w:rsid w:val="00410859"/>
    <w:rsid w:val="00410AD4"/>
    <w:rsid w:val="00410BE9"/>
    <w:rsid w:val="004111A9"/>
    <w:rsid w:val="00411311"/>
    <w:rsid w:val="00411F41"/>
    <w:rsid w:val="0041261C"/>
    <w:rsid w:val="0041381F"/>
    <w:rsid w:val="00413E93"/>
    <w:rsid w:val="00414991"/>
    <w:rsid w:val="004158B7"/>
    <w:rsid w:val="00415B7C"/>
    <w:rsid w:val="00415DA6"/>
    <w:rsid w:val="004168EA"/>
    <w:rsid w:val="00416F88"/>
    <w:rsid w:val="00420461"/>
    <w:rsid w:val="00420541"/>
    <w:rsid w:val="00420CB6"/>
    <w:rsid w:val="00420CE9"/>
    <w:rsid w:val="00420E6A"/>
    <w:rsid w:val="00420F15"/>
    <w:rsid w:val="004216CA"/>
    <w:rsid w:val="004220B1"/>
    <w:rsid w:val="00422434"/>
    <w:rsid w:val="004224F0"/>
    <w:rsid w:val="004233DE"/>
    <w:rsid w:val="0042469F"/>
    <w:rsid w:val="00424722"/>
    <w:rsid w:val="00424D16"/>
    <w:rsid w:val="00425424"/>
    <w:rsid w:val="004255EE"/>
    <w:rsid w:val="00425A6A"/>
    <w:rsid w:val="00425CF9"/>
    <w:rsid w:val="00425F1D"/>
    <w:rsid w:val="004265EE"/>
    <w:rsid w:val="0042730A"/>
    <w:rsid w:val="0042744A"/>
    <w:rsid w:val="00427C96"/>
    <w:rsid w:val="00430261"/>
    <w:rsid w:val="00430A45"/>
    <w:rsid w:val="00432F3D"/>
    <w:rsid w:val="00432F4D"/>
    <w:rsid w:val="00432FE4"/>
    <w:rsid w:val="004337E1"/>
    <w:rsid w:val="00435507"/>
    <w:rsid w:val="00435B2D"/>
    <w:rsid w:val="00435C13"/>
    <w:rsid w:val="00435CEE"/>
    <w:rsid w:val="004360D0"/>
    <w:rsid w:val="004378FE"/>
    <w:rsid w:val="0044044F"/>
    <w:rsid w:val="00441042"/>
    <w:rsid w:val="00443129"/>
    <w:rsid w:val="0044397A"/>
    <w:rsid w:val="004439B2"/>
    <w:rsid w:val="00443CC1"/>
    <w:rsid w:val="00444EB0"/>
    <w:rsid w:val="00444F37"/>
    <w:rsid w:val="00444F59"/>
    <w:rsid w:val="00445476"/>
    <w:rsid w:val="0044580B"/>
    <w:rsid w:val="00447AB9"/>
    <w:rsid w:val="00447ACE"/>
    <w:rsid w:val="00447D53"/>
    <w:rsid w:val="00451007"/>
    <w:rsid w:val="00451AF9"/>
    <w:rsid w:val="004521DA"/>
    <w:rsid w:val="0045332C"/>
    <w:rsid w:val="00453671"/>
    <w:rsid w:val="0045604D"/>
    <w:rsid w:val="00456071"/>
    <w:rsid w:val="0045753D"/>
    <w:rsid w:val="00457B9B"/>
    <w:rsid w:val="00460505"/>
    <w:rsid w:val="00461266"/>
    <w:rsid w:val="00461985"/>
    <w:rsid w:val="00461AFB"/>
    <w:rsid w:val="00461F70"/>
    <w:rsid w:val="00462198"/>
    <w:rsid w:val="0046263E"/>
    <w:rsid w:val="00464352"/>
    <w:rsid w:val="00465156"/>
    <w:rsid w:val="0046585C"/>
    <w:rsid w:val="00465FA7"/>
    <w:rsid w:val="004663C9"/>
    <w:rsid w:val="00466589"/>
    <w:rsid w:val="00466B0D"/>
    <w:rsid w:val="00467297"/>
    <w:rsid w:val="004706CB"/>
    <w:rsid w:val="00470C09"/>
    <w:rsid w:val="00470C60"/>
    <w:rsid w:val="0047197C"/>
    <w:rsid w:val="004738AD"/>
    <w:rsid w:val="00473C29"/>
    <w:rsid w:val="0047426D"/>
    <w:rsid w:val="0047452C"/>
    <w:rsid w:val="0047496C"/>
    <w:rsid w:val="00476021"/>
    <w:rsid w:val="00476023"/>
    <w:rsid w:val="00476047"/>
    <w:rsid w:val="00476CBD"/>
    <w:rsid w:val="00476D93"/>
    <w:rsid w:val="00477005"/>
    <w:rsid w:val="00477103"/>
    <w:rsid w:val="0048034E"/>
    <w:rsid w:val="00480428"/>
    <w:rsid w:val="004804A9"/>
    <w:rsid w:val="00480909"/>
    <w:rsid w:val="004812AD"/>
    <w:rsid w:val="004818F0"/>
    <w:rsid w:val="00481D8B"/>
    <w:rsid w:val="004825C5"/>
    <w:rsid w:val="0048307B"/>
    <w:rsid w:val="00483087"/>
    <w:rsid w:val="0048389F"/>
    <w:rsid w:val="00483DF5"/>
    <w:rsid w:val="00483F38"/>
    <w:rsid w:val="004843D7"/>
    <w:rsid w:val="004850A9"/>
    <w:rsid w:val="004859FD"/>
    <w:rsid w:val="00486152"/>
    <w:rsid w:val="004864E9"/>
    <w:rsid w:val="004869F7"/>
    <w:rsid w:val="004870E9"/>
    <w:rsid w:val="00487253"/>
    <w:rsid w:val="0048774F"/>
    <w:rsid w:val="00490565"/>
    <w:rsid w:val="004908D0"/>
    <w:rsid w:val="004908F1"/>
    <w:rsid w:val="00491EDA"/>
    <w:rsid w:val="004928D5"/>
    <w:rsid w:val="00494D6A"/>
    <w:rsid w:val="00494E5C"/>
    <w:rsid w:val="00495EBE"/>
    <w:rsid w:val="004961BA"/>
    <w:rsid w:val="004967AA"/>
    <w:rsid w:val="00496DA4"/>
    <w:rsid w:val="00496F62"/>
    <w:rsid w:val="0049709B"/>
    <w:rsid w:val="004972BD"/>
    <w:rsid w:val="00497B13"/>
    <w:rsid w:val="00497FFB"/>
    <w:rsid w:val="004A256B"/>
    <w:rsid w:val="004A371F"/>
    <w:rsid w:val="004A496A"/>
    <w:rsid w:val="004A4DC1"/>
    <w:rsid w:val="004A57EF"/>
    <w:rsid w:val="004A5C0A"/>
    <w:rsid w:val="004A5D04"/>
    <w:rsid w:val="004A5FCE"/>
    <w:rsid w:val="004A601A"/>
    <w:rsid w:val="004A626C"/>
    <w:rsid w:val="004A684F"/>
    <w:rsid w:val="004A6B8E"/>
    <w:rsid w:val="004A6C6A"/>
    <w:rsid w:val="004B13FD"/>
    <w:rsid w:val="004B16BE"/>
    <w:rsid w:val="004B254E"/>
    <w:rsid w:val="004B2B14"/>
    <w:rsid w:val="004B306C"/>
    <w:rsid w:val="004B4829"/>
    <w:rsid w:val="004B4880"/>
    <w:rsid w:val="004B51F0"/>
    <w:rsid w:val="004B6269"/>
    <w:rsid w:val="004B6E94"/>
    <w:rsid w:val="004B7936"/>
    <w:rsid w:val="004C025C"/>
    <w:rsid w:val="004C0A37"/>
    <w:rsid w:val="004C1441"/>
    <w:rsid w:val="004C226F"/>
    <w:rsid w:val="004C339D"/>
    <w:rsid w:val="004C33A3"/>
    <w:rsid w:val="004C4531"/>
    <w:rsid w:val="004C4EF9"/>
    <w:rsid w:val="004C5630"/>
    <w:rsid w:val="004C5AFC"/>
    <w:rsid w:val="004C6E95"/>
    <w:rsid w:val="004C732C"/>
    <w:rsid w:val="004D01AA"/>
    <w:rsid w:val="004D03DD"/>
    <w:rsid w:val="004D0BF0"/>
    <w:rsid w:val="004D2A7E"/>
    <w:rsid w:val="004D38FB"/>
    <w:rsid w:val="004D590A"/>
    <w:rsid w:val="004D6481"/>
    <w:rsid w:val="004D6648"/>
    <w:rsid w:val="004D776A"/>
    <w:rsid w:val="004D7F46"/>
    <w:rsid w:val="004E19DB"/>
    <w:rsid w:val="004E1CE0"/>
    <w:rsid w:val="004E1F5B"/>
    <w:rsid w:val="004E27E8"/>
    <w:rsid w:val="004E36E3"/>
    <w:rsid w:val="004E3AD7"/>
    <w:rsid w:val="004E437F"/>
    <w:rsid w:val="004E446F"/>
    <w:rsid w:val="004E47C4"/>
    <w:rsid w:val="004E51D5"/>
    <w:rsid w:val="004E5B06"/>
    <w:rsid w:val="004E7379"/>
    <w:rsid w:val="004F1F05"/>
    <w:rsid w:val="004F22E8"/>
    <w:rsid w:val="004F24D5"/>
    <w:rsid w:val="004F2B81"/>
    <w:rsid w:val="004F3402"/>
    <w:rsid w:val="004F3688"/>
    <w:rsid w:val="004F395D"/>
    <w:rsid w:val="004F3D9D"/>
    <w:rsid w:val="004F5DD6"/>
    <w:rsid w:val="004F6405"/>
    <w:rsid w:val="004F72CB"/>
    <w:rsid w:val="004F7796"/>
    <w:rsid w:val="004F7B6E"/>
    <w:rsid w:val="004F7C96"/>
    <w:rsid w:val="005005EB"/>
    <w:rsid w:val="00500B36"/>
    <w:rsid w:val="00501936"/>
    <w:rsid w:val="00502228"/>
    <w:rsid w:val="005022B7"/>
    <w:rsid w:val="005031D7"/>
    <w:rsid w:val="005055DF"/>
    <w:rsid w:val="005059D8"/>
    <w:rsid w:val="0050649B"/>
    <w:rsid w:val="00507D55"/>
    <w:rsid w:val="00507DAD"/>
    <w:rsid w:val="00507F04"/>
    <w:rsid w:val="005107B7"/>
    <w:rsid w:val="00510A34"/>
    <w:rsid w:val="00510B1F"/>
    <w:rsid w:val="00510E23"/>
    <w:rsid w:val="0051168C"/>
    <w:rsid w:val="0051264F"/>
    <w:rsid w:val="00513A25"/>
    <w:rsid w:val="00514873"/>
    <w:rsid w:val="00515EF3"/>
    <w:rsid w:val="0051630E"/>
    <w:rsid w:val="005176FB"/>
    <w:rsid w:val="00517B64"/>
    <w:rsid w:val="005204DD"/>
    <w:rsid w:val="00522279"/>
    <w:rsid w:val="00522B04"/>
    <w:rsid w:val="00524D7F"/>
    <w:rsid w:val="00525D8C"/>
    <w:rsid w:val="00525F5B"/>
    <w:rsid w:val="00526CD1"/>
    <w:rsid w:val="00530934"/>
    <w:rsid w:val="005316A9"/>
    <w:rsid w:val="00532A9E"/>
    <w:rsid w:val="00533214"/>
    <w:rsid w:val="00533307"/>
    <w:rsid w:val="0053400E"/>
    <w:rsid w:val="00534287"/>
    <w:rsid w:val="0053432B"/>
    <w:rsid w:val="0053482F"/>
    <w:rsid w:val="00534C19"/>
    <w:rsid w:val="00534C88"/>
    <w:rsid w:val="005350B4"/>
    <w:rsid w:val="00535257"/>
    <w:rsid w:val="0053609C"/>
    <w:rsid w:val="00536745"/>
    <w:rsid w:val="00536F2E"/>
    <w:rsid w:val="00537E90"/>
    <w:rsid w:val="00537F7A"/>
    <w:rsid w:val="0054003C"/>
    <w:rsid w:val="00540299"/>
    <w:rsid w:val="00540E64"/>
    <w:rsid w:val="005410C7"/>
    <w:rsid w:val="00541187"/>
    <w:rsid w:val="005415C7"/>
    <w:rsid w:val="00541935"/>
    <w:rsid w:val="00541B03"/>
    <w:rsid w:val="005423D0"/>
    <w:rsid w:val="00542CA5"/>
    <w:rsid w:val="00542DE8"/>
    <w:rsid w:val="005433C2"/>
    <w:rsid w:val="005434ED"/>
    <w:rsid w:val="00543785"/>
    <w:rsid w:val="00543921"/>
    <w:rsid w:val="00543EED"/>
    <w:rsid w:val="00544616"/>
    <w:rsid w:val="00544A6C"/>
    <w:rsid w:val="00544CA3"/>
    <w:rsid w:val="00545674"/>
    <w:rsid w:val="00545A3B"/>
    <w:rsid w:val="00545CBC"/>
    <w:rsid w:val="00547341"/>
    <w:rsid w:val="00547481"/>
    <w:rsid w:val="005475CC"/>
    <w:rsid w:val="00547794"/>
    <w:rsid w:val="00547908"/>
    <w:rsid w:val="00547CAE"/>
    <w:rsid w:val="00550748"/>
    <w:rsid w:val="00551545"/>
    <w:rsid w:val="00551548"/>
    <w:rsid w:val="00552072"/>
    <w:rsid w:val="0055252D"/>
    <w:rsid w:val="00553269"/>
    <w:rsid w:val="0055376E"/>
    <w:rsid w:val="00554928"/>
    <w:rsid w:val="00555391"/>
    <w:rsid w:val="00555961"/>
    <w:rsid w:val="00555C27"/>
    <w:rsid w:val="00556A04"/>
    <w:rsid w:val="00557048"/>
    <w:rsid w:val="0055767F"/>
    <w:rsid w:val="00557793"/>
    <w:rsid w:val="00557862"/>
    <w:rsid w:val="0055792A"/>
    <w:rsid w:val="00557C85"/>
    <w:rsid w:val="0056051E"/>
    <w:rsid w:val="005612FF"/>
    <w:rsid w:val="005628BB"/>
    <w:rsid w:val="00562A66"/>
    <w:rsid w:val="005634BD"/>
    <w:rsid w:val="00563AD5"/>
    <w:rsid w:val="00563E00"/>
    <w:rsid w:val="00565C8A"/>
    <w:rsid w:val="00566ED2"/>
    <w:rsid w:val="005673FE"/>
    <w:rsid w:val="005674F7"/>
    <w:rsid w:val="00570604"/>
    <w:rsid w:val="00571323"/>
    <w:rsid w:val="00571819"/>
    <w:rsid w:val="005723FF"/>
    <w:rsid w:val="00573426"/>
    <w:rsid w:val="005735A3"/>
    <w:rsid w:val="00573E56"/>
    <w:rsid w:val="00573FDA"/>
    <w:rsid w:val="005750C3"/>
    <w:rsid w:val="0057531A"/>
    <w:rsid w:val="0057607E"/>
    <w:rsid w:val="0057752D"/>
    <w:rsid w:val="005779C2"/>
    <w:rsid w:val="00580248"/>
    <w:rsid w:val="00580938"/>
    <w:rsid w:val="00581AC0"/>
    <w:rsid w:val="00581E33"/>
    <w:rsid w:val="00582C6A"/>
    <w:rsid w:val="0058348B"/>
    <w:rsid w:val="00583663"/>
    <w:rsid w:val="005845F1"/>
    <w:rsid w:val="005846F8"/>
    <w:rsid w:val="00585AB0"/>
    <w:rsid w:val="00585CF5"/>
    <w:rsid w:val="00586711"/>
    <w:rsid w:val="0058677B"/>
    <w:rsid w:val="005869C1"/>
    <w:rsid w:val="00586B4D"/>
    <w:rsid w:val="00586D75"/>
    <w:rsid w:val="00590E24"/>
    <w:rsid w:val="00592CAD"/>
    <w:rsid w:val="00593625"/>
    <w:rsid w:val="0059380C"/>
    <w:rsid w:val="005938ED"/>
    <w:rsid w:val="0059453E"/>
    <w:rsid w:val="005948A6"/>
    <w:rsid w:val="00595202"/>
    <w:rsid w:val="005955B4"/>
    <w:rsid w:val="00595A5A"/>
    <w:rsid w:val="00595D65"/>
    <w:rsid w:val="005960F5"/>
    <w:rsid w:val="00596BAB"/>
    <w:rsid w:val="005A0815"/>
    <w:rsid w:val="005A0B40"/>
    <w:rsid w:val="005A1EE2"/>
    <w:rsid w:val="005A23B5"/>
    <w:rsid w:val="005A241E"/>
    <w:rsid w:val="005A2ADD"/>
    <w:rsid w:val="005A3CA1"/>
    <w:rsid w:val="005A458A"/>
    <w:rsid w:val="005A46DB"/>
    <w:rsid w:val="005A4F1B"/>
    <w:rsid w:val="005A57F4"/>
    <w:rsid w:val="005A5A31"/>
    <w:rsid w:val="005A5D33"/>
    <w:rsid w:val="005A6116"/>
    <w:rsid w:val="005A6601"/>
    <w:rsid w:val="005A6636"/>
    <w:rsid w:val="005A72F4"/>
    <w:rsid w:val="005A747E"/>
    <w:rsid w:val="005A77E1"/>
    <w:rsid w:val="005B125D"/>
    <w:rsid w:val="005B1B85"/>
    <w:rsid w:val="005B2655"/>
    <w:rsid w:val="005B294F"/>
    <w:rsid w:val="005B2E73"/>
    <w:rsid w:val="005B353C"/>
    <w:rsid w:val="005B434A"/>
    <w:rsid w:val="005B491D"/>
    <w:rsid w:val="005B5310"/>
    <w:rsid w:val="005B5612"/>
    <w:rsid w:val="005B59B1"/>
    <w:rsid w:val="005B646E"/>
    <w:rsid w:val="005B77FE"/>
    <w:rsid w:val="005C083B"/>
    <w:rsid w:val="005C0A61"/>
    <w:rsid w:val="005C1058"/>
    <w:rsid w:val="005C2D2B"/>
    <w:rsid w:val="005C4ADD"/>
    <w:rsid w:val="005C5D7F"/>
    <w:rsid w:val="005C7A7C"/>
    <w:rsid w:val="005C7B29"/>
    <w:rsid w:val="005D180B"/>
    <w:rsid w:val="005D1DCA"/>
    <w:rsid w:val="005D1F0B"/>
    <w:rsid w:val="005D24A0"/>
    <w:rsid w:val="005D266E"/>
    <w:rsid w:val="005D2CAB"/>
    <w:rsid w:val="005D3896"/>
    <w:rsid w:val="005D39E2"/>
    <w:rsid w:val="005D3CEE"/>
    <w:rsid w:val="005D44BA"/>
    <w:rsid w:val="005D4997"/>
    <w:rsid w:val="005D4C26"/>
    <w:rsid w:val="005D4E47"/>
    <w:rsid w:val="005D4E72"/>
    <w:rsid w:val="005D504D"/>
    <w:rsid w:val="005D5B06"/>
    <w:rsid w:val="005D7749"/>
    <w:rsid w:val="005D7BAA"/>
    <w:rsid w:val="005D7C22"/>
    <w:rsid w:val="005E0127"/>
    <w:rsid w:val="005E0612"/>
    <w:rsid w:val="005E0D4A"/>
    <w:rsid w:val="005E1C2C"/>
    <w:rsid w:val="005E1D1A"/>
    <w:rsid w:val="005E2827"/>
    <w:rsid w:val="005E34D1"/>
    <w:rsid w:val="005E3501"/>
    <w:rsid w:val="005E363B"/>
    <w:rsid w:val="005E374A"/>
    <w:rsid w:val="005E437D"/>
    <w:rsid w:val="005E45D9"/>
    <w:rsid w:val="005E4692"/>
    <w:rsid w:val="005E46A7"/>
    <w:rsid w:val="005E52E1"/>
    <w:rsid w:val="005E5414"/>
    <w:rsid w:val="005E635D"/>
    <w:rsid w:val="005E6637"/>
    <w:rsid w:val="005E69E8"/>
    <w:rsid w:val="005E743B"/>
    <w:rsid w:val="005F0820"/>
    <w:rsid w:val="005F0F54"/>
    <w:rsid w:val="005F21E9"/>
    <w:rsid w:val="005F27A3"/>
    <w:rsid w:val="005F344B"/>
    <w:rsid w:val="005F362B"/>
    <w:rsid w:val="005F409D"/>
    <w:rsid w:val="005F41CB"/>
    <w:rsid w:val="005F4205"/>
    <w:rsid w:val="005F4949"/>
    <w:rsid w:val="005F4E33"/>
    <w:rsid w:val="005F4E8A"/>
    <w:rsid w:val="005F571A"/>
    <w:rsid w:val="005F7292"/>
    <w:rsid w:val="005F7AB4"/>
    <w:rsid w:val="00600D59"/>
    <w:rsid w:val="00601103"/>
    <w:rsid w:val="0060117C"/>
    <w:rsid w:val="0060175B"/>
    <w:rsid w:val="00601FD1"/>
    <w:rsid w:val="006022D4"/>
    <w:rsid w:val="006033AE"/>
    <w:rsid w:val="00603447"/>
    <w:rsid w:val="0060456A"/>
    <w:rsid w:val="0060544B"/>
    <w:rsid w:val="00605D23"/>
    <w:rsid w:val="0060667E"/>
    <w:rsid w:val="00606744"/>
    <w:rsid w:val="00606A50"/>
    <w:rsid w:val="00606A75"/>
    <w:rsid w:val="006073D4"/>
    <w:rsid w:val="006102E2"/>
    <w:rsid w:val="0061040D"/>
    <w:rsid w:val="0061102F"/>
    <w:rsid w:val="00611A4C"/>
    <w:rsid w:val="00611F2C"/>
    <w:rsid w:val="00612CA3"/>
    <w:rsid w:val="00613135"/>
    <w:rsid w:val="00613723"/>
    <w:rsid w:val="00614FB0"/>
    <w:rsid w:val="0061587C"/>
    <w:rsid w:val="00615B71"/>
    <w:rsid w:val="00617263"/>
    <w:rsid w:val="006200B1"/>
    <w:rsid w:val="006209FE"/>
    <w:rsid w:val="006219A5"/>
    <w:rsid w:val="00622131"/>
    <w:rsid w:val="00622D6C"/>
    <w:rsid w:val="006237A7"/>
    <w:rsid w:val="00623F7C"/>
    <w:rsid w:val="00625410"/>
    <w:rsid w:val="0062591F"/>
    <w:rsid w:val="00625DD2"/>
    <w:rsid w:val="006266EB"/>
    <w:rsid w:val="00627230"/>
    <w:rsid w:val="00627466"/>
    <w:rsid w:val="00627CAB"/>
    <w:rsid w:val="00630848"/>
    <w:rsid w:val="00632A6A"/>
    <w:rsid w:val="00633470"/>
    <w:rsid w:val="006336C0"/>
    <w:rsid w:val="00633750"/>
    <w:rsid w:val="00635AB7"/>
    <w:rsid w:val="00636100"/>
    <w:rsid w:val="00636ED9"/>
    <w:rsid w:val="006372BE"/>
    <w:rsid w:val="00637424"/>
    <w:rsid w:val="006377A8"/>
    <w:rsid w:val="00637985"/>
    <w:rsid w:val="00640096"/>
    <w:rsid w:val="0064034A"/>
    <w:rsid w:val="00640A22"/>
    <w:rsid w:val="00641683"/>
    <w:rsid w:val="006417B5"/>
    <w:rsid w:val="00641975"/>
    <w:rsid w:val="00641BB8"/>
    <w:rsid w:val="00641CDA"/>
    <w:rsid w:val="0064209D"/>
    <w:rsid w:val="006423E5"/>
    <w:rsid w:val="00643035"/>
    <w:rsid w:val="006432D4"/>
    <w:rsid w:val="00643961"/>
    <w:rsid w:val="006439C1"/>
    <w:rsid w:val="006441C1"/>
    <w:rsid w:val="006442A0"/>
    <w:rsid w:val="0064446F"/>
    <w:rsid w:val="00645159"/>
    <w:rsid w:val="006458DC"/>
    <w:rsid w:val="00645C7A"/>
    <w:rsid w:val="006462D2"/>
    <w:rsid w:val="00646534"/>
    <w:rsid w:val="0064680E"/>
    <w:rsid w:val="00646AF4"/>
    <w:rsid w:val="006471EE"/>
    <w:rsid w:val="00647765"/>
    <w:rsid w:val="0064781E"/>
    <w:rsid w:val="00647953"/>
    <w:rsid w:val="00647A97"/>
    <w:rsid w:val="00647CF2"/>
    <w:rsid w:val="00650609"/>
    <w:rsid w:val="006509C4"/>
    <w:rsid w:val="00650B3A"/>
    <w:rsid w:val="00650F03"/>
    <w:rsid w:val="006526BC"/>
    <w:rsid w:val="00652754"/>
    <w:rsid w:val="00652A36"/>
    <w:rsid w:val="00653565"/>
    <w:rsid w:val="0065389F"/>
    <w:rsid w:val="00653CF6"/>
    <w:rsid w:val="0065426B"/>
    <w:rsid w:val="006542C9"/>
    <w:rsid w:val="0065466C"/>
    <w:rsid w:val="00654AC6"/>
    <w:rsid w:val="00654AD8"/>
    <w:rsid w:val="00654F90"/>
    <w:rsid w:val="0065510E"/>
    <w:rsid w:val="00655218"/>
    <w:rsid w:val="0065534F"/>
    <w:rsid w:val="00655757"/>
    <w:rsid w:val="00656562"/>
    <w:rsid w:val="00656C81"/>
    <w:rsid w:val="00656F19"/>
    <w:rsid w:val="006570EC"/>
    <w:rsid w:val="00657810"/>
    <w:rsid w:val="00657A51"/>
    <w:rsid w:val="00660A5E"/>
    <w:rsid w:val="00660B07"/>
    <w:rsid w:val="00661899"/>
    <w:rsid w:val="00662F19"/>
    <w:rsid w:val="0066331D"/>
    <w:rsid w:val="00663BEF"/>
    <w:rsid w:val="0066615B"/>
    <w:rsid w:val="00666416"/>
    <w:rsid w:val="00666AE1"/>
    <w:rsid w:val="00667E89"/>
    <w:rsid w:val="0067288C"/>
    <w:rsid w:val="00672938"/>
    <w:rsid w:val="0067376F"/>
    <w:rsid w:val="00673913"/>
    <w:rsid w:val="00674872"/>
    <w:rsid w:val="006748AF"/>
    <w:rsid w:val="00674FF5"/>
    <w:rsid w:val="00675BDB"/>
    <w:rsid w:val="00676E77"/>
    <w:rsid w:val="006773ED"/>
    <w:rsid w:val="00677BB8"/>
    <w:rsid w:val="00677C08"/>
    <w:rsid w:val="00677E57"/>
    <w:rsid w:val="00680E92"/>
    <w:rsid w:val="00681409"/>
    <w:rsid w:val="006828C5"/>
    <w:rsid w:val="00682D89"/>
    <w:rsid w:val="006831DE"/>
    <w:rsid w:val="00683377"/>
    <w:rsid w:val="0068364A"/>
    <w:rsid w:val="0068401C"/>
    <w:rsid w:val="006849DB"/>
    <w:rsid w:val="00684B5C"/>
    <w:rsid w:val="00685E98"/>
    <w:rsid w:val="006866F5"/>
    <w:rsid w:val="0068677D"/>
    <w:rsid w:val="00687377"/>
    <w:rsid w:val="0069028A"/>
    <w:rsid w:val="00691D0B"/>
    <w:rsid w:val="00691D72"/>
    <w:rsid w:val="00692838"/>
    <w:rsid w:val="00692B4A"/>
    <w:rsid w:val="00692DF6"/>
    <w:rsid w:val="00693867"/>
    <w:rsid w:val="00693BFB"/>
    <w:rsid w:val="00694C46"/>
    <w:rsid w:val="00695148"/>
    <w:rsid w:val="00695DC9"/>
    <w:rsid w:val="00696569"/>
    <w:rsid w:val="0069684A"/>
    <w:rsid w:val="00696C4A"/>
    <w:rsid w:val="00696E09"/>
    <w:rsid w:val="00696F6D"/>
    <w:rsid w:val="00697337"/>
    <w:rsid w:val="00697CD4"/>
    <w:rsid w:val="006A0AE9"/>
    <w:rsid w:val="006A0F0F"/>
    <w:rsid w:val="006A12A4"/>
    <w:rsid w:val="006A1816"/>
    <w:rsid w:val="006A185B"/>
    <w:rsid w:val="006A3A3F"/>
    <w:rsid w:val="006A43F9"/>
    <w:rsid w:val="006A4556"/>
    <w:rsid w:val="006A4C1B"/>
    <w:rsid w:val="006A4D28"/>
    <w:rsid w:val="006A62CA"/>
    <w:rsid w:val="006A6984"/>
    <w:rsid w:val="006A7A7B"/>
    <w:rsid w:val="006B01EA"/>
    <w:rsid w:val="006B0A47"/>
    <w:rsid w:val="006B0FC1"/>
    <w:rsid w:val="006B135A"/>
    <w:rsid w:val="006B2A5D"/>
    <w:rsid w:val="006B35D3"/>
    <w:rsid w:val="006B3C57"/>
    <w:rsid w:val="006B403D"/>
    <w:rsid w:val="006B475A"/>
    <w:rsid w:val="006B4A01"/>
    <w:rsid w:val="006B4FC2"/>
    <w:rsid w:val="006B6AFE"/>
    <w:rsid w:val="006C0A68"/>
    <w:rsid w:val="006C0BC6"/>
    <w:rsid w:val="006C0D78"/>
    <w:rsid w:val="006C22A6"/>
    <w:rsid w:val="006C2951"/>
    <w:rsid w:val="006C31FC"/>
    <w:rsid w:val="006C3D1B"/>
    <w:rsid w:val="006C4174"/>
    <w:rsid w:val="006C4861"/>
    <w:rsid w:val="006C564E"/>
    <w:rsid w:val="006D00BC"/>
    <w:rsid w:val="006D0310"/>
    <w:rsid w:val="006D0849"/>
    <w:rsid w:val="006D0916"/>
    <w:rsid w:val="006D1DA7"/>
    <w:rsid w:val="006D1EF0"/>
    <w:rsid w:val="006D2B50"/>
    <w:rsid w:val="006D2D5B"/>
    <w:rsid w:val="006D2E54"/>
    <w:rsid w:val="006D3243"/>
    <w:rsid w:val="006D3FB3"/>
    <w:rsid w:val="006D4605"/>
    <w:rsid w:val="006D4A4B"/>
    <w:rsid w:val="006D4EF8"/>
    <w:rsid w:val="006D5031"/>
    <w:rsid w:val="006D54CC"/>
    <w:rsid w:val="006D62D8"/>
    <w:rsid w:val="006D6D39"/>
    <w:rsid w:val="006D74E4"/>
    <w:rsid w:val="006D74EE"/>
    <w:rsid w:val="006D767B"/>
    <w:rsid w:val="006E045C"/>
    <w:rsid w:val="006E0689"/>
    <w:rsid w:val="006E0F91"/>
    <w:rsid w:val="006E24E0"/>
    <w:rsid w:val="006E2B1D"/>
    <w:rsid w:val="006E3A2F"/>
    <w:rsid w:val="006E3DF1"/>
    <w:rsid w:val="006E5455"/>
    <w:rsid w:val="006E58A5"/>
    <w:rsid w:val="006E7056"/>
    <w:rsid w:val="006E707C"/>
    <w:rsid w:val="006E73E3"/>
    <w:rsid w:val="006E780C"/>
    <w:rsid w:val="006E79D4"/>
    <w:rsid w:val="006F05CE"/>
    <w:rsid w:val="006F0967"/>
    <w:rsid w:val="006F0B2A"/>
    <w:rsid w:val="006F0F73"/>
    <w:rsid w:val="006F0FB9"/>
    <w:rsid w:val="006F1581"/>
    <w:rsid w:val="006F1EBB"/>
    <w:rsid w:val="006F2099"/>
    <w:rsid w:val="006F21FB"/>
    <w:rsid w:val="006F2213"/>
    <w:rsid w:val="006F266A"/>
    <w:rsid w:val="006F3149"/>
    <w:rsid w:val="006F4816"/>
    <w:rsid w:val="006F4CC1"/>
    <w:rsid w:val="006F4E01"/>
    <w:rsid w:val="006F4EBF"/>
    <w:rsid w:val="006F4FA2"/>
    <w:rsid w:val="006F54E5"/>
    <w:rsid w:val="006F55B5"/>
    <w:rsid w:val="006F567F"/>
    <w:rsid w:val="006F5E82"/>
    <w:rsid w:val="006F60BE"/>
    <w:rsid w:val="006F649F"/>
    <w:rsid w:val="006F67E0"/>
    <w:rsid w:val="006F6826"/>
    <w:rsid w:val="006F7EDA"/>
    <w:rsid w:val="00700600"/>
    <w:rsid w:val="0070096B"/>
    <w:rsid w:val="00701279"/>
    <w:rsid w:val="00701B51"/>
    <w:rsid w:val="00701FB9"/>
    <w:rsid w:val="0070216C"/>
    <w:rsid w:val="0070233C"/>
    <w:rsid w:val="00702547"/>
    <w:rsid w:val="00702B2E"/>
    <w:rsid w:val="007031CE"/>
    <w:rsid w:val="007040D7"/>
    <w:rsid w:val="0070437E"/>
    <w:rsid w:val="00704594"/>
    <w:rsid w:val="00704603"/>
    <w:rsid w:val="007053FC"/>
    <w:rsid w:val="007055DB"/>
    <w:rsid w:val="007058BD"/>
    <w:rsid w:val="007065B0"/>
    <w:rsid w:val="00706AE8"/>
    <w:rsid w:val="00706CA9"/>
    <w:rsid w:val="0070772E"/>
    <w:rsid w:val="007114E0"/>
    <w:rsid w:val="0071183F"/>
    <w:rsid w:val="00714303"/>
    <w:rsid w:val="00714585"/>
    <w:rsid w:val="0071684D"/>
    <w:rsid w:val="00716973"/>
    <w:rsid w:val="0072075F"/>
    <w:rsid w:val="00720F6B"/>
    <w:rsid w:val="007234C4"/>
    <w:rsid w:val="00723836"/>
    <w:rsid w:val="007239D6"/>
    <w:rsid w:val="00723D2C"/>
    <w:rsid w:val="0072479D"/>
    <w:rsid w:val="00726E97"/>
    <w:rsid w:val="00726EFC"/>
    <w:rsid w:val="00727D92"/>
    <w:rsid w:val="00727D94"/>
    <w:rsid w:val="00730155"/>
    <w:rsid w:val="00730449"/>
    <w:rsid w:val="00730BE6"/>
    <w:rsid w:val="00732230"/>
    <w:rsid w:val="0073242D"/>
    <w:rsid w:val="0073245C"/>
    <w:rsid w:val="00732F8F"/>
    <w:rsid w:val="00733788"/>
    <w:rsid w:val="0073477C"/>
    <w:rsid w:val="00734DFA"/>
    <w:rsid w:val="00735162"/>
    <w:rsid w:val="00735548"/>
    <w:rsid w:val="00737022"/>
    <w:rsid w:val="00737C92"/>
    <w:rsid w:val="0074004B"/>
    <w:rsid w:val="00741613"/>
    <w:rsid w:val="00741B7C"/>
    <w:rsid w:val="00741E7D"/>
    <w:rsid w:val="00742246"/>
    <w:rsid w:val="007429B5"/>
    <w:rsid w:val="00743099"/>
    <w:rsid w:val="00743AF4"/>
    <w:rsid w:val="00743C75"/>
    <w:rsid w:val="00744631"/>
    <w:rsid w:val="00744A2B"/>
    <w:rsid w:val="00744B33"/>
    <w:rsid w:val="00744EBC"/>
    <w:rsid w:val="007454EB"/>
    <w:rsid w:val="0074568B"/>
    <w:rsid w:val="00745C1B"/>
    <w:rsid w:val="00745C6D"/>
    <w:rsid w:val="00746EA5"/>
    <w:rsid w:val="0074705B"/>
    <w:rsid w:val="007471F3"/>
    <w:rsid w:val="00747D22"/>
    <w:rsid w:val="00750EA1"/>
    <w:rsid w:val="007514F4"/>
    <w:rsid w:val="00751AB4"/>
    <w:rsid w:val="00751D54"/>
    <w:rsid w:val="007522B7"/>
    <w:rsid w:val="0075257F"/>
    <w:rsid w:val="007525AA"/>
    <w:rsid w:val="00752CE7"/>
    <w:rsid w:val="007530A6"/>
    <w:rsid w:val="0075370A"/>
    <w:rsid w:val="00753A72"/>
    <w:rsid w:val="00753A8F"/>
    <w:rsid w:val="007546CE"/>
    <w:rsid w:val="00755BF4"/>
    <w:rsid w:val="007560CB"/>
    <w:rsid w:val="007576A5"/>
    <w:rsid w:val="007606CD"/>
    <w:rsid w:val="0076136D"/>
    <w:rsid w:val="00761B53"/>
    <w:rsid w:val="0076265B"/>
    <w:rsid w:val="0076304C"/>
    <w:rsid w:val="00763264"/>
    <w:rsid w:val="00763DC5"/>
    <w:rsid w:val="007647E3"/>
    <w:rsid w:val="00765514"/>
    <w:rsid w:val="00765E9B"/>
    <w:rsid w:val="00766223"/>
    <w:rsid w:val="007669E5"/>
    <w:rsid w:val="0076708A"/>
    <w:rsid w:val="00767A58"/>
    <w:rsid w:val="0077035A"/>
    <w:rsid w:val="00770956"/>
    <w:rsid w:val="00770F75"/>
    <w:rsid w:val="007713B6"/>
    <w:rsid w:val="007713F1"/>
    <w:rsid w:val="007717E4"/>
    <w:rsid w:val="007727F6"/>
    <w:rsid w:val="00772DFB"/>
    <w:rsid w:val="00773C00"/>
    <w:rsid w:val="007740FD"/>
    <w:rsid w:val="00775BB5"/>
    <w:rsid w:val="00775E05"/>
    <w:rsid w:val="007760B3"/>
    <w:rsid w:val="0078027D"/>
    <w:rsid w:val="00780CA4"/>
    <w:rsid w:val="00781793"/>
    <w:rsid w:val="00781AE8"/>
    <w:rsid w:val="00782B1A"/>
    <w:rsid w:val="00783E78"/>
    <w:rsid w:val="00783EC5"/>
    <w:rsid w:val="0078411D"/>
    <w:rsid w:val="00784324"/>
    <w:rsid w:val="00784897"/>
    <w:rsid w:val="00784EBB"/>
    <w:rsid w:val="007851EE"/>
    <w:rsid w:val="00785D4B"/>
    <w:rsid w:val="007863F3"/>
    <w:rsid w:val="00786B10"/>
    <w:rsid w:val="00787F5F"/>
    <w:rsid w:val="00790391"/>
    <w:rsid w:val="00790437"/>
    <w:rsid w:val="007909D7"/>
    <w:rsid w:val="00791B24"/>
    <w:rsid w:val="00791B5B"/>
    <w:rsid w:val="007926EA"/>
    <w:rsid w:val="00793AA0"/>
    <w:rsid w:val="00793ED3"/>
    <w:rsid w:val="00794676"/>
    <w:rsid w:val="00795715"/>
    <w:rsid w:val="00796288"/>
    <w:rsid w:val="00796D1D"/>
    <w:rsid w:val="007A10BF"/>
    <w:rsid w:val="007A2189"/>
    <w:rsid w:val="007A2BE1"/>
    <w:rsid w:val="007A4984"/>
    <w:rsid w:val="007A5A17"/>
    <w:rsid w:val="007A5A27"/>
    <w:rsid w:val="007A6529"/>
    <w:rsid w:val="007A6C85"/>
    <w:rsid w:val="007B01D8"/>
    <w:rsid w:val="007B119D"/>
    <w:rsid w:val="007B169A"/>
    <w:rsid w:val="007B286E"/>
    <w:rsid w:val="007B2B27"/>
    <w:rsid w:val="007B2EFF"/>
    <w:rsid w:val="007B40A3"/>
    <w:rsid w:val="007B5185"/>
    <w:rsid w:val="007B52CC"/>
    <w:rsid w:val="007B6D19"/>
    <w:rsid w:val="007C0704"/>
    <w:rsid w:val="007C18B1"/>
    <w:rsid w:val="007C1F31"/>
    <w:rsid w:val="007C248D"/>
    <w:rsid w:val="007C2514"/>
    <w:rsid w:val="007C25D0"/>
    <w:rsid w:val="007C4D41"/>
    <w:rsid w:val="007C5201"/>
    <w:rsid w:val="007C5719"/>
    <w:rsid w:val="007C5B6E"/>
    <w:rsid w:val="007C5BA6"/>
    <w:rsid w:val="007C5CCC"/>
    <w:rsid w:val="007C7A20"/>
    <w:rsid w:val="007D08AB"/>
    <w:rsid w:val="007D1893"/>
    <w:rsid w:val="007D2162"/>
    <w:rsid w:val="007D2D57"/>
    <w:rsid w:val="007D31DC"/>
    <w:rsid w:val="007D3E02"/>
    <w:rsid w:val="007D51A6"/>
    <w:rsid w:val="007D64C5"/>
    <w:rsid w:val="007D7D19"/>
    <w:rsid w:val="007E0238"/>
    <w:rsid w:val="007E02D1"/>
    <w:rsid w:val="007E079C"/>
    <w:rsid w:val="007E2D7D"/>
    <w:rsid w:val="007E3563"/>
    <w:rsid w:val="007E3AC3"/>
    <w:rsid w:val="007E3DAC"/>
    <w:rsid w:val="007E4097"/>
    <w:rsid w:val="007E430B"/>
    <w:rsid w:val="007E530F"/>
    <w:rsid w:val="007E582F"/>
    <w:rsid w:val="007E6F48"/>
    <w:rsid w:val="007E71E2"/>
    <w:rsid w:val="007E7547"/>
    <w:rsid w:val="007E770C"/>
    <w:rsid w:val="007E7DBD"/>
    <w:rsid w:val="007F0BA4"/>
    <w:rsid w:val="007F134E"/>
    <w:rsid w:val="007F1F37"/>
    <w:rsid w:val="007F29FC"/>
    <w:rsid w:val="007F303F"/>
    <w:rsid w:val="007F4B67"/>
    <w:rsid w:val="007F5111"/>
    <w:rsid w:val="007F518A"/>
    <w:rsid w:val="007F58D8"/>
    <w:rsid w:val="007F6A28"/>
    <w:rsid w:val="007F74A3"/>
    <w:rsid w:val="0080038B"/>
    <w:rsid w:val="00801396"/>
    <w:rsid w:val="00801646"/>
    <w:rsid w:val="0080165F"/>
    <w:rsid w:val="008042DF"/>
    <w:rsid w:val="00804D2E"/>
    <w:rsid w:val="00804F37"/>
    <w:rsid w:val="008063DB"/>
    <w:rsid w:val="00806822"/>
    <w:rsid w:val="00806B78"/>
    <w:rsid w:val="00807D43"/>
    <w:rsid w:val="008107A8"/>
    <w:rsid w:val="00812EC9"/>
    <w:rsid w:val="008132B6"/>
    <w:rsid w:val="0081367D"/>
    <w:rsid w:val="00814D97"/>
    <w:rsid w:val="00814F7C"/>
    <w:rsid w:val="0081519F"/>
    <w:rsid w:val="008152D8"/>
    <w:rsid w:val="00815365"/>
    <w:rsid w:val="00815B38"/>
    <w:rsid w:val="00816674"/>
    <w:rsid w:val="00816DD4"/>
    <w:rsid w:val="00816E07"/>
    <w:rsid w:val="008172CB"/>
    <w:rsid w:val="00817E74"/>
    <w:rsid w:val="00820C5E"/>
    <w:rsid w:val="008214A9"/>
    <w:rsid w:val="00821598"/>
    <w:rsid w:val="008217F4"/>
    <w:rsid w:val="00821C0B"/>
    <w:rsid w:val="00821D6E"/>
    <w:rsid w:val="008227DF"/>
    <w:rsid w:val="00822C46"/>
    <w:rsid w:val="0082366E"/>
    <w:rsid w:val="00823B27"/>
    <w:rsid w:val="00823D67"/>
    <w:rsid w:val="0082501F"/>
    <w:rsid w:val="0082514A"/>
    <w:rsid w:val="0082681E"/>
    <w:rsid w:val="0083037B"/>
    <w:rsid w:val="00830418"/>
    <w:rsid w:val="008321DC"/>
    <w:rsid w:val="00833455"/>
    <w:rsid w:val="0083465A"/>
    <w:rsid w:val="008354A0"/>
    <w:rsid w:val="008357AB"/>
    <w:rsid w:val="00835861"/>
    <w:rsid w:val="00836021"/>
    <w:rsid w:val="008372FA"/>
    <w:rsid w:val="0083769F"/>
    <w:rsid w:val="0084071F"/>
    <w:rsid w:val="008408C3"/>
    <w:rsid w:val="00841021"/>
    <w:rsid w:val="008416B9"/>
    <w:rsid w:val="0084207C"/>
    <w:rsid w:val="0084277F"/>
    <w:rsid w:val="00843353"/>
    <w:rsid w:val="00843A8C"/>
    <w:rsid w:val="00844599"/>
    <w:rsid w:val="008449D1"/>
    <w:rsid w:val="00844B74"/>
    <w:rsid w:val="00846B7F"/>
    <w:rsid w:val="00847288"/>
    <w:rsid w:val="0084770A"/>
    <w:rsid w:val="008479C0"/>
    <w:rsid w:val="00847B73"/>
    <w:rsid w:val="00850591"/>
    <w:rsid w:val="008508C9"/>
    <w:rsid w:val="0085122F"/>
    <w:rsid w:val="0085161D"/>
    <w:rsid w:val="00851C37"/>
    <w:rsid w:val="00851C68"/>
    <w:rsid w:val="00851EC6"/>
    <w:rsid w:val="00852449"/>
    <w:rsid w:val="00852F0A"/>
    <w:rsid w:val="00852FEC"/>
    <w:rsid w:val="00853731"/>
    <w:rsid w:val="00854A33"/>
    <w:rsid w:val="00854FFE"/>
    <w:rsid w:val="0085587B"/>
    <w:rsid w:val="008576B0"/>
    <w:rsid w:val="00860627"/>
    <w:rsid w:val="0086096C"/>
    <w:rsid w:val="00860BBB"/>
    <w:rsid w:val="00861CC1"/>
    <w:rsid w:val="008622D2"/>
    <w:rsid w:val="00863945"/>
    <w:rsid w:val="008639B9"/>
    <w:rsid w:val="00864C8D"/>
    <w:rsid w:val="00864DD7"/>
    <w:rsid w:val="0086512F"/>
    <w:rsid w:val="00865733"/>
    <w:rsid w:val="00865755"/>
    <w:rsid w:val="00866532"/>
    <w:rsid w:val="00866697"/>
    <w:rsid w:val="00867729"/>
    <w:rsid w:val="00867A2D"/>
    <w:rsid w:val="00867F56"/>
    <w:rsid w:val="0087166D"/>
    <w:rsid w:val="00872BF0"/>
    <w:rsid w:val="00873369"/>
    <w:rsid w:val="008739AC"/>
    <w:rsid w:val="00873FC9"/>
    <w:rsid w:val="00874985"/>
    <w:rsid w:val="00875339"/>
    <w:rsid w:val="008759BD"/>
    <w:rsid w:val="00875F43"/>
    <w:rsid w:val="00876A3F"/>
    <w:rsid w:val="00876E68"/>
    <w:rsid w:val="008778DE"/>
    <w:rsid w:val="00877DC0"/>
    <w:rsid w:val="00880235"/>
    <w:rsid w:val="00881194"/>
    <w:rsid w:val="00882619"/>
    <w:rsid w:val="00883391"/>
    <w:rsid w:val="008833F8"/>
    <w:rsid w:val="0088355E"/>
    <w:rsid w:val="00884602"/>
    <w:rsid w:val="008849E9"/>
    <w:rsid w:val="008856A1"/>
    <w:rsid w:val="0088596C"/>
    <w:rsid w:val="00885BEA"/>
    <w:rsid w:val="0088631B"/>
    <w:rsid w:val="00887288"/>
    <w:rsid w:val="0088735C"/>
    <w:rsid w:val="008878E5"/>
    <w:rsid w:val="00890023"/>
    <w:rsid w:val="00890064"/>
    <w:rsid w:val="00891167"/>
    <w:rsid w:val="0089138E"/>
    <w:rsid w:val="00892468"/>
    <w:rsid w:val="008924C4"/>
    <w:rsid w:val="00892B62"/>
    <w:rsid w:val="00892BC3"/>
    <w:rsid w:val="00893032"/>
    <w:rsid w:val="00893133"/>
    <w:rsid w:val="008933FE"/>
    <w:rsid w:val="00893A44"/>
    <w:rsid w:val="00893AF3"/>
    <w:rsid w:val="00894403"/>
    <w:rsid w:val="00894CCA"/>
    <w:rsid w:val="00895B4F"/>
    <w:rsid w:val="00895D44"/>
    <w:rsid w:val="00897113"/>
    <w:rsid w:val="00897CE8"/>
    <w:rsid w:val="008A06E4"/>
    <w:rsid w:val="008A0929"/>
    <w:rsid w:val="008A1131"/>
    <w:rsid w:val="008A122A"/>
    <w:rsid w:val="008A142E"/>
    <w:rsid w:val="008A1663"/>
    <w:rsid w:val="008A197A"/>
    <w:rsid w:val="008A1E57"/>
    <w:rsid w:val="008A2CDF"/>
    <w:rsid w:val="008A3622"/>
    <w:rsid w:val="008A36BC"/>
    <w:rsid w:val="008A38C7"/>
    <w:rsid w:val="008A475A"/>
    <w:rsid w:val="008A4C9A"/>
    <w:rsid w:val="008A4DFD"/>
    <w:rsid w:val="008A621E"/>
    <w:rsid w:val="008A62C7"/>
    <w:rsid w:val="008A65C0"/>
    <w:rsid w:val="008A7C2C"/>
    <w:rsid w:val="008A7D42"/>
    <w:rsid w:val="008B19A3"/>
    <w:rsid w:val="008B19ED"/>
    <w:rsid w:val="008B2461"/>
    <w:rsid w:val="008B252C"/>
    <w:rsid w:val="008B2B42"/>
    <w:rsid w:val="008B3054"/>
    <w:rsid w:val="008B46E7"/>
    <w:rsid w:val="008B491F"/>
    <w:rsid w:val="008B577E"/>
    <w:rsid w:val="008B57C9"/>
    <w:rsid w:val="008B6169"/>
    <w:rsid w:val="008B6B56"/>
    <w:rsid w:val="008B78CE"/>
    <w:rsid w:val="008C0430"/>
    <w:rsid w:val="008C0790"/>
    <w:rsid w:val="008C0EB2"/>
    <w:rsid w:val="008C12C7"/>
    <w:rsid w:val="008C1A22"/>
    <w:rsid w:val="008C1AA0"/>
    <w:rsid w:val="008C1CED"/>
    <w:rsid w:val="008C28CF"/>
    <w:rsid w:val="008C2FA1"/>
    <w:rsid w:val="008C3682"/>
    <w:rsid w:val="008C40B0"/>
    <w:rsid w:val="008C55C7"/>
    <w:rsid w:val="008C5611"/>
    <w:rsid w:val="008C690D"/>
    <w:rsid w:val="008C69B5"/>
    <w:rsid w:val="008C69CA"/>
    <w:rsid w:val="008C77D6"/>
    <w:rsid w:val="008D00FA"/>
    <w:rsid w:val="008D07C9"/>
    <w:rsid w:val="008D0B55"/>
    <w:rsid w:val="008D1BEA"/>
    <w:rsid w:val="008D1CE0"/>
    <w:rsid w:val="008D255B"/>
    <w:rsid w:val="008D2EBD"/>
    <w:rsid w:val="008D36F7"/>
    <w:rsid w:val="008D3896"/>
    <w:rsid w:val="008D4966"/>
    <w:rsid w:val="008D4BF9"/>
    <w:rsid w:val="008D525C"/>
    <w:rsid w:val="008D5373"/>
    <w:rsid w:val="008D53F8"/>
    <w:rsid w:val="008D5711"/>
    <w:rsid w:val="008D589A"/>
    <w:rsid w:val="008D5CB5"/>
    <w:rsid w:val="008D6673"/>
    <w:rsid w:val="008D6D6B"/>
    <w:rsid w:val="008D6FC6"/>
    <w:rsid w:val="008D71A1"/>
    <w:rsid w:val="008D73EB"/>
    <w:rsid w:val="008D7635"/>
    <w:rsid w:val="008D7C63"/>
    <w:rsid w:val="008D7F8B"/>
    <w:rsid w:val="008E161B"/>
    <w:rsid w:val="008E16F1"/>
    <w:rsid w:val="008E1868"/>
    <w:rsid w:val="008E2524"/>
    <w:rsid w:val="008E38A0"/>
    <w:rsid w:val="008E4BAD"/>
    <w:rsid w:val="008E60F9"/>
    <w:rsid w:val="008E6C77"/>
    <w:rsid w:val="008E7345"/>
    <w:rsid w:val="008E7833"/>
    <w:rsid w:val="008E7F9E"/>
    <w:rsid w:val="008F04BD"/>
    <w:rsid w:val="008F08F6"/>
    <w:rsid w:val="008F1911"/>
    <w:rsid w:val="008F1FDF"/>
    <w:rsid w:val="008F20A8"/>
    <w:rsid w:val="008F2268"/>
    <w:rsid w:val="008F26E4"/>
    <w:rsid w:val="008F2C95"/>
    <w:rsid w:val="008F2D49"/>
    <w:rsid w:val="008F4319"/>
    <w:rsid w:val="008F45D1"/>
    <w:rsid w:val="008F4A30"/>
    <w:rsid w:val="008F54D0"/>
    <w:rsid w:val="008F5735"/>
    <w:rsid w:val="008F5DF8"/>
    <w:rsid w:val="008F78EC"/>
    <w:rsid w:val="008F7D64"/>
    <w:rsid w:val="008F7DE3"/>
    <w:rsid w:val="0090145D"/>
    <w:rsid w:val="00901C40"/>
    <w:rsid w:val="009029D2"/>
    <w:rsid w:val="00903E74"/>
    <w:rsid w:val="00903FF6"/>
    <w:rsid w:val="00904367"/>
    <w:rsid w:val="00904B5C"/>
    <w:rsid w:val="00907DCB"/>
    <w:rsid w:val="00907ECD"/>
    <w:rsid w:val="0091013C"/>
    <w:rsid w:val="009122B9"/>
    <w:rsid w:val="00912784"/>
    <w:rsid w:val="00913009"/>
    <w:rsid w:val="009132E2"/>
    <w:rsid w:val="00913B2D"/>
    <w:rsid w:val="00913BBE"/>
    <w:rsid w:val="00913F2C"/>
    <w:rsid w:val="00915FBF"/>
    <w:rsid w:val="009170F6"/>
    <w:rsid w:val="00917B6B"/>
    <w:rsid w:val="00917F81"/>
    <w:rsid w:val="00920446"/>
    <w:rsid w:val="009204BA"/>
    <w:rsid w:val="009206E4"/>
    <w:rsid w:val="009207D1"/>
    <w:rsid w:val="0092089A"/>
    <w:rsid w:val="00920A85"/>
    <w:rsid w:val="00922E8A"/>
    <w:rsid w:val="009247D3"/>
    <w:rsid w:val="009249E1"/>
    <w:rsid w:val="00924CB4"/>
    <w:rsid w:val="00924FE4"/>
    <w:rsid w:val="00925297"/>
    <w:rsid w:val="00926D65"/>
    <w:rsid w:val="00926F2C"/>
    <w:rsid w:val="00927289"/>
    <w:rsid w:val="00927F8C"/>
    <w:rsid w:val="009311FA"/>
    <w:rsid w:val="009315EE"/>
    <w:rsid w:val="009328FF"/>
    <w:rsid w:val="0093360C"/>
    <w:rsid w:val="00933DA0"/>
    <w:rsid w:val="00934611"/>
    <w:rsid w:val="009363F9"/>
    <w:rsid w:val="009371E3"/>
    <w:rsid w:val="009373F1"/>
    <w:rsid w:val="009374AB"/>
    <w:rsid w:val="009377E1"/>
    <w:rsid w:val="00937CDC"/>
    <w:rsid w:val="00937EB0"/>
    <w:rsid w:val="00940532"/>
    <w:rsid w:val="00940792"/>
    <w:rsid w:val="00941058"/>
    <w:rsid w:val="0094286E"/>
    <w:rsid w:val="00943BAF"/>
    <w:rsid w:val="0094404A"/>
    <w:rsid w:val="0094456A"/>
    <w:rsid w:val="00944FFC"/>
    <w:rsid w:val="00945C6F"/>
    <w:rsid w:val="00946439"/>
    <w:rsid w:val="009500EE"/>
    <w:rsid w:val="009506B4"/>
    <w:rsid w:val="00950852"/>
    <w:rsid w:val="00950A3F"/>
    <w:rsid w:val="0095142E"/>
    <w:rsid w:val="00951A3A"/>
    <w:rsid w:val="00951A6F"/>
    <w:rsid w:val="00951A98"/>
    <w:rsid w:val="0095258C"/>
    <w:rsid w:val="00952B8F"/>
    <w:rsid w:val="00953126"/>
    <w:rsid w:val="009537DE"/>
    <w:rsid w:val="009539CB"/>
    <w:rsid w:val="00953E81"/>
    <w:rsid w:val="0095474F"/>
    <w:rsid w:val="0095539A"/>
    <w:rsid w:val="00955585"/>
    <w:rsid w:val="00955B3D"/>
    <w:rsid w:val="0095686C"/>
    <w:rsid w:val="0095792C"/>
    <w:rsid w:val="00961499"/>
    <w:rsid w:val="00961B6C"/>
    <w:rsid w:val="00961EE8"/>
    <w:rsid w:val="00963E18"/>
    <w:rsid w:val="009641D9"/>
    <w:rsid w:val="00964565"/>
    <w:rsid w:val="00965397"/>
    <w:rsid w:val="00965D2D"/>
    <w:rsid w:val="00965FC0"/>
    <w:rsid w:val="0096616B"/>
    <w:rsid w:val="00966404"/>
    <w:rsid w:val="00966B7B"/>
    <w:rsid w:val="009677B8"/>
    <w:rsid w:val="00967991"/>
    <w:rsid w:val="0097026B"/>
    <w:rsid w:val="00970B81"/>
    <w:rsid w:val="00970C8C"/>
    <w:rsid w:val="0097146B"/>
    <w:rsid w:val="00971D58"/>
    <w:rsid w:val="00971E96"/>
    <w:rsid w:val="00972C4D"/>
    <w:rsid w:val="00972FD0"/>
    <w:rsid w:val="00973188"/>
    <w:rsid w:val="00974103"/>
    <w:rsid w:val="00974E02"/>
    <w:rsid w:val="00975DCA"/>
    <w:rsid w:val="0098068C"/>
    <w:rsid w:val="00980C5A"/>
    <w:rsid w:val="00981D38"/>
    <w:rsid w:val="00981E6B"/>
    <w:rsid w:val="009822B7"/>
    <w:rsid w:val="00982492"/>
    <w:rsid w:val="00982E2F"/>
    <w:rsid w:val="00985AB5"/>
    <w:rsid w:val="00987A63"/>
    <w:rsid w:val="00987B2F"/>
    <w:rsid w:val="00987E4B"/>
    <w:rsid w:val="00987E50"/>
    <w:rsid w:val="009901FD"/>
    <w:rsid w:val="0099084A"/>
    <w:rsid w:val="00990F19"/>
    <w:rsid w:val="009916AE"/>
    <w:rsid w:val="009927F0"/>
    <w:rsid w:val="00992989"/>
    <w:rsid w:val="00992EF4"/>
    <w:rsid w:val="0099372D"/>
    <w:rsid w:val="00993B68"/>
    <w:rsid w:val="00994B44"/>
    <w:rsid w:val="00994ED4"/>
    <w:rsid w:val="0099579C"/>
    <w:rsid w:val="00995D97"/>
    <w:rsid w:val="00996334"/>
    <w:rsid w:val="00996EA9"/>
    <w:rsid w:val="009971A4"/>
    <w:rsid w:val="009A0070"/>
    <w:rsid w:val="009A01E8"/>
    <w:rsid w:val="009A0A7A"/>
    <w:rsid w:val="009A1284"/>
    <w:rsid w:val="009A2C0A"/>
    <w:rsid w:val="009A307E"/>
    <w:rsid w:val="009A31E6"/>
    <w:rsid w:val="009A3EDD"/>
    <w:rsid w:val="009A4D00"/>
    <w:rsid w:val="009A5E15"/>
    <w:rsid w:val="009A6095"/>
    <w:rsid w:val="009A620D"/>
    <w:rsid w:val="009A6C85"/>
    <w:rsid w:val="009A6F1E"/>
    <w:rsid w:val="009A71D3"/>
    <w:rsid w:val="009A786B"/>
    <w:rsid w:val="009A79D3"/>
    <w:rsid w:val="009B0C7B"/>
    <w:rsid w:val="009B1221"/>
    <w:rsid w:val="009B1895"/>
    <w:rsid w:val="009B200B"/>
    <w:rsid w:val="009B37AA"/>
    <w:rsid w:val="009B4316"/>
    <w:rsid w:val="009B43C5"/>
    <w:rsid w:val="009B45F8"/>
    <w:rsid w:val="009B494F"/>
    <w:rsid w:val="009B5AB3"/>
    <w:rsid w:val="009B7133"/>
    <w:rsid w:val="009B7303"/>
    <w:rsid w:val="009C086B"/>
    <w:rsid w:val="009C1AA1"/>
    <w:rsid w:val="009C1C71"/>
    <w:rsid w:val="009C21B1"/>
    <w:rsid w:val="009C2717"/>
    <w:rsid w:val="009C30AF"/>
    <w:rsid w:val="009C6134"/>
    <w:rsid w:val="009C728A"/>
    <w:rsid w:val="009C750A"/>
    <w:rsid w:val="009C7919"/>
    <w:rsid w:val="009C7F13"/>
    <w:rsid w:val="009D0A56"/>
    <w:rsid w:val="009D12E9"/>
    <w:rsid w:val="009D22E4"/>
    <w:rsid w:val="009D3D38"/>
    <w:rsid w:val="009D4533"/>
    <w:rsid w:val="009D464F"/>
    <w:rsid w:val="009D4FF9"/>
    <w:rsid w:val="009D527A"/>
    <w:rsid w:val="009D58D9"/>
    <w:rsid w:val="009D629E"/>
    <w:rsid w:val="009D672C"/>
    <w:rsid w:val="009D67EF"/>
    <w:rsid w:val="009D72C6"/>
    <w:rsid w:val="009E19AA"/>
    <w:rsid w:val="009E1CF3"/>
    <w:rsid w:val="009E2284"/>
    <w:rsid w:val="009E2324"/>
    <w:rsid w:val="009E369F"/>
    <w:rsid w:val="009E3A56"/>
    <w:rsid w:val="009E3F78"/>
    <w:rsid w:val="009E4EF9"/>
    <w:rsid w:val="009E5222"/>
    <w:rsid w:val="009E5A6F"/>
    <w:rsid w:val="009E7300"/>
    <w:rsid w:val="009F0B6D"/>
    <w:rsid w:val="009F0C6F"/>
    <w:rsid w:val="009F114A"/>
    <w:rsid w:val="009F114D"/>
    <w:rsid w:val="009F1A62"/>
    <w:rsid w:val="009F31F5"/>
    <w:rsid w:val="009F3CD2"/>
    <w:rsid w:val="009F442B"/>
    <w:rsid w:val="009F4909"/>
    <w:rsid w:val="009F4AFC"/>
    <w:rsid w:val="009F4B59"/>
    <w:rsid w:val="009F5036"/>
    <w:rsid w:val="009F5350"/>
    <w:rsid w:val="009F5575"/>
    <w:rsid w:val="009F5723"/>
    <w:rsid w:val="009F5AC6"/>
    <w:rsid w:val="009F6191"/>
    <w:rsid w:val="009F6318"/>
    <w:rsid w:val="009F6473"/>
    <w:rsid w:val="009F6723"/>
    <w:rsid w:val="009F67D5"/>
    <w:rsid w:val="009F781E"/>
    <w:rsid w:val="009F79D4"/>
    <w:rsid w:val="009F7D17"/>
    <w:rsid w:val="00A00155"/>
    <w:rsid w:val="00A00A7C"/>
    <w:rsid w:val="00A00D76"/>
    <w:rsid w:val="00A01DA4"/>
    <w:rsid w:val="00A0281B"/>
    <w:rsid w:val="00A02BD1"/>
    <w:rsid w:val="00A02F28"/>
    <w:rsid w:val="00A0336A"/>
    <w:rsid w:val="00A03749"/>
    <w:rsid w:val="00A03B47"/>
    <w:rsid w:val="00A040F9"/>
    <w:rsid w:val="00A0431D"/>
    <w:rsid w:val="00A048B4"/>
    <w:rsid w:val="00A0684C"/>
    <w:rsid w:val="00A06FAD"/>
    <w:rsid w:val="00A0754C"/>
    <w:rsid w:val="00A0771F"/>
    <w:rsid w:val="00A07D02"/>
    <w:rsid w:val="00A10168"/>
    <w:rsid w:val="00A105B8"/>
    <w:rsid w:val="00A1084A"/>
    <w:rsid w:val="00A10C55"/>
    <w:rsid w:val="00A11539"/>
    <w:rsid w:val="00A1231E"/>
    <w:rsid w:val="00A132C6"/>
    <w:rsid w:val="00A16F68"/>
    <w:rsid w:val="00A1740A"/>
    <w:rsid w:val="00A20075"/>
    <w:rsid w:val="00A206D2"/>
    <w:rsid w:val="00A21375"/>
    <w:rsid w:val="00A21434"/>
    <w:rsid w:val="00A2179B"/>
    <w:rsid w:val="00A21F18"/>
    <w:rsid w:val="00A2308C"/>
    <w:rsid w:val="00A23CC9"/>
    <w:rsid w:val="00A24C0F"/>
    <w:rsid w:val="00A24DB1"/>
    <w:rsid w:val="00A251B1"/>
    <w:rsid w:val="00A273C9"/>
    <w:rsid w:val="00A301D1"/>
    <w:rsid w:val="00A30333"/>
    <w:rsid w:val="00A30511"/>
    <w:rsid w:val="00A309B8"/>
    <w:rsid w:val="00A30A81"/>
    <w:rsid w:val="00A31273"/>
    <w:rsid w:val="00A3127E"/>
    <w:rsid w:val="00A317CD"/>
    <w:rsid w:val="00A33A59"/>
    <w:rsid w:val="00A33CE2"/>
    <w:rsid w:val="00A33FAC"/>
    <w:rsid w:val="00A34010"/>
    <w:rsid w:val="00A34EFF"/>
    <w:rsid w:val="00A3534F"/>
    <w:rsid w:val="00A35387"/>
    <w:rsid w:val="00A35886"/>
    <w:rsid w:val="00A35ED2"/>
    <w:rsid w:val="00A36A7C"/>
    <w:rsid w:val="00A37724"/>
    <w:rsid w:val="00A37A08"/>
    <w:rsid w:val="00A400CE"/>
    <w:rsid w:val="00A418C5"/>
    <w:rsid w:val="00A41F15"/>
    <w:rsid w:val="00A42BB2"/>
    <w:rsid w:val="00A42E7D"/>
    <w:rsid w:val="00A42FBD"/>
    <w:rsid w:val="00A43890"/>
    <w:rsid w:val="00A43BC1"/>
    <w:rsid w:val="00A44A3B"/>
    <w:rsid w:val="00A44C3B"/>
    <w:rsid w:val="00A45522"/>
    <w:rsid w:val="00A45C61"/>
    <w:rsid w:val="00A46335"/>
    <w:rsid w:val="00A47059"/>
    <w:rsid w:val="00A4753A"/>
    <w:rsid w:val="00A50809"/>
    <w:rsid w:val="00A50AC6"/>
    <w:rsid w:val="00A51331"/>
    <w:rsid w:val="00A518FF"/>
    <w:rsid w:val="00A523F0"/>
    <w:rsid w:val="00A5288D"/>
    <w:rsid w:val="00A52E28"/>
    <w:rsid w:val="00A53973"/>
    <w:rsid w:val="00A53FC6"/>
    <w:rsid w:val="00A548AF"/>
    <w:rsid w:val="00A54A0D"/>
    <w:rsid w:val="00A54A46"/>
    <w:rsid w:val="00A54B1D"/>
    <w:rsid w:val="00A54E72"/>
    <w:rsid w:val="00A550DE"/>
    <w:rsid w:val="00A5573A"/>
    <w:rsid w:val="00A567A3"/>
    <w:rsid w:val="00A56A60"/>
    <w:rsid w:val="00A5768B"/>
    <w:rsid w:val="00A5782E"/>
    <w:rsid w:val="00A57A26"/>
    <w:rsid w:val="00A601D9"/>
    <w:rsid w:val="00A60945"/>
    <w:rsid w:val="00A6142F"/>
    <w:rsid w:val="00A61B43"/>
    <w:rsid w:val="00A62796"/>
    <w:rsid w:val="00A63398"/>
    <w:rsid w:val="00A633CA"/>
    <w:rsid w:val="00A643EA"/>
    <w:rsid w:val="00A656C2"/>
    <w:rsid w:val="00A6586C"/>
    <w:rsid w:val="00A66C87"/>
    <w:rsid w:val="00A67D15"/>
    <w:rsid w:val="00A70816"/>
    <w:rsid w:val="00A71105"/>
    <w:rsid w:val="00A72926"/>
    <w:rsid w:val="00A72A45"/>
    <w:rsid w:val="00A72C03"/>
    <w:rsid w:val="00A72C4F"/>
    <w:rsid w:val="00A74D46"/>
    <w:rsid w:val="00A75C92"/>
    <w:rsid w:val="00A761AD"/>
    <w:rsid w:val="00A7692C"/>
    <w:rsid w:val="00A76F5D"/>
    <w:rsid w:val="00A7710D"/>
    <w:rsid w:val="00A7721F"/>
    <w:rsid w:val="00A7764E"/>
    <w:rsid w:val="00A77BEB"/>
    <w:rsid w:val="00A80704"/>
    <w:rsid w:val="00A8255A"/>
    <w:rsid w:val="00A83D9A"/>
    <w:rsid w:val="00A83FD4"/>
    <w:rsid w:val="00A8415F"/>
    <w:rsid w:val="00A84FF3"/>
    <w:rsid w:val="00A856B3"/>
    <w:rsid w:val="00A85950"/>
    <w:rsid w:val="00A8627D"/>
    <w:rsid w:val="00A87790"/>
    <w:rsid w:val="00A87C32"/>
    <w:rsid w:val="00A9086C"/>
    <w:rsid w:val="00A908C1"/>
    <w:rsid w:val="00A90E06"/>
    <w:rsid w:val="00A91454"/>
    <w:rsid w:val="00A9273D"/>
    <w:rsid w:val="00A930FD"/>
    <w:rsid w:val="00A93B3B"/>
    <w:rsid w:val="00A947E2"/>
    <w:rsid w:val="00A94900"/>
    <w:rsid w:val="00A9491D"/>
    <w:rsid w:val="00A94D48"/>
    <w:rsid w:val="00A94EE7"/>
    <w:rsid w:val="00A952A9"/>
    <w:rsid w:val="00A96194"/>
    <w:rsid w:val="00A964FD"/>
    <w:rsid w:val="00A96972"/>
    <w:rsid w:val="00A97640"/>
    <w:rsid w:val="00AA06EC"/>
    <w:rsid w:val="00AA0D7A"/>
    <w:rsid w:val="00AA0DA8"/>
    <w:rsid w:val="00AA1645"/>
    <w:rsid w:val="00AA16BE"/>
    <w:rsid w:val="00AA19E3"/>
    <w:rsid w:val="00AA1B06"/>
    <w:rsid w:val="00AA1B7D"/>
    <w:rsid w:val="00AA1F1E"/>
    <w:rsid w:val="00AA2C73"/>
    <w:rsid w:val="00AA3122"/>
    <w:rsid w:val="00AA51C3"/>
    <w:rsid w:val="00AA585D"/>
    <w:rsid w:val="00AA5B75"/>
    <w:rsid w:val="00AA7EA0"/>
    <w:rsid w:val="00AB020E"/>
    <w:rsid w:val="00AB19EC"/>
    <w:rsid w:val="00AB1FCB"/>
    <w:rsid w:val="00AB24E4"/>
    <w:rsid w:val="00AB2DD4"/>
    <w:rsid w:val="00AB37D2"/>
    <w:rsid w:val="00AB4553"/>
    <w:rsid w:val="00AB480F"/>
    <w:rsid w:val="00AB5DE3"/>
    <w:rsid w:val="00AB6C71"/>
    <w:rsid w:val="00AB7DCE"/>
    <w:rsid w:val="00AC0DDE"/>
    <w:rsid w:val="00AC1054"/>
    <w:rsid w:val="00AC23F9"/>
    <w:rsid w:val="00AC242B"/>
    <w:rsid w:val="00AC3656"/>
    <w:rsid w:val="00AC3E51"/>
    <w:rsid w:val="00AC40B6"/>
    <w:rsid w:val="00AC42DA"/>
    <w:rsid w:val="00AC593A"/>
    <w:rsid w:val="00AC60C8"/>
    <w:rsid w:val="00AC6435"/>
    <w:rsid w:val="00AC6B7B"/>
    <w:rsid w:val="00AC6D81"/>
    <w:rsid w:val="00AC7BA5"/>
    <w:rsid w:val="00AC7C84"/>
    <w:rsid w:val="00AC7E66"/>
    <w:rsid w:val="00AD0477"/>
    <w:rsid w:val="00AD07C1"/>
    <w:rsid w:val="00AD0ED3"/>
    <w:rsid w:val="00AD1EE0"/>
    <w:rsid w:val="00AD1FB3"/>
    <w:rsid w:val="00AD22EB"/>
    <w:rsid w:val="00AD256A"/>
    <w:rsid w:val="00AD3E0B"/>
    <w:rsid w:val="00AD3FF6"/>
    <w:rsid w:val="00AD50A1"/>
    <w:rsid w:val="00AD519E"/>
    <w:rsid w:val="00AD61B8"/>
    <w:rsid w:val="00AD63BC"/>
    <w:rsid w:val="00AD6412"/>
    <w:rsid w:val="00AD6FAC"/>
    <w:rsid w:val="00AE1216"/>
    <w:rsid w:val="00AE287D"/>
    <w:rsid w:val="00AE2A1D"/>
    <w:rsid w:val="00AE32DC"/>
    <w:rsid w:val="00AE3D68"/>
    <w:rsid w:val="00AE41E0"/>
    <w:rsid w:val="00AE47B9"/>
    <w:rsid w:val="00AE4920"/>
    <w:rsid w:val="00AE506B"/>
    <w:rsid w:val="00AE57B4"/>
    <w:rsid w:val="00AE593B"/>
    <w:rsid w:val="00AE5FBB"/>
    <w:rsid w:val="00AE636D"/>
    <w:rsid w:val="00AE6C4F"/>
    <w:rsid w:val="00AE70DE"/>
    <w:rsid w:val="00AF0608"/>
    <w:rsid w:val="00AF1281"/>
    <w:rsid w:val="00AF1607"/>
    <w:rsid w:val="00AF2144"/>
    <w:rsid w:val="00AF2A0C"/>
    <w:rsid w:val="00AF3196"/>
    <w:rsid w:val="00AF419B"/>
    <w:rsid w:val="00AF53E1"/>
    <w:rsid w:val="00AF56FB"/>
    <w:rsid w:val="00AF58C8"/>
    <w:rsid w:val="00AF6228"/>
    <w:rsid w:val="00B00ECB"/>
    <w:rsid w:val="00B0123F"/>
    <w:rsid w:val="00B01333"/>
    <w:rsid w:val="00B0151D"/>
    <w:rsid w:val="00B020AA"/>
    <w:rsid w:val="00B0378F"/>
    <w:rsid w:val="00B0385B"/>
    <w:rsid w:val="00B03FAE"/>
    <w:rsid w:val="00B0429F"/>
    <w:rsid w:val="00B048E0"/>
    <w:rsid w:val="00B0542E"/>
    <w:rsid w:val="00B06FE0"/>
    <w:rsid w:val="00B071D8"/>
    <w:rsid w:val="00B10AD6"/>
    <w:rsid w:val="00B10AE5"/>
    <w:rsid w:val="00B10DF4"/>
    <w:rsid w:val="00B11F32"/>
    <w:rsid w:val="00B12C9D"/>
    <w:rsid w:val="00B13328"/>
    <w:rsid w:val="00B14027"/>
    <w:rsid w:val="00B144B3"/>
    <w:rsid w:val="00B14946"/>
    <w:rsid w:val="00B14AB4"/>
    <w:rsid w:val="00B14B38"/>
    <w:rsid w:val="00B16142"/>
    <w:rsid w:val="00B16375"/>
    <w:rsid w:val="00B16959"/>
    <w:rsid w:val="00B16F91"/>
    <w:rsid w:val="00B17259"/>
    <w:rsid w:val="00B172B8"/>
    <w:rsid w:val="00B17B23"/>
    <w:rsid w:val="00B20993"/>
    <w:rsid w:val="00B21410"/>
    <w:rsid w:val="00B217DD"/>
    <w:rsid w:val="00B2365A"/>
    <w:rsid w:val="00B23984"/>
    <w:rsid w:val="00B25072"/>
    <w:rsid w:val="00B26966"/>
    <w:rsid w:val="00B273B3"/>
    <w:rsid w:val="00B277D8"/>
    <w:rsid w:val="00B30585"/>
    <w:rsid w:val="00B306A8"/>
    <w:rsid w:val="00B3267D"/>
    <w:rsid w:val="00B332D1"/>
    <w:rsid w:val="00B336D2"/>
    <w:rsid w:val="00B33EBA"/>
    <w:rsid w:val="00B34D17"/>
    <w:rsid w:val="00B35BE9"/>
    <w:rsid w:val="00B35C33"/>
    <w:rsid w:val="00B36FE0"/>
    <w:rsid w:val="00B374C8"/>
    <w:rsid w:val="00B37947"/>
    <w:rsid w:val="00B3794F"/>
    <w:rsid w:val="00B409B8"/>
    <w:rsid w:val="00B415AE"/>
    <w:rsid w:val="00B4160A"/>
    <w:rsid w:val="00B41F68"/>
    <w:rsid w:val="00B42525"/>
    <w:rsid w:val="00B43A2E"/>
    <w:rsid w:val="00B449F3"/>
    <w:rsid w:val="00B45053"/>
    <w:rsid w:val="00B45B43"/>
    <w:rsid w:val="00B467BA"/>
    <w:rsid w:val="00B46ABB"/>
    <w:rsid w:val="00B47C8D"/>
    <w:rsid w:val="00B5086B"/>
    <w:rsid w:val="00B50FCF"/>
    <w:rsid w:val="00B517B3"/>
    <w:rsid w:val="00B52491"/>
    <w:rsid w:val="00B5281A"/>
    <w:rsid w:val="00B5366F"/>
    <w:rsid w:val="00B55299"/>
    <w:rsid w:val="00B563FD"/>
    <w:rsid w:val="00B5650B"/>
    <w:rsid w:val="00B56A81"/>
    <w:rsid w:val="00B5772C"/>
    <w:rsid w:val="00B579D7"/>
    <w:rsid w:val="00B57BE8"/>
    <w:rsid w:val="00B57C4C"/>
    <w:rsid w:val="00B605D8"/>
    <w:rsid w:val="00B60BFA"/>
    <w:rsid w:val="00B60C9B"/>
    <w:rsid w:val="00B60F23"/>
    <w:rsid w:val="00B6180F"/>
    <w:rsid w:val="00B61977"/>
    <w:rsid w:val="00B620C3"/>
    <w:rsid w:val="00B623A9"/>
    <w:rsid w:val="00B62E61"/>
    <w:rsid w:val="00B63122"/>
    <w:rsid w:val="00B6373B"/>
    <w:rsid w:val="00B641ED"/>
    <w:rsid w:val="00B643A9"/>
    <w:rsid w:val="00B65346"/>
    <w:rsid w:val="00B669FB"/>
    <w:rsid w:val="00B67A06"/>
    <w:rsid w:val="00B67C04"/>
    <w:rsid w:val="00B67E38"/>
    <w:rsid w:val="00B70A80"/>
    <w:rsid w:val="00B71EBC"/>
    <w:rsid w:val="00B721BF"/>
    <w:rsid w:val="00B7296D"/>
    <w:rsid w:val="00B729AF"/>
    <w:rsid w:val="00B72E20"/>
    <w:rsid w:val="00B73812"/>
    <w:rsid w:val="00B73C3B"/>
    <w:rsid w:val="00B74D07"/>
    <w:rsid w:val="00B754B9"/>
    <w:rsid w:val="00B757D9"/>
    <w:rsid w:val="00B75816"/>
    <w:rsid w:val="00B759B9"/>
    <w:rsid w:val="00B75CF1"/>
    <w:rsid w:val="00B7608D"/>
    <w:rsid w:val="00B76097"/>
    <w:rsid w:val="00B76DF7"/>
    <w:rsid w:val="00B80577"/>
    <w:rsid w:val="00B80803"/>
    <w:rsid w:val="00B81091"/>
    <w:rsid w:val="00B811F0"/>
    <w:rsid w:val="00B8199E"/>
    <w:rsid w:val="00B81F38"/>
    <w:rsid w:val="00B84BF4"/>
    <w:rsid w:val="00B84D22"/>
    <w:rsid w:val="00B84E23"/>
    <w:rsid w:val="00B852E3"/>
    <w:rsid w:val="00B86831"/>
    <w:rsid w:val="00B86A72"/>
    <w:rsid w:val="00B86D97"/>
    <w:rsid w:val="00B87295"/>
    <w:rsid w:val="00B87F6E"/>
    <w:rsid w:val="00B92C76"/>
    <w:rsid w:val="00B92EC5"/>
    <w:rsid w:val="00B93256"/>
    <w:rsid w:val="00B94723"/>
    <w:rsid w:val="00B950DE"/>
    <w:rsid w:val="00B95214"/>
    <w:rsid w:val="00B952DB"/>
    <w:rsid w:val="00B95E57"/>
    <w:rsid w:val="00B95F76"/>
    <w:rsid w:val="00B96BA7"/>
    <w:rsid w:val="00B9701B"/>
    <w:rsid w:val="00B977D5"/>
    <w:rsid w:val="00BA01C7"/>
    <w:rsid w:val="00BA0514"/>
    <w:rsid w:val="00BA0640"/>
    <w:rsid w:val="00BA1230"/>
    <w:rsid w:val="00BA172E"/>
    <w:rsid w:val="00BA1A8C"/>
    <w:rsid w:val="00BA292A"/>
    <w:rsid w:val="00BA33F5"/>
    <w:rsid w:val="00BA3BC3"/>
    <w:rsid w:val="00BA416D"/>
    <w:rsid w:val="00BA460F"/>
    <w:rsid w:val="00BA4703"/>
    <w:rsid w:val="00BA49E3"/>
    <w:rsid w:val="00BA4CE7"/>
    <w:rsid w:val="00BA5C3B"/>
    <w:rsid w:val="00BA5F3B"/>
    <w:rsid w:val="00BA6F85"/>
    <w:rsid w:val="00BA753B"/>
    <w:rsid w:val="00BB00D0"/>
    <w:rsid w:val="00BB017F"/>
    <w:rsid w:val="00BB0617"/>
    <w:rsid w:val="00BB2C41"/>
    <w:rsid w:val="00BB3141"/>
    <w:rsid w:val="00BB3E6A"/>
    <w:rsid w:val="00BB3F0D"/>
    <w:rsid w:val="00BB4248"/>
    <w:rsid w:val="00BB4D40"/>
    <w:rsid w:val="00BB7166"/>
    <w:rsid w:val="00BB76E2"/>
    <w:rsid w:val="00BC01D0"/>
    <w:rsid w:val="00BC06DD"/>
    <w:rsid w:val="00BC0B9B"/>
    <w:rsid w:val="00BC1FF0"/>
    <w:rsid w:val="00BC2753"/>
    <w:rsid w:val="00BC2816"/>
    <w:rsid w:val="00BC28BC"/>
    <w:rsid w:val="00BC2AFE"/>
    <w:rsid w:val="00BC3FE5"/>
    <w:rsid w:val="00BC416A"/>
    <w:rsid w:val="00BC4E9F"/>
    <w:rsid w:val="00BC4F52"/>
    <w:rsid w:val="00BC5315"/>
    <w:rsid w:val="00BC5374"/>
    <w:rsid w:val="00BC5A36"/>
    <w:rsid w:val="00BC5A85"/>
    <w:rsid w:val="00BC652D"/>
    <w:rsid w:val="00BC6735"/>
    <w:rsid w:val="00BC6A0A"/>
    <w:rsid w:val="00BC6C2D"/>
    <w:rsid w:val="00BC6C5E"/>
    <w:rsid w:val="00BC6D45"/>
    <w:rsid w:val="00BC6D4A"/>
    <w:rsid w:val="00BC6FAC"/>
    <w:rsid w:val="00BC7697"/>
    <w:rsid w:val="00BC7A11"/>
    <w:rsid w:val="00BC7F7D"/>
    <w:rsid w:val="00BD050D"/>
    <w:rsid w:val="00BD0DCA"/>
    <w:rsid w:val="00BD1697"/>
    <w:rsid w:val="00BD1901"/>
    <w:rsid w:val="00BD193F"/>
    <w:rsid w:val="00BD197C"/>
    <w:rsid w:val="00BD1C37"/>
    <w:rsid w:val="00BD2954"/>
    <w:rsid w:val="00BD2990"/>
    <w:rsid w:val="00BD2992"/>
    <w:rsid w:val="00BD2E97"/>
    <w:rsid w:val="00BD2EB5"/>
    <w:rsid w:val="00BD3468"/>
    <w:rsid w:val="00BD4B30"/>
    <w:rsid w:val="00BD51A3"/>
    <w:rsid w:val="00BD6029"/>
    <w:rsid w:val="00BD6072"/>
    <w:rsid w:val="00BD62AE"/>
    <w:rsid w:val="00BD7447"/>
    <w:rsid w:val="00BD7883"/>
    <w:rsid w:val="00BE094D"/>
    <w:rsid w:val="00BE3158"/>
    <w:rsid w:val="00BE33A5"/>
    <w:rsid w:val="00BE3806"/>
    <w:rsid w:val="00BE3FC6"/>
    <w:rsid w:val="00BE50E0"/>
    <w:rsid w:val="00BE540B"/>
    <w:rsid w:val="00BE64FD"/>
    <w:rsid w:val="00BE7577"/>
    <w:rsid w:val="00BE7921"/>
    <w:rsid w:val="00BE7AF3"/>
    <w:rsid w:val="00BF026A"/>
    <w:rsid w:val="00BF058C"/>
    <w:rsid w:val="00BF18A7"/>
    <w:rsid w:val="00BF1A28"/>
    <w:rsid w:val="00BF1F39"/>
    <w:rsid w:val="00BF29F8"/>
    <w:rsid w:val="00BF36B2"/>
    <w:rsid w:val="00BF375A"/>
    <w:rsid w:val="00BF4865"/>
    <w:rsid w:val="00BF5177"/>
    <w:rsid w:val="00BF5609"/>
    <w:rsid w:val="00BF56FF"/>
    <w:rsid w:val="00BF5D98"/>
    <w:rsid w:val="00BF5FE1"/>
    <w:rsid w:val="00BF67DB"/>
    <w:rsid w:val="00BF6ADB"/>
    <w:rsid w:val="00C0035A"/>
    <w:rsid w:val="00C01928"/>
    <w:rsid w:val="00C0292E"/>
    <w:rsid w:val="00C029E8"/>
    <w:rsid w:val="00C033CB"/>
    <w:rsid w:val="00C03DFA"/>
    <w:rsid w:val="00C03F05"/>
    <w:rsid w:val="00C047B9"/>
    <w:rsid w:val="00C05301"/>
    <w:rsid w:val="00C05449"/>
    <w:rsid w:val="00C05760"/>
    <w:rsid w:val="00C05869"/>
    <w:rsid w:val="00C05EEA"/>
    <w:rsid w:val="00C07DA8"/>
    <w:rsid w:val="00C103D4"/>
    <w:rsid w:val="00C10650"/>
    <w:rsid w:val="00C10C32"/>
    <w:rsid w:val="00C1260B"/>
    <w:rsid w:val="00C128CC"/>
    <w:rsid w:val="00C12932"/>
    <w:rsid w:val="00C137E3"/>
    <w:rsid w:val="00C13A0F"/>
    <w:rsid w:val="00C13C3A"/>
    <w:rsid w:val="00C14037"/>
    <w:rsid w:val="00C142BC"/>
    <w:rsid w:val="00C1524F"/>
    <w:rsid w:val="00C201DE"/>
    <w:rsid w:val="00C205C6"/>
    <w:rsid w:val="00C228B5"/>
    <w:rsid w:val="00C22F41"/>
    <w:rsid w:val="00C24A03"/>
    <w:rsid w:val="00C260E1"/>
    <w:rsid w:val="00C261B7"/>
    <w:rsid w:val="00C26E81"/>
    <w:rsid w:val="00C27B88"/>
    <w:rsid w:val="00C27F7C"/>
    <w:rsid w:val="00C31387"/>
    <w:rsid w:val="00C31625"/>
    <w:rsid w:val="00C323FD"/>
    <w:rsid w:val="00C3255D"/>
    <w:rsid w:val="00C3320B"/>
    <w:rsid w:val="00C335E4"/>
    <w:rsid w:val="00C348F6"/>
    <w:rsid w:val="00C34962"/>
    <w:rsid w:val="00C3590C"/>
    <w:rsid w:val="00C36800"/>
    <w:rsid w:val="00C368C3"/>
    <w:rsid w:val="00C36D11"/>
    <w:rsid w:val="00C370F0"/>
    <w:rsid w:val="00C37BCD"/>
    <w:rsid w:val="00C425A2"/>
    <w:rsid w:val="00C425BE"/>
    <w:rsid w:val="00C428FE"/>
    <w:rsid w:val="00C42E14"/>
    <w:rsid w:val="00C43B1A"/>
    <w:rsid w:val="00C43C8B"/>
    <w:rsid w:val="00C443BC"/>
    <w:rsid w:val="00C443DD"/>
    <w:rsid w:val="00C45F14"/>
    <w:rsid w:val="00C4622F"/>
    <w:rsid w:val="00C46422"/>
    <w:rsid w:val="00C46655"/>
    <w:rsid w:val="00C46E41"/>
    <w:rsid w:val="00C5057D"/>
    <w:rsid w:val="00C52EEB"/>
    <w:rsid w:val="00C53D73"/>
    <w:rsid w:val="00C54067"/>
    <w:rsid w:val="00C55481"/>
    <w:rsid w:val="00C56209"/>
    <w:rsid w:val="00C56AE8"/>
    <w:rsid w:val="00C56C73"/>
    <w:rsid w:val="00C577ED"/>
    <w:rsid w:val="00C57EF6"/>
    <w:rsid w:val="00C600B8"/>
    <w:rsid w:val="00C60A21"/>
    <w:rsid w:val="00C61407"/>
    <w:rsid w:val="00C61761"/>
    <w:rsid w:val="00C619BF"/>
    <w:rsid w:val="00C623EB"/>
    <w:rsid w:val="00C6393E"/>
    <w:rsid w:val="00C63B38"/>
    <w:rsid w:val="00C63E0F"/>
    <w:rsid w:val="00C64889"/>
    <w:rsid w:val="00C64B8B"/>
    <w:rsid w:val="00C662EF"/>
    <w:rsid w:val="00C66D68"/>
    <w:rsid w:val="00C66EB3"/>
    <w:rsid w:val="00C67149"/>
    <w:rsid w:val="00C671D4"/>
    <w:rsid w:val="00C67762"/>
    <w:rsid w:val="00C67AC9"/>
    <w:rsid w:val="00C67F2E"/>
    <w:rsid w:val="00C67FD4"/>
    <w:rsid w:val="00C706E7"/>
    <w:rsid w:val="00C71B81"/>
    <w:rsid w:val="00C7232D"/>
    <w:rsid w:val="00C72AD8"/>
    <w:rsid w:val="00C7302C"/>
    <w:rsid w:val="00C731E2"/>
    <w:rsid w:val="00C737B7"/>
    <w:rsid w:val="00C7383D"/>
    <w:rsid w:val="00C73B5D"/>
    <w:rsid w:val="00C73BE1"/>
    <w:rsid w:val="00C73E10"/>
    <w:rsid w:val="00C74096"/>
    <w:rsid w:val="00C7458B"/>
    <w:rsid w:val="00C749D4"/>
    <w:rsid w:val="00C750DB"/>
    <w:rsid w:val="00C7577C"/>
    <w:rsid w:val="00C75781"/>
    <w:rsid w:val="00C759A4"/>
    <w:rsid w:val="00C774EC"/>
    <w:rsid w:val="00C77717"/>
    <w:rsid w:val="00C777D4"/>
    <w:rsid w:val="00C80431"/>
    <w:rsid w:val="00C8254B"/>
    <w:rsid w:val="00C828D5"/>
    <w:rsid w:val="00C82A34"/>
    <w:rsid w:val="00C82A50"/>
    <w:rsid w:val="00C84354"/>
    <w:rsid w:val="00C8441D"/>
    <w:rsid w:val="00C8516B"/>
    <w:rsid w:val="00C85455"/>
    <w:rsid w:val="00C8592D"/>
    <w:rsid w:val="00C8651E"/>
    <w:rsid w:val="00C86769"/>
    <w:rsid w:val="00C867E3"/>
    <w:rsid w:val="00C87263"/>
    <w:rsid w:val="00C87674"/>
    <w:rsid w:val="00C87A76"/>
    <w:rsid w:val="00C87AD8"/>
    <w:rsid w:val="00C87EB1"/>
    <w:rsid w:val="00C90992"/>
    <w:rsid w:val="00C91265"/>
    <w:rsid w:val="00C91B29"/>
    <w:rsid w:val="00C91EC2"/>
    <w:rsid w:val="00C92249"/>
    <w:rsid w:val="00C9374C"/>
    <w:rsid w:val="00C93878"/>
    <w:rsid w:val="00C95395"/>
    <w:rsid w:val="00C954BF"/>
    <w:rsid w:val="00C95825"/>
    <w:rsid w:val="00C95878"/>
    <w:rsid w:val="00C961B9"/>
    <w:rsid w:val="00C97697"/>
    <w:rsid w:val="00C97B30"/>
    <w:rsid w:val="00C97B59"/>
    <w:rsid w:val="00CA0151"/>
    <w:rsid w:val="00CA056D"/>
    <w:rsid w:val="00CA08C2"/>
    <w:rsid w:val="00CA0D79"/>
    <w:rsid w:val="00CA0E38"/>
    <w:rsid w:val="00CA18CF"/>
    <w:rsid w:val="00CA30F9"/>
    <w:rsid w:val="00CA35D1"/>
    <w:rsid w:val="00CA45D9"/>
    <w:rsid w:val="00CA4BBE"/>
    <w:rsid w:val="00CA5026"/>
    <w:rsid w:val="00CA5B4D"/>
    <w:rsid w:val="00CA6349"/>
    <w:rsid w:val="00CA6E12"/>
    <w:rsid w:val="00CA7B33"/>
    <w:rsid w:val="00CB0B9C"/>
    <w:rsid w:val="00CB2A50"/>
    <w:rsid w:val="00CB308F"/>
    <w:rsid w:val="00CB3B46"/>
    <w:rsid w:val="00CB42BC"/>
    <w:rsid w:val="00CB48D6"/>
    <w:rsid w:val="00CB523B"/>
    <w:rsid w:val="00CB59E8"/>
    <w:rsid w:val="00CB5B26"/>
    <w:rsid w:val="00CB5BD9"/>
    <w:rsid w:val="00CB5D24"/>
    <w:rsid w:val="00CB5DE0"/>
    <w:rsid w:val="00CB70B4"/>
    <w:rsid w:val="00CB72FA"/>
    <w:rsid w:val="00CB793F"/>
    <w:rsid w:val="00CC0763"/>
    <w:rsid w:val="00CC092F"/>
    <w:rsid w:val="00CC0A05"/>
    <w:rsid w:val="00CC0C63"/>
    <w:rsid w:val="00CC130D"/>
    <w:rsid w:val="00CC1366"/>
    <w:rsid w:val="00CC1FA7"/>
    <w:rsid w:val="00CC2C7E"/>
    <w:rsid w:val="00CC308B"/>
    <w:rsid w:val="00CC3233"/>
    <w:rsid w:val="00CC3673"/>
    <w:rsid w:val="00CC40D5"/>
    <w:rsid w:val="00CC51E9"/>
    <w:rsid w:val="00CC5381"/>
    <w:rsid w:val="00CC56CB"/>
    <w:rsid w:val="00CC588F"/>
    <w:rsid w:val="00CC62CF"/>
    <w:rsid w:val="00CC6636"/>
    <w:rsid w:val="00CC7633"/>
    <w:rsid w:val="00CC7D23"/>
    <w:rsid w:val="00CD01AC"/>
    <w:rsid w:val="00CD01CA"/>
    <w:rsid w:val="00CD02D6"/>
    <w:rsid w:val="00CD07C4"/>
    <w:rsid w:val="00CD146B"/>
    <w:rsid w:val="00CD1B45"/>
    <w:rsid w:val="00CD2312"/>
    <w:rsid w:val="00CD3175"/>
    <w:rsid w:val="00CD383A"/>
    <w:rsid w:val="00CD3EBD"/>
    <w:rsid w:val="00CD4708"/>
    <w:rsid w:val="00CD497B"/>
    <w:rsid w:val="00CD51BA"/>
    <w:rsid w:val="00CD5202"/>
    <w:rsid w:val="00CD5469"/>
    <w:rsid w:val="00CD611E"/>
    <w:rsid w:val="00CD676D"/>
    <w:rsid w:val="00CD68B6"/>
    <w:rsid w:val="00CD79BA"/>
    <w:rsid w:val="00CD7E56"/>
    <w:rsid w:val="00CE09D7"/>
    <w:rsid w:val="00CE0A28"/>
    <w:rsid w:val="00CE0BDC"/>
    <w:rsid w:val="00CE0C39"/>
    <w:rsid w:val="00CE18EC"/>
    <w:rsid w:val="00CE1A31"/>
    <w:rsid w:val="00CE1AF3"/>
    <w:rsid w:val="00CE266B"/>
    <w:rsid w:val="00CE2CAD"/>
    <w:rsid w:val="00CE2F6F"/>
    <w:rsid w:val="00CE42A7"/>
    <w:rsid w:val="00CE508F"/>
    <w:rsid w:val="00CE552B"/>
    <w:rsid w:val="00CE5EFB"/>
    <w:rsid w:val="00CE6B7D"/>
    <w:rsid w:val="00CF1CC4"/>
    <w:rsid w:val="00CF1EB3"/>
    <w:rsid w:val="00CF200A"/>
    <w:rsid w:val="00CF23A4"/>
    <w:rsid w:val="00CF34B6"/>
    <w:rsid w:val="00CF3CA6"/>
    <w:rsid w:val="00CF43E0"/>
    <w:rsid w:val="00CF4F4C"/>
    <w:rsid w:val="00CF5A6F"/>
    <w:rsid w:val="00CF6185"/>
    <w:rsid w:val="00CF64A4"/>
    <w:rsid w:val="00CF64F7"/>
    <w:rsid w:val="00CF6524"/>
    <w:rsid w:val="00CF66FF"/>
    <w:rsid w:val="00CF690D"/>
    <w:rsid w:val="00CF71F5"/>
    <w:rsid w:val="00CF7D4B"/>
    <w:rsid w:val="00D0017B"/>
    <w:rsid w:val="00D00D16"/>
    <w:rsid w:val="00D01566"/>
    <w:rsid w:val="00D01B52"/>
    <w:rsid w:val="00D01DC6"/>
    <w:rsid w:val="00D02072"/>
    <w:rsid w:val="00D02480"/>
    <w:rsid w:val="00D025DC"/>
    <w:rsid w:val="00D02780"/>
    <w:rsid w:val="00D0279B"/>
    <w:rsid w:val="00D02A77"/>
    <w:rsid w:val="00D02CFC"/>
    <w:rsid w:val="00D0349F"/>
    <w:rsid w:val="00D03BBE"/>
    <w:rsid w:val="00D03FC1"/>
    <w:rsid w:val="00D042D9"/>
    <w:rsid w:val="00D049C4"/>
    <w:rsid w:val="00D0588A"/>
    <w:rsid w:val="00D05925"/>
    <w:rsid w:val="00D06481"/>
    <w:rsid w:val="00D06DA4"/>
    <w:rsid w:val="00D072E4"/>
    <w:rsid w:val="00D079CC"/>
    <w:rsid w:val="00D104B9"/>
    <w:rsid w:val="00D107CE"/>
    <w:rsid w:val="00D10AC7"/>
    <w:rsid w:val="00D10B02"/>
    <w:rsid w:val="00D10CE5"/>
    <w:rsid w:val="00D111C3"/>
    <w:rsid w:val="00D124FE"/>
    <w:rsid w:val="00D1294A"/>
    <w:rsid w:val="00D12B81"/>
    <w:rsid w:val="00D12B9B"/>
    <w:rsid w:val="00D152BA"/>
    <w:rsid w:val="00D17016"/>
    <w:rsid w:val="00D1715D"/>
    <w:rsid w:val="00D176AB"/>
    <w:rsid w:val="00D1789E"/>
    <w:rsid w:val="00D17E35"/>
    <w:rsid w:val="00D17E64"/>
    <w:rsid w:val="00D209D7"/>
    <w:rsid w:val="00D20BC1"/>
    <w:rsid w:val="00D20BEA"/>
    <w:rsid w:val="00D21E4A"/>
    <w:rsid w:val="00D2218B"/>
    <w:rsid w:val="00D225D1"/>
    <w:rsid w:val="00D22ACE"/>
    <w:rsid w:val="00D22BA9"/>
    <w:rsid w:val="00D231DA"/>
    <w:rsid w:val="00D233A1"/>
    <w:rsid w:val="00D23659"/>
    <w:rsid w:val="00D25590"/>
    <w:rsid w:val="00D25733"/>
    <w:rsid w:val="00D2624F"/>
    <w:rsid w:val="00D263A6"/>
    <w:rsid w:val="00D2654E"/>
    <w:rsid w:val="00D27835"/>
    <w:rsid w:val="00D27C69"/>
    <w:rsid w:val="00D27D9B"/>
    <w:rsid w:val="00D308B0"/>
    <w:rsid w:val="00D3138E"/>
    <w:rsid w:val="00D31F8E"/>
    <w:rsid w:val="00D32914"/>
    <w:rsid w:val="00D33BBD"/>
    <w:rsid w:val="00D346A0"/>
    <w:rsid w:val="00D34B4E"/>
    <w:rsid w:val="00D35332"/>
    <w:rsid w:val="00D35560"/>
    <w:rsid w:val="00D361DF"/>
    <w:rsid w:val="00D36B6D"/>
    <w:rsid w:val="00D36FB9"/>
    <w:rsid w:val="00D37ABC"/>
    <w:rsid w:val="00D37B16"/>
    <w:rsid w:val="00D40291"/>
    <w:rsid w:val="00D402A2"/>
    <w:rsid w:val="00D40E81"/>
    <w:rsid w:val="00D412B6"/>
    <w:rsid w:val="00D41874"/>
    <w:rsid w:val="00D41B0E"/>
    <w:rsid w:val="00D425FE"/>
    <w:rsid w:val="00D428D2"/>
    <w:rsid w:val="00D43888"/>
    <w:rsid w:val="00D43938"/>
    <w:rsid w:val="00D43D3D"/>
    <w:rsid w:val="00D43D71"/>
    <w:rsid w:val="00D443B3"/>
    <w:rsid w:val="00D44D4B"/>
    <w:rsid w:val="00D4533A"/>
    <w:rsid w:val="00D46217"/>
    <w:rsid w:val="00D46F4D"/>
    <w:rsid w:val="00D475F7"/>
    <w:rsid w:val="00D47AC8"/>
    <w:rsid w:val="00D50C69"/>
    <w:rsid w:val="00D50D39"/>
    <w:rsid w:val="00D51262"/>
    <w:rsid w:val="00D523A4"/>
    <w:rsid w:val="00D52534"/>
    <w:rsid w:val="00D52A20"/>
    <w:rsid w:val="00D5364E"/>
    <w:rsid w:val="00D53DB1"/>
    <w:rsid w:val="00D540B5"/>
    <w:rsid w:val="00D544C9"/>
    <w:rsid w:val="00D5494D"/>
    <w:rsid w:val="00D55F98"/>
    <w:rsid w:val="00D566C6"/>
    <w:rsid w:val="00D57228"/>
    <w:rsid w:val="00D578B3"/>
    <w:rsid w:val="00D57E9F"/>
    <w:rsid w:val="00D60794"/>
    <w:rsid w:val="00D60C37"/>
    <w:rsid w:val="00D60FAB"/>
    <w:rsid w:val="00D611DB"/>
    <w:rsid w:val="00D61294"/>
    <w:rsid w:val="00D612DE"/>
    <w:rsid w:val="00D62001"/>
    <w:rsid w:val="00D6213E"/>
    <w:rsid w:val="00D62172"/>
    <w:rsid w:val="00D621E1"/>
    <w:rsid w:val="00D62A35"/>
    <w:rsid w:val="00D63CCB"/>
    <w:rsid w:val="00D64ED6"/>
    <w:rsid w:val="00D65431"/>
    <w:rsid w:val="00D65F29"/>
    <w:rsid w:val="00D66DCA"/>
    <w:rsid w:val="00D67705"/>
    <w:rsid w:val="00D71393"/>
    <w:rsid w:val="00D72660"/>
    <w:rsid w:val="00D73445"/>
    <w:rsid w:val="00D74103"/>
    <w:rsid w:val="00D74692"/>
    <w:rsid w:val="00D76095"/>
    <w:rsid w:val="00D761D9"/>
    <w:rsid w:val="00D76D73"/>
    <w:rsid w:val="00D76EAB"/>
    <w:rsid w:val="00D774A5"/>
    <w:rsid w:val="00D77687"/>
    <w:rsid w:val="00D80074"/>
    <w:rsid w:val="00D8114D"/>
    <w:rsid w:val="00D81444"/>
    <w:rsid w:val="00D8186F"/>
    <w:rsid w:val="00D82365"/>
    <w:rsid w:val="00D82688"/>
    <w:rsid w:val="00D83221"/>
    <w:rsid w:val="00D83873"/>
    <w:rsid w:val="00D8630B"/>
    <w:rsid w:val="00D86462"/>
    <w:rsid w:val="00D866AF"/>
    <w:rsid w:val="00D8698C"/>
    <w:rsid w:val="00D86C37"/>
    <w:rsid w:val="00D87155"/>
    <w:rsid w:val="00D879CC"/>
    <w:rsid w:val="00D87AFA"/>
    <w:rsid w:val="00D903C4"/>
    <w:rsid w:val="00D9241A"/>
    <w:rsid w:val="00D92560"/>
    <w:rsid w:val="00D9347D"/>
    <w:rsid w:val="00D937F3"/>
    <w:rsid w:val="00D94179"/>
    <w:rsid w:val="00D9440E"/>
    <w:rsid w:val="00D94C76"/>
    <w:rsid w:val="00D9535B"/>
    <w:rsid w:val="00D955B9"/>
    <w:rsid w:val="00D96034"/>
    <w:rsid w:val="00D9629F"/>
    <w:rsid w:val="00D967E5"/>
    <w:rsid w:val="00D96A6D"/>
    <w:rsid w:val="00D96CE7"/>
    <w:rsid w:val="00D9731D"/>
    <w:rsid w:val="00D97681"/>
    <w:rsid w:val="00D979E5"/>
    <w:rsid w:val="00DA19CF"/>
    <w:rsid w:val="00DA23DF"/>
    <w:rsid w:val="00DA26C1"/>
    <w:rsid w:val="00DA276C"/>
    <w:rsid w:val="00DA2B17"/>
    <w:rsid w:val="00DA2BAA"/>
    <w:rsid w:val="00DA2EC1"/>
    <w:rsid w:val="00DA3885"/>
    <w:rsid w:val="00DA453D"/>
    <w:rsid w:val="00DA4F8C"/>
    <w:rsid w:val="00DA5901"/>
    <w:rsid w:val="00DA5F2F"/>
    <w:rsid w:val="00DA5F48"/>
    <w:rsid w:val="00DA620A"/>
    <w:rsid w:val="00DA6A0D"/>
    <w:rsid w:val="00DA6A1E"/>
    <w:rsid w:val="00DA6C50"/>
    <w:rsid w:val="00DA782C"/>
    <w:rsid w:val="00DB03DD"/>
    <w:rsid w:val="00DB0423"/>
    <w:rsid w:val="00DB0780"/>
    <w:rsid w:val="00DB0CB2"/>
    <w:rsid w:val="00DB1599"/>
    <w:rsid w:val="00DB22C1"/>
    <w:rsid w:val="00DB2486"/>
    <w:rsid w:val="00DB2A1A"/>
    <w:rsid w:val="00DB37EB"/>
    <w:rsid w:val="00DB3BE9"/>
    <w:rsid w:val="00DB4D95"/>
    <w:rsid w:val="00DB51C7"/>
    <w:rsid w:val="00DB55C9"/>
    <w:rsid w:val="00DB79EF"/>
    <w:rsid w:val="00DB7A22"/>
    <w:rsid w:val="00DC1FB5"/>
    <w:rsid w:val="00DC38BF"/>
    <w:rsid w:val="00DC3A03"/>
    <w:rsid w:val="00DC3A46"/>
    <w:rsid w:val="00DC40C3"/>
    <w:rsid w:val="00DC43ED"/>
    <w:rsid w:val="00DC4B1D"/>
    <w:rsid w:val="00DC4D9C"/>
    <w:rsid w:val="00DC5366"/>
    <w:rsid w:val="00DC540F"/>
    <w:rsid w:val="00DC5C15"/>
    <w:rsid w:val="00DC6F69"/>
    <w:rsid w:val="00DC6FEF"/>
    <w:rsid w:val="00DD0060"/>
    <w:rsid w:val="00DD23B2"/>
    <w:rsid w:val="00DD243F"/>
    <w:rsid w:val="00DD27AD"/>
    <w:rsid w:val="00DD331A"/>
    <w:rsid w:val="00DD385F"/>
    <w:rsid w:val="00DD46F5"/>
    <w:rsid w:val="00DD4780"/>
    <w:rsid w:val="00DD683B"/>
    <w:rsid w:val="00DD717D"/>
    <w:rsid w:val="00DD74CF"/>
    <w:rsid w:val="00DD7710"/>
    <w:rsid w:val="00DD793D"/>
    <w:rsid w:val="00DE0173"/>
    <w:rsid w:val="00DE0289"/>
    <w:rsid w:val="00DE1988"/>
    <w:rsid w:val="00DE1B70"/>
    <w:rsid w:val="00DE1F17"/>
    <w:rsid w:val="00DE22F1"/>
    <w:rsid w:val="00DE2EDE"/>
    <w:rsid w:val="00DE347B"/>
    <w:rsid w:val="00DE3980"/>
    <w:rsid w:val="00DE4320"/>
    <w:rsid w:val="00DE4346"/>
    <w:rsid w:val="00DE4AF5"/>
    <w:rsid w:val="00DE4D33"/>
    <w:rsid w:val="00DE563B"/>
    <w:rsid w:val="00DE5942"/>
    <w:rsid w:val="00DE6025"/>
    <w:rsid w:val="00DE66EC"/>
    <w:rsid w:val="00DE6D6F"/>
    <w:rsid w:val="00DE6EC0"/>
    <w:rsid w:val="00DE7F22"/>
    <w:rsid w:val="00DF0A4B"/>
    <w:rsid w:val="00DF0B20"/>
    <w:rsid w:val="00DF1148"/>
    <w:rsid w:val="00DF1670"/>
    <w:rsid w:val="00DF2053"/>
    <w:rsid w:val="00DF2A02"/>
    <w:rsid w:val="00DF37E8"/>
    <w:rsid w:val="00DF3815"/>
    <w:rsid w:val="00DF3C5E"/>
    <w:rsid w:val="00DF62AD"/>
    <w:rsid w:val="00DF63B2"/>
    <w:rsid w:val="00DF7C3F"/>
    <w:rsid w:val="00E00039"/>
    <w:rsid w:val="00E0007B"/>
    <w:rsid w:val="00E00CC3"/>
    <w:rsid w:val="00E02333"/>
    <w:rsid w:val="00E023A6"/>
    <w:rsid w:val="00E02869"/>
    <w:rsid w:val="00E02E8A"/>
    <w:rsid w:val="00E02ECB"/>
    <w:rsid w:val="00E03303"/>
    <w:rsid w:val="00E042D5"/>
    <w:rsid w:val="00E04340"/>
    <w:rsid w:val="00E0446E"/>
    <w:rsid w:val="00E04C99"/>
    <w:rsid w:val="00E04DEB"/>
    <w:rsid w:val="00E06603"/>
    <w:rsid w:val="00E10460"/>
    <w:rsid w:val="00E109AA"/>
    <w:rsid w:val="00E10D61"/>
    <w:rsid w:val="00E122B4"/>
    <w:rsid w:val="00E12B35"/>
    <w:rsid w:val="00E12B84"/>
    <w:rsid w:val="00E12F74"/>
    <w:rsid w:val="00E13035"/>
    <w:rsid w:val="00E137DB"/>
    <w:rsid w:val="00E13F87"/>
    <w:rsid w:val="00E150AE"/>
    <w:rsid w:val="00E17DE9"/>
    <w:rsid w:val="00E20401"/>
    <w:rsid w:val="00E21F77"/>
    <w:rsid w:val="00E22035"/>
    <w:rsid w:val="00E22111"/>
    <w:rsid w:val="00E233D0"/>
    <w:rsid w:val="00E23E0D"/>
    <w:rsid w:val="00E25022"/>
    <w:rsid w:val="00E26103"/>
    <w:rsid w:val="00E26654"/>
    <w:rsid w:val="00E26D18"/>
    <w:rsid w:val="00E27DC6"/>
    <w:rsid w:val="00E27E5F"/>
    <w:rsid w:val="00E30783"/>
    <w:rsid w:val="00E30DC8"/>
    <w:rsid w:val="00E3129E"/>
    <w:rsid w:val="00E323F5"/>
    <w:rsid w:val="00E3274E"/>
    <w:rsid w:val="00E33F8C"/>
    <w:rsid w:val="00E34BE1"/>
    <w:rsid w:val="00E3662E"/>
    <w:rsid w:val="00E368D4"/>
    <w:rsid w:val="00E369F8"/>
    <w:rsid w:val="00E36FF6"/>
    <w:rsid w:val="00E37542"/>
    <w:rsid w:val="00E37554"/>
    <w:rsid w:val="00E37BCA"/>
    <w:rsid w:val="00E401DF"/>
    <w:rsid w:val="00E4172B"/>
    <w:rsid w:val="00E4202E"/>
    <w:rsid w:val="00E4293C"/>
    <w:rsid w:val="00E43805"/>
    <w:rsid w:val="00E43A8F"/>
    <w:rsid w:val="00E45119"/>
    <w:rsid w:val="00E4592F"/>
    <w:rsid w:val="00E46290"/>
    <w:rsid w:val="00E464B9"/>
    <w:rsid w:val="00E4746B"/>
    <w:rsid w:val="00E475C4"/>
    <w:rsid w:val="00E475CC"/>
    <w:rsid w:val="00E47DEC"/>
    <w:rsid w:val="00E50733"/>
    <w:rsid w:val="00E50962"/>
    <w:rsid w:val="00E5121C"/>
    <w:rsid w:val="00E5132A"/>
    <w:rsid w:val="00E51B14"/>
    <w:rsid w:val="00E51BDC"/>
    <w:rsid w:val="00E51E55"/>
    <w:rsid w:val="00E5235C"/>
    <w:rsid w:val="00E52C21"/>
    <w:rsid w:val="00E52DFA"/>
    <w:rsid w:val="00E53227"/>
    <w:rsid w:val="00E53715"/>
    <w:rsid w:val="00E54179"/>
    <w:rsid w:val="00E544B6"/>
    <w:rsid w:val="00E54D99"/>
    <w:rsid w:val="00E5579E"/>
    <w:rsid w:val="00E5582B"/>
    <w:rsid w:val="00E55AFF"/>
    <w:rsid w:val="00E56584"/>
    <w:rsid w:val="00E56FF1"/>
    <w:rsid w:val="00E57295"/>
    <w:rsid w:val="00E574D8"/>
    <w:rsid w:val="00E57AD3"/>
    <w:rsid w:val="00E57EE1"/>
    <w:rsid w:val="00E61ABA"/>
    <w:rsid w:val="00E61B09"/>
    <w:rsid w:val="00E62F07"/>
    <w:rsid w:val="00E64487"/>
    <w:rsid w:val="00E64E24"/>
    <w:rsid w:val="00E65FEB"/>
    <w:rsid w:val="00E66EF4"/>
    <w:rsid w:val="00E6707B"/>
    <w:rsid w:val="00E677BD"/>
    <w:rsid w:val="00E679DE"/>
    <w:rsid w:val="00E67D1A"/>
    <w:rsid w:val="00E70126"/>
    <w:rsid w:val="00E70F34"/>
    <w:rsid w:val="00E7161F"/>
    <w:rsid w:val="00E71AD7"/>
    <w:rsid w:val="00E722FE"/>
    <w:rsid w:val="00E72EDF"/>
    <w:rsid w:val="00E73575"/>
    <w:rsid w:val="00E73FDB"/>
    <w:rsid w:val="00E7415F"/>
    <w:rsid w:val="00E742F3"/>
    <w:rsid w:val="00E7446A"/>
    <w:rsid w:val="00E74B33"/>
    <w:rsid w:val="00E75003"/>
    <w:rsid w:val="00E752EF"/>
    <w:rsid w:val="00E75BA2"/>
    <w:rsid w:val="00E764DE"/>
    <w:rsid w:val="00E80323"/>
    <w:rsid w:val="00E80988"/>
    <w:rsid w:val="00E80C2D"/>
    <w:rsid w:val="00E80FB7"/>
    <w:rsid w:val="00E8148D"/>
    <w:rsid w:val="00E8271D"/>
    <w:rsid w:val="00E82AE5"/>
    <w:rsid w:val="00E8341B"/>
    <w:rsid w:val="00E834CB"/>
    <w:rsid w:val="00E83EC6"/>
    <w:rsid w:val="00E84821"/>
    <w:rsid w:val="00E84AE4"/>
    <w:rsid w:val="00E8741C"/>
    <w:rsid w:val="00E90219"/>
    <w:rsid w:val="00E905A5"/>
    <w:rsid w:val="00E9069D"/>
    <w:rsid w:val="00E90FB4"/>
    <w:rsid w:val="00E9230B"/>
    <w:rsid w:val="00E923B5"/>
    <w:rsid w:val="00E930EE"/>
    <w:rsid w:val="00E93530"/>
    <w:rsid w:val="00E93B13"/>
    <w:rsid w:val="00E94802"/>
    <w:rsid w:val="00E94ADF"/>
    <w:rsid w:val="00E953D7"/>
    <w:rsid w:val="00E96394"/>
    <w:rsid w:val="00E96E61"/>
    <w:rsid w:val="00E97792"/>
    <w:rsid w:val="00E97F87"/>
    <w:rsid w:val="00EA01FE"/>
    <w:rsid w:val="00EA059D"/>
    <w:rsid w:val="00EA1603"/>
    <w:rsid w:val="00EA17B8"/>
    <w:rsid w:val="00EA1EEB"/>
    <w:rsid w:val="00EA2162"/>
    <w:rsid w:val="00EA21EF"/>
    <w:rsid w:val="00EA27A6"/>
    <w:rsid w:val="00EA2AE2"/>
    <w:rsid w:val="00EA3073"/>
    <w:rsid w:val="00EA38D9"/>
    <w:rsid w:val="00EA55A7"/>
    <w:rsid w:val="00EA57AD"/>
    <w:rsid w:val="00EA6294"/>
    <w:rsid w:val="00EA64FE"/>
    <w:rsid w:val="00EA6CBC"/>
    <w:rsid w:val="00EA799A"/>
    <w:rsid w:val="00EA7B7C"/>
    <w:rsid w:val="00EB0EE1"/>
    <w:rsid w:val="00EB1023"/>
    <w:rsid w:val="00EB132A"/>
    <w:rsid w:val="00EB1476"/>
    <w:rsid w:val="00EB1707"/>
    <w:rsid w:val="00EB2DD2"/>
    <w:rsid w:val="00EB33AB"/>
    <w:rsid w:val="00EB3B12"/>
    <w:rsid w:val="00EB48AE"/>
    <w:rsid w:val="00EB4A82"/>
    <w:rsid w:val="00EB6C93"/>
    <w:rsid w:val="00EB6D46"/>
    <w:rsid w:val="00EC04DC"/>
    <w:rsid w:val="00EC0F85"/>
    <w:rsid w:val="00EC1367"/>
    <w:rsid w:val="00EC1E90"/>
    <w:rsid w:val="00EC25E7"/>
    <w:rsid w:val="00EC2ABA"/>
    <w:rsid w:val="00EC323A"/>
    <w:rsid w:val="00EC3C9C"/>
    <w:rsid w:val="00EC3D4F"/>
    <w:rsid w:val="00EC4EC9"/>
    <w:rsid w:val="00EC517B"/>
    <w:rsid w:val="00EC5842"/>
    <w:rsid w:val="00EC591E"/>
    <w:rsid w:val="00EC5FC0"/>
    <w:rsid w:val="00EC6448"/>
    <w:rsid w:val="00EC7658"/>
    <w:rsid w:val="00ED16E7"/>
    <w:rsid w:val="00ED1ACE"/>
    <w:rsid w:val="00ED2215"/>
    <w:rsid w:val="00ED2478"/>
    <w:rsid w:val="00ED26C6"/>
    <w:rsid w:val="00ED2707"/>
    <w:rsid w:val="00ED31E9"/>
    <w:rsid w:val="00ED3766"/>
    <w:rsid w:val="00ED3E55"/>
    <w:rsid w:val="00ED549A"/>
    <w:rsid w:val="00ED5619"/>
    <w:rsid w:val="00ED5C0D"/>
    <w:rsid w:val="00ED6176"/>
    <w:rsid w:val="00ED681B"/>
    <w:rsid w:val="00ED7494"/>
    <w:rsid w:val="00EE0243"/>
    <w:rsid w:val="00EE0289"/>
    <w:rsid w:val="00EE09C4"/>
    <w:rsid w:val="00EE0A4E"/>
    <w:rsid w:val="00EE1211"/>
    <w:rsid w:val="00EE17B8"/>
    <w:rsid w:val="00EE1A15"/>
    <w:rsid w:val="00EE2AF4"/>
    <w:rsid w:val="00EE37D6"/>
    <w:rsid w:val="00EE3B87"/>
    <w:rsid w:val="00EE43FB"/>
    <w:rsid w:val="00EE49A6"/>
    <w:rsid w:val="00EE4B50"/>
    <w:rsid w:val="00EE537D"/>
    <w:rsid w:val="00EE5F88"/>
    <w:rsid w:val="00EE68B5"/>
    <w:rsid w:val="00EE712F"/>
    <w:rsid w:val="00EE75DC"/>
    <w:rsid w:val="00EE784D"/>
    <w:rsid w:val="00EF01BF"/>
    <w:rsid w:val="00EF03E6"/>
    <w:rsid w:val="00EF061A"/>
    <w:rsid w:val="00EF076B"/>
    <w:rsid w:val="00EF1AF8"/>
    <w:rsid w:val="00EF2F42"/>
    <w:rsid w:val="00EF3B8A"/>
    <w:rsid w:val="00EF406D"/>
    <w:rsid w:val="00EF439F"/>
    <w:rsid w:val="00EF493C"/>
    <w:rsid w:val="00EF5529"/>
    <w:rsid w:val="00EF55BF"/>
    <w:rsid w:val="00EF55DC"/>
    <w:rsid w:val="00F00CF0"/>
    <w:rsid w:val="00F00F6C"/>
    <w:rsid w:val="00F01653"/>
    <w:rsid w:val="00F01DFD"/>
    <w:rsid w:val="00F02BB8"/>
    <w:rsid w:val="00F02D73"/>
    <w:rsid w:val="00F02F60"/>
    <w:rsid w:val="00F035FA"/>
    <w:rsid w:val="00F03B4C"/>
    <w:rsid w:val="00F0412F"/>
    <w:rsid w:val="00F04B50"/>
    <w:rsid w:val="00F0569E"/>
    <w:rsid w:val="00F1065B"/>
    <w:rsid w:val="00F10700"/>
    <w:rsid w:val="00F1074B"/>
    <w:rsid w:val="00F10AF3"/>
    <w:rsid w:val="00F1187C"/>
    <w:rsid w:val="00F11FCD"/>
    <w:rsid w:val="00F12B8D"/>
    <w:rsid w:val="00F147DF"/>
    <w:rsid w:val="00F14A88"/>
    <w:rsid w:val="00F14C98"/>
    <w:rsid w:val="00F17643"/>
    <w:rsid w:val="00F17B70"/>
    <w:rsid w:val="00F17DDA"/>
    <w:rsid w:val="00F17E3A"/>
    <w:rsid w:val="00F21730"/>
    <w:rsid w:val="00F217F2"/>
    <w:rsid w:val="00F21B11"/>
    <w:rsid w:val="00F22B4B"/>
    <w:rsid w:val="00F23A45"/>
    <w:rsid w:val="00F24ABA"/>
    <w:rsid w:val="00F2525C"/>
    <w:rsid w:val="00F2588B"/>
    <w:rsid w:val="00F25A8F"/>
    <w:rsid w:val="00F30069"/>
    <w:rsid w:val="00F31EAC"/>
    <w:rsid w:val="00F320A0"/>
    <w:rsid w:val="00F32351"/>
    <w:rsid w:val="00F32639"/>
    <w:rsid w:val="00F336D7"/>
    <w:rsid w:val="00F33852"/>
    <w:rsid w:val="00F34AFC"/>
    <w:rsid w:val="00F34D5E"/>
    <w:rsid w:val="00F357E9"/>
    <w:rsid w:val="00F36A37"/>
    <w:rsid w:val="00F36FFE"/>
    <w:rsid w:val="00F4013E"/>
    <w:rsid w:val="00F40630"/>
    <w:rsid w:val="00F4070F"/>
    <w:rsid w:val="00F40DF4"/>
    <w:rsid w:val="00F4143A"/>
    <w:rsid w:val="00F41C4B"/>
    <w:rsid w:val="00F4386E"/>
    <w:rsid w:val="00F43873"/>
    <w:rsid w:val="00F43B8D"/>
    <w:rsid w:val="00F44719"/>
    <w:rsid w:val="00F44D01"/>
    <w:rsid w:val="00F451CA"/>
    <w:rsid w:val="00F45FC5"/>
    <w:rsid w:val="00F46282"/>
    <w:rsid w:val="00F46688"/>
    <w:rsid w:val="00F4683F"/>
    <w:rsid w:val="00F46D56"/>
    <w:rsid w:val="00F46E61"/>
    <w:rsid w:val="00F4782D"/>
    <w:rsid w:val="00F47B6C"/>
    <w:rsid w:val="00F47D3E"/>
    <w:rsid w:val="00F47D64"/>
    <w:rsid w:val="00F51BBC"/>
    <w:rsid w:val="00F530F5"/>
    <w:rsid w:val="00F53559"/>
    <w:rsid w:val="00F53662"/>
    <w:rsid w:val="00F53C97"/>
    <w:rsid w:val="00F548CA"/>
    <w:rsid w:val="00F55A65"/>
    <w:rsid w:val="00F57555"/>
    <w:rsid w:val="00F61ED2"/>
    <w:rsid w:val="00F62420"/>
    <w:rsid w:val="00F624F9"/>
    <w:rsid w:val="00F6255F"/>
    <w:rsid w:val="00F62DE8"/>
    <w:rsid w:val="00F63059"/>
    <w:rsid w:val="00F63553"/>
    <w:rsid w:val="00F6406A"/>
    <w:rsid w:val="00F64615"/>
    <w:rsid w:val="00F64794"/>
    <w:rsid w:val="00F64F46"/>
    <w:rsid w:val="00F6521A"/>
    <w:rsid w:val="00F6597E"/>
    <w:rsid w:val="00F6612F"/>
    <w:rsid w:val="00F6687F"/>
    <w:rsid w:val="00F6726C"/>
    <w:rsid w:val="00F7031F"/>
    <w:rsid w:val="00F70348"/>
    <w:rsid w:val="00F70421"/>
    <w:rsid w:val="00F708B4"/>
    <w:rsid w:val="00F7273D"/>
    <w:rsid w:val="00F727CA"/>
    <w:rsid w:val="00F72855"/>
    <w:rsid w:val="00F72C23"/>
    <w:rsid w:val="00F74195"/>
    <w:rsid w:val="00F742FF"/>
    <w:rsid w:val="00F74CF0"/>
    <w:rsid w:val="00F76454"/>
    <w:rsid w:val="00F76556"/>
    <w:rsid w:val="00F76CD1"/>
    <w:rsid w:val="00F775BD"/>
    <w:rsid w:val="00F804EC"/>
    <w:rsid w:val="00F809BC"/>
    <w:rsid w:val="00F80AEA"/>
    <w:rsid w:val="00F817B3"/>
    <w:rsid w:val="00F82B3F"/>
    <w:rsid w:val="00F82D68"/>
    <w:rsid w:val="00F834FD"/>
    <w:rsid w:val="00F8373E"/>
    <w:rsid w:val="00F83B60"/>
    <w:rsid w:val="00F83BCA"/>
    <w:rsid w:val="00F84801"/>
    <w:rsid w:val="00F84DF6"/>
    <w:rsid w:val="00F84E4B"/>
    <w:rsid w:val="00F8533D"/>
    <w:rsid w:val="00F853A8"/>
    <w:rsid w:val="00F85513"/>
    <w:rsid w:val="00F85AD0"/>
    <w:rsid w:val="00F86405"/>
    <w:rsid w:val="00F86671"/>
    <w:rsid w:val="00F86716"/>
    <w:rsid w:val="00F867FA"/>
    <w:rsid w:val="00F86945"/>
    <w:rsid w:val="00F869D0"/>
    <w:rsid w:val="00F8712C"/>
    <w:rsid w:val="00F87D1C"/>
    <w:rsid w:val="00F9100C"/>
    <w:rsid w:val="00F91B52"/>
    <w:rsid w:val="00F91DAE"/>
    <w:rsid w:val="00F92B37"/>
    <w:rsid w:val="00F92D3B"/>
    <w:rsid w:val="00F939F8"/>
    <w:rsid w:val="00F93AD2"/>
    <w:rsid w:val="00F942B9"/>
    <w:rsid w:val="00F94420"/>
    <w:rsid w:val="00F946E8"/>
    <w:rsid w:val="00F949FE"/>
    <w:rsid w:val="00F94B57"/>
    <w:rsid w:val="00F94F49"/>
    <w:rsid w:val="00F954C1"/>
    <w:rsid w:val="00F95D85"/>
    <w:rsid w:val="00F95E46"/>
    <w:rsid w:val="00F95E62"/>
    <w:rsid w:val="00F968E1"/>
    <w:rsid w:val="00F96B0E"/>
    <w:rsid w:val="00F97498"/>
    <w:rsid w:val="00F97E1C"/>
    <w:rsid w:val="00F97FB9"/>
    <w:rsid w:val="00FA0584"/>
    <w:rsid w:val="00FA0707"/>
    <w:rsid w:val="00FA0829"/>
    <w:rsid w:val="00FA0C4E"/>
    <w:rsid w:val="00FA0E53"/>
    <w:rsid w:val="00FA1060"/>
    <w:rsid w:val="00FA2998"/>
    <w:rsid w:val="00FA2E52"/>
    <w:rsid w:val="00FA2EE4"/>
    <w:rsid w:val="00FA3526"/>
    <w:rsid w:val="00FA3B2F"/>
    <w:rsid w:val="00FA40F5"/>
    <w:rsid w:val="00FA51F1"/>
    <w:rsid w:val="00FA5807"/>
    <w:rsid w:val="00FA5A26"/>
    <w:rsid w:val="00FA5BA8"/>
    <w:rsid w:val="00FA5CFF"/>
    <w:rsid w:val="00FA5DD0"/>
    <w:rsid w:val="00FA620C"/>
    <w:rsid w:val="00FA6812"/>
    <w:rsid w:val="00FA70C6"/>
    <w:rsid w:val="00FA7795"/>
    <w:rsid w:val="00FA7A3A"/>
    <w:rsid w:val="00FA7BE6"/>
    <w:rsid w:val="00FB01B4"/>
    <w:rsid w:val="00FB09B6"/>
    <w:rsid w:val="00FB0E19"/>
    <w:rsid w:val="00FB2883"/>
    <w:rsid w:val="00FB2C76"/>
    <w:rsid w:val="00FB2F1C"/>
    <w:rsid w:val="00FB3C4A"/>
    <w:rsid w:val="00FB621C"/>
    <w:rsid w:val="00FB6C41"/>
    <w:rsid w:val="00FB7529"/>
    <w:rsid w:val="00FB7757"/>
    <w:rsid w:val="00FB7CB7"/>
    <w:rsid w:val="00FB7D0B"/>
    <w:rsid w:val="00FB7F82"/>
    <w:rsid w:val="00FC007E"/>
    <w:rsid w:val="00FC0FFB"/>
    <w:rsid w:val="00FC19F5"/>
    <w:rsid w:val="00FC263B"/>
    <w:rsid w:val="00FC3F6D"/>
    <w:rsid w:val="00FC405D"/>
    <w:rsid w:val="00FC4DA4"/>
    <w:rsid w:val="00FC517A"/>
    <w:rsid w:val="00FC6443"/>
    <w:rsid w:val="00FC76D7"/>
    <w:rsid w:val="00FD0334"/>
    <w:rsid w:val="00FD0FFB"/>
    <w:rsid w:val="00FD14DD"/>
    <w:rsid w:val="00FD1ABC"/>
    <w:rsid w:val="00FD1DC4"/>
    <w:rsid w:val="00FD202C"/>
    <w:rsid w:val="00FD2145"/>
    <w:rsid w:val="00FD26C1"/>
    <w:rsid w:val="00FD356F"/>
    <w:rsid w:val="00FD3A59"/>
    <w:rsid w:val="00FD3CFC"/>
    <w:rsid w:val="00FD42B6"/>
    <w:rsid w:val="00FD4CC9"/>
    <w:rsid w:val="00FD5026"/>
    <w:rsid w:val="00FD516A"/>
    <w:rsid w:val="00FD64EE"/>
    <w:rsid w:val="00FD7755"/>
    <w:rsid w:val="00FD77A7"/>
    <w:rsid w:val="00FE01B1"/>
    <w:rsid w:val="00FE0835"/>
    <w:rsid w:val="00FE085E"/>
    <w:rsid w:val="00FE0BC6"/>
    <w:rsid w:val="00FE0E18"/>
    <w:rsid w:val="00FE2932"/>
    <w:rsid w:val="00FE29E5"/>
    <w:rsid w:val="00FE31A8"/>
    <w:rsid w:val="00FE340E"/>
    <w:rsid w:val="00FE3985"/>
    <w:rsid w:val="00FE3D00"/>
    <w:rsid w:val="00FE5656"/>
    <w:rsid w:val="00FE6346"/>
    <w:rsid w:val="00FE64BC"/>
    <w:rsid w:val="00FE666C"/>
    <w:rsid w:val="00FE72C1"/>
    <w:rsid w:val="00FE74BB"/>
    <w:rsid w:val="00FE7ACD"/>
    <w:rsid w:val="00FF0A81"/>
    <w:rsid w:val="00FF0B57"/>
    <w:rsid w:val="00FF14AA"/>
    <w:rsid w:val="00FF1F28"/>
    <w:rsid w:val="00FF2EDB"/>
    <w:rsid w:val="00FF37E9"/>
    <w:rsid w:val="00FF3E35"/>
    <w:rsid w:val="00FF45C5"/>
    <w:rsid w:val="00FF4F06"/>
    <w:rsid w:val="00FF54F0"/>
    <w:rsid w:val="00FF67EB"/>
    <w:rsid w:val="00FF6B28"/>
    <w:rsid w:val="00FF7252"/>
    <w:rsid w:val="00FF7536"/>
    <w:rsid w:val="00FF7726"/>
    <w:rsid w:val="00FF7B26"/>
    <w:rsid w:val="00FF7BE6"/>
    <w:rsid w:val="655EB8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8B111"/>
  <w15:chartTrackingRefBased/>
  <w15:docId w15:val="{A27E8A9C-73D2-4149-9102-58FD1C89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02F9"/>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EC517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E73F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52F0A"/>
    <w:pPr>
      <w:tabs>
        <w:tab w:val="center" w:pos="4513"/>
        <w:tab w:val="right" w:pos="9026"/>
      </w:tabs>
    </w:pPr>
  </w:style>
  <w:style w:type="character" w:customStyle="1" w:styleId="HeaderChar">
    <w:name w:val="Header Char"/>
    <w:basedOn w:val="DefaultParagraphFont"/>
    <w:link w:val="Header"/>
    <w:uiPriority w:val="99"/>
    <w:rsid w:val="00852F0A"/>
  </w:style>
  <w:style w:type="paragraph" w:styleId="Footer">
    <w:name w:val="footer"/>
    <w:basedOn w:val="Normal"/>
    <w:link w:val="FooterChar"/>
    <w:uiPriority w:val="99"/>
    <w:unhideWhenUsed/>
    <w:rsid w:val="00852F0A"/>
    <w:pPr>
      <w:tabs>
        <w:tab w:val="center" w:pos="4513"/>
        <w:tab w:val="right" w:pos="9026"/>
      </w:tabs>
    </w:pPr>
  </w:style>
  <w:style w:type="character" w:customStyle="1" w:styleId="FooterChar">
    <w:name w:val="Footer Char"/>
    <w:basedOn w:val="DefaultParagraphFont"/>
    <w:link w:val="Footer"/>
    <w:uiPriority w:val="99"/>
    <w:rsid w:val="00852F0A"/>
  </w:style>
  <w:style w:type="character" w:styleId="Hyperlink">
    <w:name w:val="Hyperlink"/>
    <w:basedOn w:val="DefaultParagraphFont"/>
    <w:uiPriority w:val="99"/>
    <w:unhideWhenUsed/>
    <w:rsid w:val="00852F0A"/>
    <w:rPr>
      <w:color w:val="0563C1" w:themeColor="hyperlink"/>
      <w:u w:val="single"/>
    </w:rPr>
  </w:style>
  <w:style w:type="character" w:styleId="UnresolvedMention">
    <w:name w:val="Unresolved Mention"/>
    <w:basedOn w:val="DefaultParagraphFont"/>
    <w:uiPriority w:val="99"/>
    <w:semiHidden/>
    <w:unhideWhenUsed/>
    <w:rsid w:val="00852F0A"/>
    <w:rPr>
      <w:color w:val="605E5C"/>
      <w:shd w:val="clear" w:color="auto" w:fill="E1DFDD"/>
    </w:rPr>
  </w:style>
  <w:style w:type="paragraph" w:styleId="ListParagraph">
    <w:name w:val="List Paragraph"/>
    <w:basedOn w:val="Normal"/>
    <w:qFormat/>
    <w:rsid w:val="00893A44"/>
    <w:pPr>
      <w:ind w:left="720"/>
    </w:pPr>
  </w:style>
  <w:style w:type="character" w:styleId="EndnoteReference">
    <w:name w:val="endnote reference"/>
    <w:rsid w:val="00893A44"/>
    <w:rPr>
      <w:vertAlign w:val="superscript"/>
    </w:rPr>
  </w:style>
  <w:style w:type="paragraph" w:styleId="NoSpacing">
    <w:name w:val="No Spacing"/>
    <w:uiPriority w:val="1"/>
    <w:qFormat/>
    <w:rsid w:val="00893A44"/>
    <w:pPr>
      <w:spacing w:after="0" w:line="240" w:lineRule="auto"/>
    </w:pPr>
    <w:rPr>
      <w:rFonts w:ascii="Calibri" w:eastAsia="Calibri" w:hAnsi="Calibri" w:cs="Times New Roman"/>
    </w:rPr>
  </w:style>
  <w:style w:type="character" w:customStyle="1" w:styleId="description">
    <w:name w:val="description"/>
    <w:rsid w:val="00893A44"/>
  </w:style>
  <w:style w:type="character" w:customStyle="1" w:styleId="apple-converted-space">
    <w:name w:val="apple-converted-space"/>
    <w:rsid w:val="00893A44"/>
  </w:style>
  <w:style w:type="character" w:customStyle="1" w:styleId="address">
    <w:name w:val="address"/>
    <w:rsid w:val="00893A44"/>
  </w:style>
  <w:style w:type="character" w:customStyle="1" w:styleId="casenumber">
    <w:name w:val="casenumber"/>
    <w:rsid w:val="00893A44"/>
  </w:style>
  <w:style w:type="paragraph" w:customStyle="1" w:styleId="metainfo">
    <w:name w:val="metainfo"/>
    <w:basedOn w:val="Normal"/>
    <w:rsid w:val="00893A44"/>
    <w:pPr>
      <w:spacing w:before="100" w:beforeAutospacing="1" w:after="100" w:afterAutospacing="1"/>
    </w:pPr>
  </w:style>
  <w:style w:type="character" w:customStyle="1" w:styleId="divider2">
    <w:name w:val="divider2"/>
    <w:basedOn w:val="DefaultParagraphFont"/>
    <w:rsid w:val="003240E3"/>
  </w:style>
  <w:style w:type="table" w:styleId="TableGrid">
    <w:name w:val="Table Grid"/>
    <w:basedOn w:val="TableNormal"/>
    <w:uiPriority w:val="39"/>
    <w:rsid w:val="00667E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vider1">
    <w:name w:val="divider1"/>
    <w:basedOn w:val="DefaultParagraphFont"/>
    <w:rsid w:val="00473C29"/>
  </w:style>
  <w:style w:type="character" w:customStyle="1" w:styleId="Heading2Char">
    <w:name w:val="Heading 2 Char"/>
    <w:basedOn w:val="DefaultParagraphFont"/>
    <w:link w:val="Heading2"/>
    <w:uiPriority w:val="9"/>
    <w:rsid w:val="002E73F3"/>
    <w:rPr>
      <w:rFonts w:asciiTheme="majorHAnsi" w:eastAsiaTheme="majorEastAsia" w:hAnsiTheme="majorHAnsi" w:cstheme="majorBidi"/>
      <w:color w:val="2F5496" w:themeColor="accent1" w:themeShade="BF"/>
      <w:sz w:val="26"/>
      <w:szCs w:val="26"/>
      <w:lang w:eastAsia="en-GB"/>
    </w:rPr>
  </w:style>
  <w:style w:type="paragraph" w:styleId="NormalWeb">
    <w:name w:val="Normal (Web)"/>
    <w:basedOn w:val="Normal"/>
    <w:uiPriority w:val="99"/>
    <w:unhideWhenUsed/>
    <w:rsid w:val="00EB1023"/>
  </w:style>
  <w:style w:type="character" w:customStyle="1" w:styleId="Heading1Char">
    <w:name w:val="Heading 1 Char"/>
    <w:basedOn w:val="DefaultParagraphFont"/>
    <w:link w:val="Heading1"/>
    <w:uiPriority w:val="9"/>
    <w:rsid w:val="00EC517B"/>
    <w:rPr>
      <w:rFonts w:asciiTheme="majorHAnsi" w:eastAsiaTheme="majorEastAsia" w:hAnsiTheme="majorHAnsi" w:cstheme="majorBidi"/>
      <w:color w:val="2F5496" w:themeColor="accent1" w:themeShade="BF"/>
      <w:sz w:val="32"/>
      <w:szCs w:val="32"/>
      <w:lang w:eastAsia="en-GB"/>
    </w:rPr>
  </w:style>
  <w:style w:type="paragraph" w:customStyle="1" w:styleId="v1msonormal">
    <w:name w:val="v1msonormal"/>
    <w:basedOn w:val="Normal"/>
    <w:rsid w:val="00103CEC"/>
    <w:pPr>
      <w:spacing w:before="100" w:beforeAutospacing="1" w:after="100" w:afterAutospacing="1"/>
    </w:pPr>
  </w:style>
  <w:style w:type="paragraph" w:customStyle="1" w:styleId="chiplabelinfo">
    <w:name w:val="chip_labelinfo"/>
    <w:basedOn w:val="Normal"/>
    <w:rsid w:val="00CC56CB"/>
    <w:pPr>
      <w:spacing w:before="100" w:beforeAutospacing="1" w:after="100" w:afterAutospacing="1"/>
    </w:pPr>
  </w:style>
  <w:style w:type="paragraph" w:styleId="Revision">
    <w:name w:val="Revision"/>
    <w:hidden/>
    <w:uiPriority w:val="99"/>
    <w:semiHidden/>
    <w:rsid w:val="008A0929"/>
    <w:pPr>
      <w:spacing w:after="0"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FD26C1"/>
    <w:rPr>
      <w:b/>
      <w:bCs/>
    </w:rPr>
  </w:style>
  <w:style w:type="paragraph" w:customStyle="1" w:styleId="v1yiv6275462183msonormal">
    <w:name w:val="v1yiv6275462183msonormal"/>
    <w:basedOn w:val="Normal"/>
    <w:rsid w:val="00FD26C1"/>
    <w:pPr>
      <w:spacing w:before="100" w:beforeAutospacing="1" w:after="100" w:afterAutospacing="1"/>
    </w:pPr>
  </w:style>
  <w:style w:type="paragraph" w:customStyle="1" w:styleId="v1msolistparagraph">
    <w:name w:val="v1msolistparagraph"/>
    <w:basedOn w:val="Normal"/>
    <w:rsid w:val="00FD26C1"/>
    <w:pPr>
      <w:spacing w:before="100" w:beforeAutospacing="1" w:after="100" w:afterAutospacing="1"/>
    </w:pPr>
  </w:style>
  <w:style w:type="paragraph" w:customStyle="1" w:styleId="ydp49a992d4msonormal">
    <w:name w:val="ydp49a992d4msonormal"/>
    <w:basedOn w:val="Normal"/>
    <w:rsid w:val="00860627"/>
    <w:pPr>
      <w:spacing w:before="100" w:beforeAutospacing="1" w:after="100" w:afterAutospacing="1"/>
    </w:pPr>
    <w:rPr>
      <w:rFonts w:ascii="Aptos" w:eastAsiaTheme="minorHAnsi" w:hAnsi="Aptos" w:cs="Aptos"/>
    </w:rPr>
  </w:style>
  <w:style w:type="paragraph" w:customStyle="1" w:styleId="v1v1v1v1v1v1msonormal">
    <w:name w:val="v1v1v1v1v1v1msonormal"/>
    <w:basedOn w:val="Normal"/>
    <w:rsid w:val="00971E96"/>
    <w:pPr>
      <w:spacing w:before="100" w:beforeAutospacing="1" w:after="100" w:afterAutospacing="1"/>
    </w:pPr>
    <w:rPr>
      <w:rFonts w:ascii="Aptos" w:eastAsiaTheme="minorHAnsi" w:hAnsi="Aptos" w:cs="Aptos"/>
    </w:rPr>
  </w:style>
  <w:style w:type="character" w:styleId="FollowedHyperlink">
    <w:name w:val="FollowedHyperlink"/>
    <w:basedOn w:val="DefaultParagraphFont"/>
    <w:uiPriority w:val="99"/>
    <w:semiHidden/>
    <w:unhideWhenUsed/>
    <w:rsid w:val="00971E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39758">
      <w:bodyDiv w:val="1"/>
      <w:marLeft w:val="0"/>
      <w:marRight w:val="0"/>
      <w:marTop w:val="0"/>
      <w:marBottom w:val="0"/>
      <w:divBdr>
        <w:top w:val="none" w:sz="0" w:space="0" w:color="auto"/>
        <w:left w:val="none" w:sz="0" w:space="0" w:color="auto"/>
        <w:bottom w:val="none" w:sz="0" w:space="0" w:color="auto"/>
        <w:right w:val="none" w:sz="0" w:space="0" w:color="auto"/>
      </w:divBdr>
    </w:div>
    <w:div w:id="43212246">
      <w:bodyDiv w:val="1"/>
      <w:marLeft w:val="0"/>
      <w:marRight w:val="0"/>
      <w:marTop w:val="0"/>
      <w:marBottom w:val="0"/>
      <w:divBdr>
        <w:top w:val="none" w:sz="0" w:space="0" w:color="auto"/>
        <w:left w:val="none" w:sz="0" w:space="0" w:color="auto"/>
        <w:bottom w:val="none" w:sz="0" w:space="0" w:color="auto"/>
        <w:right w:val="none" w:sz="0" w:space="0" w:color="auto"/>
      </w:divBdr>
    </w:div>
    <w:div w:id="87890171">
      <w:bodyDiv w:val="1"/>
      <w:marLeft w:val="0"/>
      <w:marRight w:val="0"/>
      <w:marTop w:val="0"/>
      <w:marBottom w:val="0"/>
      <w:divBdr>
        <w:top w:val="none" w:sz="0" w:space="0" w:color="auto"/>
        <w:left w:val="none" w:sz="0" w:space="0" w:color="auto"/>
        <w:bottom w:val="none" w:sz="0" w:space="0" w:color="auto"/>
        <w:right w:val="none" w:sz="0" w:space="0" w:color="auto"/>
      </w:divBdr>
    </w:div>
    <w:div w:id="133374753">
      <w:bodyDiv w:val="1"/>
      <w:marLeft w:val="0"/>
      <w:marRight w:val="0"/>
      <w:marTop w:val="0"/>
      <w:marBottom w:val="0"/>
      <w:divBdr>
        <w:top w:val="none" w:sz="0" w:space="0" w:color="auto"/>
        <w:left w:val="none" w:sz="0" w:space="0" w:color="auto"/>
        <w:bottom w:val="none" w:sz="0" w:space="0" w:color="auto"/>
        <w:right w:val="none" w:sz="0" w:space="0" w:color="auto"/>
      </w:divBdr>
    </w:div>
    <w:div w:id="178784012">
      <w:bodyDiv w:val="1"/>
      <w:marLeft w:val="0"/>
      <w:marRight w:val="0"/>
      <w:marTop w:val="0"/>
      <w:marBottom w:val="0"/>
      <w:divBdr>
        <w:top w:val="none" w:sz="0" w:space="0" w:color="auto"/>
        <w:left w:val="none" w:sz="0" w:space="0" w:color="auto"/>
        <w:bottom w:val="none" w:sz="0" w:space="0" w:color="auto"/>
        <w:right w:val="none" w:sz="0" w:space="0" w:color="auto"/>
      </w:divBdr>
    </w:div>
    <w:div w:id="253586934">
      <w:bodyDiv w:val="1"/>
      <w:marLeft w:val="0"/>
      <w:marRight w:val="0"/>
      <w:marTop w:val="0"/>
      <w:marBottom w:val="0"/>
      <w:divBdr>
        <w:top w:val="none" w:sz="0" w:space="0" w:color="auto"/>
        <w:left w:val="none" w:sz="0" w:space="0" w:color="auto"/>
        <w:bottom w:val="none" w:sz="0" w:space="0" w:color="auto"/>
        <w:right w:val="none" w:sz="0" w:space="0" w:color="auto"/>
      </w:divBdr>
    </w:div>
    <w:div w:id="346516617">
      <w:bodyDiv w:val="1"/>
      <w:marLeft w:val="0"/>
      <w:marRight w:val="0"/>
      <w:marTop w:val="0"/>
      <w:marBottom w:val="0"/>
      <w:divBdr>
        <w:top w:val="none" w:sz="0" w:space="0" w:color="auto"/>
        <w:left w:val="none" w:sz="0" w:space="0" w:color="auto"/>
        <w:bottom w:val="none" w:sz="0" w:space="0" w:color="auto"/>
        <w:right w:val="none" w:sz="0" w:space="0" w:color="auto"/>
      </w:divBdr>
    </w:div>
    <w:div w:id="355280394">
      <w:bodyDiv w:val="1"/>
      <w:marLeft w:val="0"/>
      <w:marRight w:val="0"/>
      <w:marTop w:val="0"/>
      <w:marBottom w:val="0"/>
      <w:divBdr>
        <w:top w:val="none" w:sz="0" w:space="0" w:color="auto"/>
        <w:left w:val="none" w:sz="0" w:space="0" w:color="auto"/>
        <w:bottom w:val="none" w:sz="0" w:space="0" w:color="auto"/>
        <w:right w:val="none" w:sz="0" w:space="0" w:color="auto"/>
      </w:divBdr>
      <w:divsChild>
        <w:div w:id="633949154">
          <w:marLeft w:val="0"/>
          <w:marRight w:val="0"/>
          <w:marTop w:val="0"/>
          <w:marBottom w:val="0"/>
          <w:divBdr>
            <w:top w:val="none" w:sz="0" w:space="0" w:color="auto"/>
            <w:left w:val="none" w:sz="0" w:space="0" w:color="auto"/>
            <w:bottom w:val="none" w:sz="0" w:space="0" w:color="auto"/>
            <w:right w:val="none" w:sz="0" w:space="0" w:color="auto"/>
          </w:divBdr>
        </w:div>
        <w:div w:id="957031563">
          <w:marLeft w:val="0"/>
          <w:marRight w:val="0"/>
          <w:marTop w:val="150"/>
          <w:marBottom w:val="150"/>
          <w:divBdr>
            <w:top w:val="none" w:sz="0" w:space="0" w:color="auto"/>
            <w:left w:val="none" w:sz="0" w:space="0" w:color="auto"/>
            <w:bottom w:val="none" w:sz="0" w:space="0" w:color="auto"/>
            <w:right w:val="none" w:sz="0" w:space="0" w:color="auto"/>
          </w:divBdr>
        </w:div>
        <w:div w:id="1961763579">
          <w:marLeft w:val="0"/>
          <w:marRight w:val="0"/>
          <w:marTop w:val="0"/>
          <w:marBottom w:val="0"/>
          <w:divBdr>
            <w:top w:val="none" w:sz="0" w:space="0" w:color="auto"/>
            <w:left w:val="none" w:sz="0" w:space="0" w:color="auto"/>
            <w:bottom w:val="none" w:sz="0" w:space="0" w:color="auto"/>
            <w:right w:val="none" w:sz="0" w:space="0" w:color="auto"/>
          </w:divBdr>
        </w:div>
      </w:divsChild>
    </w:div>
    <w:div w:id="361058058">
      <w:bodyDiv w:val="1"/>
      <w:marLeft w:val="0"/>
      <w:marRight w:val="0"/>
      <w:marTop w:val="0"/>
      <w:marBottom w:val="0"/>
      <w:divBdr>
        <w:top w:val="none" w:sz="0" w:space="0" w:color="auto"/>
        <w:left w:val="none" w:sz="0" w:space="0" w:color="auto"/>
        <w:bottom w:val="none" w:sz="0" w:space="0" w:color="auto"/>
        <w:right w:val="none" w:sz="0" w:space="0" w:color="auto"/>
      </w:divBdr>
    </w:div>
    <w:div w:id="393163714">
      <w:bodyDiv w:val="1"/>
      <w:marLeft w:val="0"/>
      <w:marRight w:val="0"/>
      <w:marTop w:val="0"/>
      <w:marBottom w:val="0"/>
      <w:divBdr>
        <w:top w:val="none" w:sz="0" w:space="0" w:color="auto"/>
        <w:left w:val="none" w:sz="0" w:space="0" w:color="auto"/>
        <w:bottom w:val="none" w:sz="0" w:space="0" w:color="auto"/>
        <w:right w:val="none" w:sz="0" w:space="0" w:color="auto"/>
      </w:divBdr>
    </w:div>
    <w:div w:id="431904467">
      <w:bodyDiv w:val="1"/>
      <w:marLeft w:val="0"/>
      <w:marRight w:val="0"/>
      <w:marTop w:val="0"/>
      <w:marBottom w:val="0"/>
      <w:divBdr>
        <w:top w:val="none" w:sz="0" w:space="0" w:color="auto"/>
        <w:left w:val="none" w:sz="0" w:space="0" w:color="auto"/>
        <w:bottom w:val="none" w:sz="0" w:space="0" w:color="auto"/>
        <w:right w:val="none" w:sz="0" w:space="0" w:color="auto"/>
      </w:divBdr>
    </w:div>
    <w:div w:id="434327760">
      <w:bodyDiv w:val="1"/>
      <w:marLeft w:val="0"/>
      <w:marRight w:val="0"/>
      <w:marTop w:val="0"/>
      <w:marBottom w:val="0"/>
      <w:divBdr>
        <w:top w:val="none" w:sz="0" w:space="0" w:color="auto"/>
        <w:left w:val="none" w:sz="0" w:space="0" w:color="auto"/>
        <w:bottom w:val="none" w:sz="0" w:space="0" w:color="auto"/>
        <w:right w:val="none" w:sz="0" w:space="0" w:color="auto"/>
      </w:divBdr>
    </w:div>
    <w:div w:id="576407623">
      <w:bodyDiv w:val="1"/>
      <w:marLeft w:val="0"/>
      <w:marRight w:val="0"/>
      <w:marTop w:val="0"/>
      <w:marBottom w:val="0"/>
      <w:divBdr>
        <w:top w:val="none" w:sz="0" w:space="0" w:color="auto"/>
        <w:left w:val="none" w:sz="0" w:space="0" w:color="auto"/>
        <w:bottom w:val="none" w:sz="0" w:space="0" w:color="auto"/>
        <w:right w:val="none" w:sz="0" w:space="0" w:color="auto"/>
      </w:divBdr>
    </w:div>
    <w:div w:id="578713682">
      <w:bodyDiv w:val="1"/>
      <w:marLeft w:val="0"/>
      <w:marRight w:val="0"/>
      <w:marTop w:val="0"/>
      <w:marBottom w:val="0"/>
      <w:divBdr>
        <w:top w:val="none" w:sz="0" w:space="0" w:color="auto"/>
        <w:left w:val="none" w:sz="0" w:space="0" w:color="auto"/>
        <w:bottom w:val="none" w:sz="0" w:space="0" w:color="auto"/>
        <w:right w:val="none" w:sz="0" w:space="0" w:color="auto"/>
      </w:divBdr>
    </w:div>
    <w:div w:id="607078361">
      <w:bodyDiv w:val="1"/>
      <w:marLeft w:val="0"/>
      <w:marRight w:val="0"/>
      <w:marTop w:val="0"/>
      <w:marBottom w:val="0"/>
      <w:divBdr>
        <w:top w:val="none" w:sz="0" w:space="0" w:color="auto"/>
        <w:left w:val="none" w:sz="0" w:space="0" w:color="auto"/>
        <w:bottom w:val="none" w:sz="0" w:space="0" w:color="auto"/>
        <w:right w:val="none" w:sz="0" w:space="0" w:color="auto"/>
      </w:divBdr>
    </w:div>
    <w:div w:id="645939759">
      <w:bodyDiv w:val="1"/>
      <w:marLeft w:val="0"/>
      <w:marRight w:val="0"/>
      <w:marTop w:val="0"/>
      <w:marBottom w:val="0"/>
      <w:divBdr>
        <w:top w:val="none" w:sz="0" w:space="0" w:color="auto"/>
        <w:left w:val="none" w:sz="0" w:space="0" w:color="auto"/>
        <w:bottom w:val="none" w:sz="0" w:space="0" w:color="auto"/>
        <w:right w:val="none" w:sz="0" w:space="0" w:color="auto"/>
      </w:divBdr>
    </w:div>
    <w:div w:id="677972609">
      <w:bodyDiv w:val="1"/>
      <w:marLeft w:val="0"/>
      <w:marRight w:val="0"/>
      <w:marTop w:val="0"/>
      <w:marBottom w:val="0"/>
      <w:divBdr>
        <w:top w:val="none" w:sz="0" w:space="0" w:color="auto"/>
        <w:left w:val="none" w:sz="0" w:space="0" w:color="auto"/>
        <w:bottom w:val="none" w:sz="0" w:space="0" w:color="auto"/>
        <w:right w:val="none" w:sz="0" w:space="0" w:color="auto"/>
      </w:divBdr>
    </w:div>
    <w:div w:id="707755202">
      <w:bodyDiv w:val="1"/>
      <w:marLeft w:val="0"/>
      <w:marRight w:val="0"/>
      <w:marTop w:val="0"/>
      <w:marBottom w:val="0"/>
      <w:divBdr>
        <w:top w:val="none" w:sz="0" w:space="0" w:color="auto"/>
        <w:left w:val="none" w:sz="0" w:space="0" w:color="auto"/>
        <w:bottom w:val="none" w:sz="0" w:space="0" w:color="auto"/>
        <w:right w:val="none" w:sz="0" w:space="0" w:color="auto"/>
      </w:divBdr>
    </w:div>
    <w:div w:id="762461288">
      <w:bodyDiv w:val="1"/>
      <w:marLeft w:val="0"/>
      <w:marRight w:val="0"/>
      <w:marTop w:val="0"/>
      <w:marBottom w:val="0"/>
      <w:divBdr>
        <w:top w:val="none" w:sz="0" w:space="0" w:color="auto"/>
        <w:left w:val="none" w:sz="0" w:space="0" w:color="auto"/>
        <w:bottom w:val="none" w:sz="0" w:space="0" w:color="auto"/>
        <w:right w:val="none" w:sz="0" w:space="0" w:color="auto"/>
      </w:divBdr>
    </w:div>
    <w:div w:id="873032253">
      <w:bodyDiv w:val="1"/>
      <w:marLeft w:val="0"/>
      <w:marRight w:val="0"/>
      <w:marTop w:val="0"/>
      <w:marBottom w:val="0"/>
      <w:divBdr>
        <w:top w:val="none" w:sz="0" w:space="0" w:color="auto"/>
        <w:left w:val="none" w:sz="0" w:space="0" w:color="auto"/>
        <w:bottom w:val="none" w:sz="0" w:space="0" w:color="auto"/>
        <w:right w:val="none" w:sz="0" w:space="0" w:color="auto"/>
      </w:divBdr>
    </w:div>
    <w:div w:id="1046442253">
      <w:bodyDiv w:val="1"/>
      <w:marLeft w:val="0"/>
      <w:marRight w:val="0"/>
      <w:marTop w:val="0"/>
      <w:marBottom w:val="0"/>
      <w:divBdr>
        <w:top w:val="none" w:sz="0" w:space="0" w:color="auto"/>
        <w:left w:val="none" w:sz="0" w:space="0" w:color="auto"/>
        <w:bottom w:val="none" w:sz="0" w:space="0" w:color="auto"/>
        <w:right w:val="none" w:sz="0" w:space="0" w:color="auto"/>
      </w:divBdr>
    </w:div>
    <w:div w:id="1061177654">
      <w:bodyDiv w:val="1"/>
      <w:marLeft w:val="0"/>
      <w:marRight w:val="0"/>
      <w:marTop w:val="0"/>
      <w:marBottom w:val="0"/>
      <w:divBdr>
        <w:top w:val="none" w:sz="0" w:space="0" w:color="auto"/>
        <w:left w:val="none" w:sz="0" w:space="0" w:color="auto"/>
        <w:bottom w:val="none" w:sz="0" w:space="0" w:color="auto"/>
        <w:right w:val="none" w:sz="0" w:space="0" w:color="auto"/>
      </w:divBdr>
    </w:div>
    <w:div w:id="1063604378">
      <w:bodyDiv w:val="1"/>
      <w:marLeft w:val="0"/>
      <w:marRight w:val="0"/>
      <w:marTop w:val="0"/>
      <w:marBottom w:val="0"/>
      <w:divBdr>
        <w:top w:val="none" w:sz="0" w:space="0" w:color="auto"/>
        <w:left w:val="none" w:sz="0" w:space="0" w:color="auto"/>
        <w:bottom w:val="none" w:sz="0" w:space="0" w:color="auto"/>
        <w:right w:val="none" w:sz="0" w:space="0" w:color="auto"/>
      </w:divBdr>
    </w:div>
    <w:div w:id="1086611940">
      <w:bodyDiv w:val="1"/>
      <w:marLeft w:val="0"/>
      <w:marRight w:val="0"/>
      <w:marTop w:val="0"/>
      <w:marBottom w:val="0"/>
      <w:divBdr>
        <w:top w:val="none" w:sz="0" w:space="0" w:color="auto"/>
        <w:left w:val="none" w:sz="0" w:space="0" w:color="auto"/>
        <w:bottom w:val="none" w:sz="0" w:space="0" w:color="auto"/>
        <w:right w:val="none" w:sz="0" w:space="0" w:color="auto"/>
      </w:divBdr>
    </w:div>
    <w:div w:id="1093821855">
      <w:bodyDiv w:val="1"/>
      <w:marLeft w:val="0"/>
      <w:marRight w:val="0"/>
      <w:marTop w:val="0"/>
      <w:marBottom w:val="0"/>
      <w:divBdr>
        <w:top w:val="none" w:sz="0" w:space="0" w:color="auto"/>
        <w:left w:val="none" w:sz="0" w:space="0" w:color="auto"/>
        <w:bottom w:val="none" w:sz="0" w:space="0" w:color="auto"/>
        <w:right w:val="none" w:sz="0" w:space="0" w:color="auto"/>
      </w:divBdr>
    </w:div>
    <w:div w:id="1095707923">
      <w:bodyDiv w:val="1"/>
      <w:marLeft w:val="0"/>
      <w:marRight w:val="0"/>
      <w:marTop w:val="0"/>
      <w:marBottom w:val="0"/>
      <w:divBdr>
        <w:top w:val="none" w:sz="0" w:space="0" w:color="auto"/>
        <w:left w:val="none" w:sz="0" w:space="0" w:color="auto"/>
        <w:bottom w:val="none" w:sz="0" w:space="0" w:color="auto"/>
        <w:right w:val="none" w:sz="0" w:space="0" w:color="auto"/>
      </w:divBdr>
    </w:div>
    <w:div w:id="1155024639">
      <w:bodyDiv w:val="1"/>
      <w:marLeft w:val="0"/>
      <w:marRight w:val="0"/>
      <w:marTop w:val="0"/>
      <w:marBottom w:val="0"/>
      <w:divBdr>
        <w:top w:val="none" w:sz="0" w:space="0" w:color="auto"/>
        <w:left w:val="none" w:sz="0" w:space="0" w:color="auto"/>
        <w:bottom w:val="none" w:sz="0" w:space="0" w:color="auto"/>
        <w:right w:val="none" w:sz="0" w:space="0" w:color="auto"/>
      </w:divBdr>
      <w:divsChild>
        <w:div w:id="305206699">
          <w:marLeft w:val="0"/>
          <w:marRight w:val="0"/>
          <w:marTop w:val="0"/>
          <w:marBottom w:val="0"/>
          <w:divBdr>
            <w:top w:val="none" w:sz="0" w:space="0" w:color="auto"/>
            <w:left w:val="none" w:sz="0" w:space="0" w:color="auto"/>
            <w:bottom w:val="none" w:sz="0" w:space="0" w:color="auto"/>
            <w:right w:val="none" w:sz="0" w:space="0" w:color="auto"/>
          </w:divBdr>
        </w:div>
      </w:divsChild>
    </w:div>
    <w:div w:id="1189292698">
      <w:bodyDiv w:val="1"/>
      <w:marLeft w:val="0"/>
      <w:marRight w:val="0"/>
      <w:marTop w:val="0"/>
      <w:marBottom w:val="0"/>
      <w:divBdr>
        <w:top w:val="none" w:sz="0" w:space="0" w:color="auto"/>
        <w:left w:val="none" w:sz="0" w:space="0" w:color="auto"/>
        <w:bottom w:val="none" w:sz="0" w:space="0" w:color="auto"/>
        <w:right w:val="none" w:sz="0" w:space="0" w:color="auto"/>
      </w:divBdr>
    </w:div>
    <w:div w:id="1190946891">
      <w:bodyDiv w:val="1"/>
      <w:marLeft w:val="0"/>
      <w:marRight w:val="0"/>
      <w:marTop w:val="0"/>
      <w:marBottom w:val="0"/>
      <w:divBdr>
        <w:top w:val="none" w:sz="0" w:space="0" w:color="auto"/>
        <w:left w:val="none" w:sz="0" w:space="0" w:color="auto"/>
        <w:bottom w:val="none" w:sz="0" w:space="0" w:color="auto"/>
        <w:right w:val="none" w:sz="0" w:space="0" w:color="auto"/>
      </w:divBdr>
    </w:div>
    <w:div w:id="1218977859">
      <w:bodyDiv w:val="1"/>
      <w:marLeft w:val="0"/>
      <w:marRight w:val="0"/>
      <w:marTop w:val="0"/>
      <w:marBottom w:val="0"/>
      <w:divBdr>
        <w:top w:val="none" w:sz="0" w:space="0" w:color="auto"/>
        <w:left w:val="none" w:sz="0" w:space="0" w:color="auto"/>
        <w:bottom w:val="none" w:sz="0" w:space="0" w:color="auto"/>
        <w:right w:val="none" w:sz="0" w:space="0" w:color="auto"/>
      </w:divBdr>
    </w:div>
    <w:div w:id="1305507986">
      <w:bodyDiv w:val="1"/>
      <w:marLeft w:val="0"/>
      <w:marRight w:val="0"/>
      <w:marTop w:val="0"/>
      <w:marBottom w:val="0"/>
      <w:divBdr>
        <w:top w:val="none" w:sz="0" w:space="0" w:color="auto"/>
        <w:left w:val="none" w:sz="0" w:space="0" w:color="auto"/>
        <w:bottom w:val="none" w:sz="0" w:space="0" w:color="auto"/>
        <w:right w:val="none" w:sz="0" w:space="0" w:color="auto"/>
      </w:divBdr>
    </w:div>
    <w:div w:id="1350721240">
      <w:bodyDiv w:val="1"/>
      <w:marLeft w:val="0"/>
      <w:marRight w:val="0"/>
      <w:marTop w:val="0"/>
      <w:marBottom w:val="0"/>
      <w:divBdr>
        <w:top w:val="none" w:sz="0" w:space="0" w:color="auto"/>
        <w:left w:val="none" w:sz="0" w:space="0" w:color="auto"/>
        <w:bottom w:val="none" w:sz="0" w:space="0" w:color="auto"/>
        <w:right w:val="none" w:sz="0" w:space="0" w:color="auto"/>
      </w:divBdr>
    </w:div>
    <w:div w:id="1403139255">
      <w:bodyDiv w:val="1"/>
      <w:marLeft w:val="0"/>
      <w:marRight w:val="0"/>
      <w:marTop w:val="0"/>
      <w:marBottom w:val="0"/>
      <w:divBdr>
        <w:top w:val="none" w:sz="0" w:space="0" w:color="auto"/>
        <w:left w:val="none" w:sz="0" w:space="0" w:color="auto"/>
        <w:bottom w:val="none" w:sz="0" w:space="0" w:color="auto"/>
        <w:right w:val="none" w:sz="0" w:space="0" w:color="auto"/>
      </w:divBdr>
      <w:divsChild>
        <w:div w:id="4155217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14449815">
              <w:marLeft w:val="0"/>
              <w:marRight w:val="0"/>
              <w:marTop w:val="0"/>
              <w:marBottom w:val="0"/>
              <w:divBdr>
                <w:top w:val="none" w:sz="0" w:space="0" w:color="auto"/>
                <w:left w:val="none" w:sz="0" w:space="0" w:color="auto"/>
                <w:bottom w:val="none" w:sz="0" w:space="0" w:color="auto"/>
                <w:right w:val="none" w:sz="0" w:space="0" w:color="auto"/>
              </w:divBdr>
              <w:divsChild>
                <w:div w:id="2122987262">
                  <w:marLeft w:val="0"/>
                  <w:marRight w:val="0"/>
                  <w:marTop w:val="0"/>
                  <w:marBottom w:val="0"/>
                  <w:divBdr>
                    <w:top w:val="none" w:sz="0" w:space="0" w:color="auto"/>
                    <w:left w:val="none" w:sz="0" w:space="0" w:color="auto"/>
                    <w:bottom w:val="none" w:sz="0" w:space="0" w:color="auto"/>
                    <w:right w:val="none" w:sz="0" w:space="0" w:color="auto"/>
                  </w:divBdr>
                </w:div>
                <w:div w:id="879825394">
                  <w:marLeft w:val="0"/>
                  <w:marRight w:val="0"/>
                  <w:marTop w:val="0"/>
                  <w:marBottom w:val="0"/>
                  <w:divBdr>
                    <w:top w:val="none" w:sz="0" w:space="0" w:color="auto"/>
                    <w:left w:val="none" w:sz="0" w:space="0" w:color="auto"/>
                    <w:bottom w:val="none" w:sz="0" w:space="0" w:color="auto"/>
                    <w:right w:val="none" w:sz="0" w:space="0" w:color="auto"/>
                  </w:divBdr>
                </w:div>
                <w:div w:id="2136559795">
                  <w:marLeft w:val="0"/>
                  <w:marRight w:val="0"/>
                  <w:marTop w:val="0"/>
                  <w:marBottom w:val="0"/>
                  <w:divBdr>
                    <w:top w:val="none" w:sz="0" w:space="0" w:color="auto"/>
                    <w:left w:val="none" w:sz="0" w:space="0" w:color="auto"/>
                    <w:bottom w:val="none" w:sz="0" w:space="0" w:color="auto"/>
                    <w:right w:val="none" w:sz="0" w:space="0" w:color="auto"/>
                  </w:divBdr>
                </w:div>
                <w:div w:id="41172675">
                  <w:marLeft w:val="0"/>
                  <w:marRight w:val="0"/>
                  <w:marTop w:val="0"/>
                  <w:marBottom w:val="0"/>
                  <w:divBdr>
                    <w:top w:val="none" w:sz="0" w:space="0" w:color="auto"/>
                    <w:left w:val="none" w:sz="0" w:space="0" w:color="auto"/>
                    <w:bottom w:val="none" w:sz="0" w:space="0" w:color="auto"/>
                    <w:right w:val="none" w:sz="0" w:space="0" w:color="auto"/>
                  </w:divBdr>
                </w:div>
                <w:div w:id="1609461345">
                  <w:marLeft w:val="0"/>
                  <w:marRight w:val="0"/>
                  <w:marTop w:val="0"/>
                  <w:marBottom w:val="0"/>
                  <w:divBdr>
                    <w:top w:val="none" w:sz="0" w:space="0" w:color="auto"/>
                    <w:left w:val="none" w:sz="0" w:space="0" w:color="auto"/>
                    <w:bottom w:val="none" w:sz="0" w:space="0" w:color="auto"/>
                    <w:right w:val="none" w:sz="0" w:space="0" w:color="auto"/>
                  </w:divBdr>
                </w:div>
                <w:div w:id="672881819">
                  <w:marLeft w:val="0"/>
                  <w:marRight w:val="0"/>
                  <w:marTop w:val="0"/>
                  <w:marBottom w:val="0"/>
                  <w:divBdr>
                    <w:top w:val="none" w:sz="0" w:space="0" w:color="auto"/>
                    <w:left w:val="none" w:sz="0" w:space="0" w:color="auto"/>
                    <w:bottom w:val="none" w:sz="0" w:space="0" w:color="auto"/>
                    <w:right w:val="none" w:sz="0" w:space="0" w:color="auto"/>
                  </w:divBdr>
                </w:div>
                <w:div w:id="1311984495">
                  <w:marLeft w:val="0"/>
                  <w:marRight w:val="0"/>
                  <w:marTop w:val="0"/>
                  <w:marBottom w:val="0"/>
                  <w:divBdr>
                    <w:top w:val="none" w:sz="0" w:space="0" w:color="auto"/>
                    <w:left w:val="none" w:sz="0" w:space="0" w:color="auto"/>
                    <w:bottom w:val="none" w:sz="0" w:space="0" w:color="auto"/>
                    <w:right w:val="none" w:sz="0" w:space="0" w:color="auto"/>
                  </w:divBdr>
                </w:div>
                <w:div w:id="2066178144">
                  <w:marLeft w:val="0"/>
                  <w:marRight w:val="0"/>
                  <w:marTop w:val="0"/>
                  <w:marBottom w:val="0"/>
                  <w:divBdr>
                    <w:top w:val="none" w:sz="0" w:space="0" w:color="auto"/>
                    <w:left w:val="none" w:sz="0" w:space="0" w:color="auto"/>
                    <w:bottom w:val="none" w:sz="0" w:space="0" w:color="auto"/>
                    <w:right w:val="none" w:sz="0" w:space="0" w:color="auto"/>
                  </w:divBdr>
                </w:div>
                <w:div w:id="1529375181">
                  <w:marLeft w:val="0"/>
                  <w:marRight w:val="0"/>
                  <w:marTop w:val="0"/>
                  <w:marBottom w:val="0"/>
                  <w:divBdr>
                    <w:top w:val="none" w:sz="0" w:space="0" w:color="auto"/>
                    <w:left w:val="none" w:sz="0" w:space="0" w:color="auto"/>
                    <w:bottom w:val="none" w:sz="0" w:space="0" w:color="auto"/>
                    <w:right w:val="none" w:sz="0" w:space="0" w:color="auto"/>
                  </w:divBdr>
                </w:div>
                <w:div w:id="1963613184">
                  <w:marLeft w:val="0"/>
                  <w:marRight w:val="0"/>
                  <w:marTop w:val="0"/>
                  <w:marBottom w:val="0"/>
                  <w:divBdr>
                    <w:top w:val="none" w:sz="0" w:space="0" w:color="auto"/>
                    <w:left w:val="none" w:sz="0" w:space="0" w:color="auto"/>
                    <w:bottom w:val="none" w:sz="0" w:space="0" w:color="auto"/>
                    <w:right w:val="none" w:sz="0" w:space="0" w:color="auto"/>
                  </w:divBdr>
                </w:div>
                <w:div w:id="476729458">
                  <w:marLeft w:val="0"/>
                  <w:marRight w:val="0"/>
                  <w:marTop w:val="0"/>
                  <w:marBottom w:val="0"/>
                  <w:divBdr>
                    <w:top w:val="none" w:sz="0" w:space="0" w:color="auto"/>
                    <w:left w:val="none" w:sz="0" w:space="0" w:color="auto"/>
                    <w:bottom w:val="none" w:sz="0" w:space="0" w:color="auto"/>
                    <w:right w:val="none" w:sz="0" w:space="0" w:color="auto"/>
                  </w:divBdr>
                </w:div>
                <w:div w:id="1335648142">
                  <w:marLeft w:val="0"/>
                  <w:marRight w:val="0"/>
                  <w:marTop w:val="0"/>
                  <w:marBottom w:val="0"/>
                  <w:divBdr>
                    <w:top w:val="none" w:sz="0" w:space="0" w:color="auto"/>
                    <w:left w:val="none" w:sz="0" w:space="0" w:color="auto"/>
                    <w:bottom w:val="none" w:sz="0" w:space="0" w:color="auto"/>
                    <w:right w:val="none" w:sz="0" w:space="0" w:color="auto"/>
                  </w:divBdr>
                </w:div>
                <w:div w:id="2015301995">
                  <w:marLeft w:val="0"/>
                  <w:marRight w:val="0"/>
                  <w:marTop w:val="0"/>
                  <w:marBottom w:val="0"/>
                  <w:divBdr>
                    <w:top w:val="none" w:sz="0" w:space="0" w:color="auto"/>
                    <w:left w:val="none" w:sz="0" w:space="0" w:color="auto"/>
                    <w:bottom w:val="none" w:sz="0" w:space="0" w:color="auto"/>
                    <w:right w:val="none" w:sz="0" w:space="0" w:color="auto"/>
                  </w:divBdr>
                </w:div>
                <w:div w:id="1443723550">
                  <w:marLeft w:val="0"/>
                  <w:marRight w:val="0"/>
                  <w:marTop w:val="0"/>
                  <w:marBottom w:val="0"/>
                  <w:divBdr>
                    <w:top w:val="none" w:sz="0" w:space="0" w:color="auto"/>
                    <w:left w:val="none" w:sz="0" w:space="0" w:color="auto"/>
                    <w:bottom w:val="none" w:sz="0" w:space="0" w:color="auto"/>
                    <w:right w:val="none" w:sz="0" w:space="0" w:color="auto"/>
                  </w:divBdr>
                </w:div>
                <w:div w:id="470245105">
                  <w:marLeft w:val="0"/>
                  <w:marRight w:val="0"/>
                  <w:marTop w:val="0"/>
                  <w:marBottom w:val="0"/>
                  <w:divBdr>
                    <w:top w:val="none" w:sz="0" w:space="0" w:color="auto"/>
                    <w:left w:val="none" w:sz="0" w:space="0" w:color="auto"/>
                    <w:bottom w:val="none" w:sz="0" w:space="0" w:color="auto"/>
                    <w:right w:val="none" w:sz="0" w:space="0" w:color="auto"/>
                  </w:divBdr>
                </w:div>
                <w:div w:id="1728842410">
                  <w:marLeft w:val="0"/>
                  <w:marRight w:val="0"/>
                  <w:marTop w:val="0"/>
                  <w:marBottom w:val="0"/>
                  <w:divBdr>
                    <w:top w:val="none" w:sz="0" w:space="0" w:color="auto"/>
                    <w:left w:val="none" w:sz="0" w:space="0" w:color="auto"/>
                    <w:bottom w:val="none" w:sz="0" w:space="0" w:color="auto"/>
                    <w:right w:val="none" w:sz="0" w:space="0" w:color="auto"/>
                  </w:divBdr>
                </w:div>
                <w:div w:id="504515888">
                  <w:marLeft w:val="0"/>
                  <w:marRight w:val="0"/>
                  <w:marTop w:val="0"/>
                  <w:marBottom w:val="0"/>
                  <w:divBdr>
                    <w:top w:val="none" w:sz="0" w:space="0" w:color="auto"/>
                    <w:left w:val="none" w:sz="0" w:space="0" w:color="auto"/>
                    <w:bottom w:val="none" w:sz="0" w:space="0" w:color="auto"/>
                    <w:right w:val="none" w:sz="0" w:space="0" w:color="auto"/>
                  </w:divBdr>
                </w:div>
                <w:div w:id="10464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83302">
      <w:bodyDiv w:val="1"/>
      <w:marLeft w:val="0"/>
      <w:marRight w:val="0"/>
      <w:marTop w:val="0"/>
      <w:marBottom w:val="0"/>
      <w:divBdr>
        <w:top w:val="none" w:sz="0" w:space="0" w:color="auto"/>
        <w:left w:val="none" w:sz="0" w:space="0" w:color="auto"/>
        <w:bottom w:val="none" w:sz="0" w:space="0" w:color="auto"/>
        <w:right w:val="none" w:sz="0" w:space="0" w:color="auto"/>
      </w:divBdr>
      <w:divsChild>
        <w:div w:id="1035272448">
          <w:marLeft w:val="0"/>
          <w:marRight w:val="0"/>
          <w:marTop w:val="0"/>
          <w:marBottom w:val="0"/>
          <w:divBdr>
            <w:top w:val="none" w:sz="0" w:space="0" w:color="auto"/>
            <w:left w:val="none" w:sz="0" w:space="0" w:color="auto"/>
            <w:bottom w:val="none" w:sz="0" w:space="0" w:color="auto"/>
            <w:right w:val="none" w:sz="0" w:space="0" w:color="auto"/>
          </w:divBdr>
          <w:divsChild>
            <w:div w:id="1084687299">
              <w:marLeft w:val="0"/>
              <w:marRight w:val="0"/>
              <w:marTop w:val="0"/>
              <w:marBottom w:val="0"/>
              <w:divBdr>
                <w:top w:val="none" w:sz="0" w:space="0" w:color="auto"/>
                <w:left w:val="none" w:sz="0" w:space="0" w:color="auto"/>
                <w:bottom w:val="none" w:sz="0" w:space="0" w:color="auto"/>
                <w:right w:val="none" w:sz="0" w:space="0" w:color="auto"/>
              </w:divBdr>
            </w:div>
            <w:div w:id="181201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786">
      <w:bodyDiv w:val="1"/>
      <w:marLeft w:val="0"/>
      <w:marRight w:val="0"/>
      <w:marTop w:val="0"/>
      <w:marBottom w:val="0"/>
      <w:divBdr>
        <w:top w:val="none" w:sz="0" w:space="0" w:color="auto"/>
        <w:left w:val="none" w:sz="0" w:space="0" w:color="auto"/>
        <w:bottom w:val="none" w:sz="0" w:space="0" w:color="auto"/>
        <w:right w:val="none" w:sz="0" w:space="0" w:color="auto"/>
      </w:divBdr>
    </w:div>
    <w:div w:id="1480341134">
      <w:bodyDiv w:val="1"/>
      <w:marLeft w:val="0"/>
      <w:marRight w:val="0"/>
      <w:marTop w:val="0"/>
      <w:marBottom w:val="0"/>
      <w:divBdr>
        <w:top w:val="none" w:sz="0" w:space="0" w:color="auto"/>
        <w:left w:val="none" w:sz="0" w:space="0" w:color="auto"/>
        <w:bottom w:val="none" w:sz="0" w:space="0" w:color="auto"/>
        <w:right w:val="none" w:sz="0" w:space="0" w:color="auto"/>
      </w:divBdr>
    </w:div>
    <w:div w:id="1531451638">
      <w:bodyDiv w:val="1"/>
      <w:marLeft w:val="0"/>
      <w:marRight w:val="0"/>
      <w:marTop w:val="0"/>
      <w:marBottom w:val="0"/>
      <w:divBdr>
        <w:top w:val="none" w:sz="0" w:space="0" w:color="auto"/>
        <w:left w:val="none" w:sz="0" w:space="0" w:color="auto"/>
        <w:bottom w:val="none" w:sz="0" w:space="0" w:color="auto"/>
        <w:right w:val="none" w:sz="0" w:space="0" w:color="auto"/>
      </w:divBdr>
    </w:div>
    <w:div w:id="1547450156">
      <w:bodyDiv w:val="1"/>
      <w:marLeft w:val="0"/>
      <w:marRight w:val="0"/>
      <w:marTop w:val="0"/>
      <w:marBottom w:val="0"/>
      <w:divBdr>
        <w:top w:val="none" w:sz="0" w:space="0" w:color="auto"/>
        <w:left w:val="none" w:sz="0" w:space="0" w:color="auto"/>
        <w:bottom w:val="none" w:sz="0" w:space="0" w:color="auto"/>
        <w:right w:val="none" w:sz="0" w:space="0" w:color="auto"/>
      </w:divBdr>
    </w:div>
    <w:div w:id="1572352545">
      <w:bodyDiv w:val="1"/>
      <w:marLeft w:val="0"/>
      <w:marRight w:val="0"/>
      <w:marTop w:val="0"/>
      <w:marBottom w:val="0"/>
      <w:divBdr>
        <w:top w:val="none" w:sz="0" w:space="0" w:color="auto"/>
        <w:left w:val="none" w:sz="0" w:space="0" w:color="auto"/>
        <w:bottom w:val="none" w:sz="0" w:space="0" w:color="auto"/>
        <w:right w:val="none" w:sz="0" w:space="0" w:color="auto"/>
      </w:divBdr>
    </w:div>
    <w:div w:id="1573078340">
      <w:bodyDiv w:val="1"/>
      <w:marLeft w:val="0"/>
      <w:marRight w:val="0"/>
      <w:marTop w:val="0"/>
      <w:marBottom w:val="0"/>
      <w:divBdr>
        <w:top w:val="none" w:sz="0" w:space="0" w:color="auto"/>
        <w:left w:val="none" w:sz="0" w:space="0" w:color="auto"/>
        <w:bottom w:val="none" w:sz="0" w:space="0" w:color="auto"/>
        <w:right w:val="none" w:sz="0" w:space="0" w:color="auto"/>
      </w:divBdr>
    </w:div>
    <w:div w:id="1619335987">
      <w:bodyDiv w:val="1"/>
      <w:marLeft w:val="0"/>
      <w:marRight w:val="0"/>
      <w:marTop w:val="0"/>
      <w:marBottom w:val="0"/>
      <w:divBdr>
        <w:top w:val="none" w:sz="0" w:space="0" w:color="auto"/>
        <w:left w:val="none" w:sz="0" w:space="0" w:color="auto"/>
        <w:bottom w:val="none" w:sz="0" w:space="0" w:color="auto"/>
        <w:right w:val="none" w:sz="0" w:space="0" w:color="auto"/>
      </w:divBdr>
    </w:div>
    <w:div w:id="1637032406">
      <w:bodyDiv w:val="1"/>
      <w:marLeft w:val="0"/>
      <w:marRight w:val="0"/>
      <w:marTop w:val="0"/>
      <w:marBottom w:val="0"/>
      <w:divBdr>
        <w:top w:val="none" w:sz="0" w:space="0" w:color="auto"/>
        <w:left w:val="none" w:sz="0" w:space="0" w:color="auto"/>
        <w:bottom w:val="none" w:sz="0" w:space="0" w:color="auto"/>
        <w:right w:val="none" w:sz="0" w:space="0" w:color="auto"/>
      </w:divBdr>
    </w:div>
    <w:div w:id="1662730582">
      <w:bodyDiv w:val="1"/>
      <w:marLeft w:val="0"/>
      <w:marRight w:val="0"/>
      <w:marTop w:val="0"/>
      <w:marBottom w:val="0"/>
      <w:divBdr>
        <w:top w:val="none" w:sz="0" w:space="0" w:color="auto"/>
        <w:left w:val="none" w:sz="0" w:space="0" w:color="auto"/>
        <w:bottom w:val="none" w:sz="0" w:space="0" w:color="auto"/>
        <w:right w:val="none" w:sz="0" w:space="0" w:color="auto"/>
      </w:divBdr>
    </w:div>
    <w:div w:id="1665890685">
      <w:bodyDiv w:val="1"/>
      <w:marLeft w:val="0"/>
      <w:marRight w:val="0"/>
      <w:marTop w:val="0"/>
      <w:marBottom w:val="0"/>
      <w:divBdr>
        <w:top w:val="none" w:sz="0" w:space="0" w:color="auto"/>
        <w:left w:val="none" w:sz="0" w:space="0" w:color="auto"/>
        <w:bottom w:val="none" w:sz="0" w:space="0" w:color="auto"/>
        <w:right w:val="none" w:sz="0" w:space="0" w:color="auto"/>
      </w:divBdr>
    </w:div>
    <w:div w:id="1701054429">
      <w:bodyDiv w:val="1"/>
      <w:marLeft w:val="0"/>
      <w:marRight w:val="0"/>
      <w:marTop w:val="0"/>
      <w:marBottom w:val="0"/>
      <w:divBdr>
        <w:top w:val="none" w:sz="0" w:space="0" w:color="auto"/>
        <w:left w:val="none" w:sz="0" w:space="0" w:color="auto"/>
        <w:bottom w:val="none" w:sz="0" w:space="0" w:color="auto"/>
        <w:right w:val="none" w:sz="0" w:space="0" w:color="auto"/>
      </w:divBdr>
    </w:div>
    <w:div w:id="1732342339">
      <w:bodyDiv w:val="1"/>
      <w:marLeft w:val="0"/>
      <w:marRight w:val="0"/>
      <w:marTop w:val="0"/>
      <w:marBottom w:val="0"/>
      <w:divBdr>
        <w:top w:val="none" w:sz="0" w:space="0" w:color="auto"/>
        <w:left w:val="none" w:sz="0" w:space="0" w:color="auto"/>
        <w:bottom w:val="none" w:sz="0" w:space="0" w:color="auto"/>
        <w:right w:val="none" w:sz="0" w:space="0" w:color="auto"/>
      </w:divBdr>
    </w:div>
    <w:div w:id="1763599092">
      <w:bodyDiv w:val="1"/>
      <w:marLeft w:val="0"/>
      <w:marRight w:val="0"/>
      <w:marTop w:val="0"/>
      <w:marBottom w:val="0"/>
      <w:divBdr>
        <w:top w:val="none" w:sz="0" w:space="0" w:color="auto"/>
        <w:left w:val="none" w:sz="0" w:space="0" w:color="auto"/>
        <w:bottom w:val="none" w:sz="0" w:space="0" w:color="auto"/>
        <w:right w:val="none" w:sz="0" w:space="0" w:color="auto"/>
      </w:divBdr>
    </w:div>
    <w:div w:id="1791393190">
      <w:bodyDiv w:val="1"/>
      <w:marLeft w:val="0"/>
      <w:marRight w:val="0"/>
      <w:marTop w:val="0"/>
      <w:marBottom w:val="0"/>
      <w:divBdr>
        <w:top w:val="none" w:sz="0" w:space="0" w:color="auto"/>
        <w:left w:val="none" w:sz="0" w:space="0" w:color="auto"/>
        <w:bottom w:val="none" w:sz="0" w:space="0" w:color="auto"/>
        <w:right w:val="none" w:sz="0" w:space="0" w:color="auto"/>
      </w:divBdr>
    </w:div>
    <w:div w:id="1860463229">
      <w:bodyDiv w:val="1"/>
      <w:marLeft w:val="0"/>
      <w:marRight w:val="0"/>
      <w:marTop w:val="0"/>
      <w:marBottom w:val="0"/>
      <w:divBdr>
        <w:top w:val="none" w:sz="0" w:space="0" w:color="auto"/>
        <w:left w:val="none" w:sz="0" w:space="0" w:color="auto"/>
        <w:bottom w:val="none" w:sz="0" w:space="0" w:color="auto"/>
        <w:right w:val="none" w:sz="0" w:space="0" w:color="auto"/>
      </w:divBdr>
    </w:div>
    <w:div w:id="1900168351">
      <w:bodyDiv w:val="1"/>
      <w:marLeft w:val="0"/>
      <w:marRight w:val="0"/>
      <w:marTop w:val="0"/>
      <w:marBottom w:val="0"/>
      <w:divBdr>
        <w:top w:val="none" w:sz="0" w:space="0" w:color="auto"/>
        <w:left w:val="none" w:sz="0" w:space="0" w:color="auto"/>
        <w:bottom w:val="none" w:sz="0" w:space="0" w:color="auto"/>
        <w:right w:val="none" w:sz="0" w:space="0" w:color="auto"/>
      </w:divBdr>
    </w:div>
    <w:div w:id="1957323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F648E3-E9DA-4995-B105-FF9F7778C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4</Pages>
  <Words>1213</Words>
  <Characters>6304</Characters>
  <Application>Microsoft Office Word</Application>
  <DocSecurity>0</DocSecurity>
  <Lines>201</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High Roding Parish Council .</dc:creator>
  <cp:keywords/>
  <dc:description/>
  <cp:lastModifiedBy>High Roding Parish Council .</cp:lastModifiedBy>
  <cp:revision>79</cp:revision>
  <cp:lastPrinted>2025-07-02T13:28:00Z</cp:lastPrinted>
  <dcterms:created xsi:type="dcterms:W3CDTF">2025-10-15T08:50:00Z</dcterms:created>
  <dcterms:modified xsi:type="dcterms:W3CDTF">2026-02-25T09:38:00Z</dcterms:modified>
</cp:coreProperties>
</file>