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9E358" w14:textId="33DE2A80" w:rsidR="00815FCF" w:rsidRPr="003662B3" w:rsidRDefault="003F371A" w:rsidP="003662B3">
      <w:pPr>
        <w:spacing w:after="120" w:line="240" w:lineRule="auto"/>
        <w:rPr>
          <w:szCs w:val="21"/>
        </w:rPr>
      </w:pPr>
      <w:r w:rsidRPr="003F371A">
        <w:rPr>
          <w:rFonts w:eastAsia="Times New Roman" w:cs="Arial"/>
          <w:b/>
          <w:sz w:val="16"/>
          <w:szCs w:val="16"/>
        </w:rPr>
        <w:t>Smaller authority name:</w:t>
      </w:r>
      <w:r>
        <w:rPr>
          <w:rFonts w:eastAsia="Times New Roman" w:cs="Arial"/>
          <w:b/>
          <w:sz w:val="28"/>
          <w:szCs w:val="28"/>
        </w:rPr>
        <w:t xml:space="preserve"> </w:t>
      </w:r>
      <w:r w:rsidR="003662B3">
        <w:rPr>
          <w:rFonts w:eastAsia="Times New Roman" w:cs="Arial"/>
          <w:b/>
          <w:sz w:val="28"/>
          <w:szCs w:val="28"/>
        </w:rPr>
        <w:t>HIGH RODING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052A28E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65731C">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5D6CD64F"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3662B3">
              <w:rPr>
                <w:rFonts w:eastAsia="Times New Roman" w:cs="Arial"/>
                <w:b/>
                <w:sz w:val="18"/>
                <w:szCs w:val="18"/>
              </w:rPr>
              <w:t xml:space="preserve">: </w:t>
            </w:r>
            <w:r w:rsidR="003662B3" w:rsidRPr="003662B3">
              <w:rPr>
                <w:rFonts w:eastAsia="Times New Roman" w:cs="Arial"/>
                <w:b/>
                <w:sz w:val="28"/>
                <w:szCs w:val="28"/>
              </w:rPr>
              <w:t>29</w:t>
            </w:r>
            <w:r w:rsidR="003662B3" w:rsidRPr="003662B3">
              <w:rPr>
                <w:rFonts w:eastAsia="Times New Roman" w:cs="Arial"/>
                <w:b/>
                <w:sz w:val="28"/>
                <w:szCs w:val="28"/>
                <w:vertAlign w:val="superscript"/>
              </w:rPr>
              <w:t>th</w:t>
            </w:r>
            <w:r w:rsidR="003662B3" w:rsidRPr="003662B3">
              <w:rPr>
                <w:rFonts w:eastAsia="Times New Roman" w:cs="Arial"/>
                <w:b/>
                <w:sz w:val="28"/>
                <w:szCs w:val="28"/>
              </w:rPr>
              <w:t xml:space="preserve"> June 2026</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proofErr w:type="gramStart"/>
            <w:r>
              <w:rPr>
                <w:rFonts w:eastAsia="Times New Roman" w:cs="Arial"/>
                <w:b/>
                <w:sz w:val="18"/>
                <w:szCs w:val="18"/>
              </w:rPr>
              <w:t>needs</w:t>
            </w:r>
            <w:proofErr w:type="gramEnd"/>
            <w:r>
              <w:rPr>
                <w:rFonts w:eastAsia="Times New Roman" w:cs="Arial"/>
                <w:b/>
                <w:sz w:val="18"/>
                <w:szCs w:val="18"/>
              </w:rPr>
              <w:t xml:space="preserve">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3EB56A3B"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D27F2A">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DE58FBC" w14:textId="77777777" w:rsidR="003662B3" w:rsidRDefault="00815FCF" w:rsidP="003662B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3662B3">
              <w:rPr>
                <w:rFonts w:eastAsia="Times New Roman" w:cs="Arial"/>
                <w:sz w:val="18"/>
                <w:szCs w:val="18"/>
              </w:rPr>
              <w:t>Bonnie Jones</w:t>
            </w:r>
          </w:p>
          <w:p w14:paraId="0AC7EC7A" w14:textId="77777777" w:rsidR="003662B3" w:rsidRDefault="003662B3" w:rsidP="003662B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Clerk</w:t>
            </w:r>
          </w:p>
          <w:p w14:paraId="32C7BB3E" w14:textId="77777777" w:rsidR="003662B3" w:rsidRDefault="003662B3" w:rsidP="003662B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The Small Barn, The Street, High Roding, CM6 1NT</w:t>
            </w:r>
          </w:p>
          <w:p w14:paraId="336718D5" w14:textId="77777777" w:rsidR="003662B3" w:rsidRPr="00D06620" w:rsidRDefault="003662B3" w:rsidP="003662B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clerk@highrodingparishcouncil.co.uk</w:t>
            </w:r>
          </w:p>
          <w:p w14:paraId="16864A92" w14:textId="15307F05" w:rsidR="00815FCF" w:rsidRPr="00D06620" w:rsidRDefault="00815FCF" w:rsidP="003662B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BC4D384"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3662B3" w:rsidRPr="003662B3">
              <w:rPr>
                <w:rFonts w:eastAsia="Times New Roman" w:cs="Arial"/>
                <w:b/>
                <w:bCs/>
                <w:sz w:val="18"/>
                <w:szCs w:val="18"/>
              </w:rPr>
              <w:t>Tuesday</w:t>
            </w:r>
            <w:r w:rsidR="0010748D" w:rsidRPr="003662B3">
              <w:rPr>
                <w:rFonts w:eastAsia="Times New Roman" w:cs="Arial"/>
                <w:b/>
                <w:bCs/>
                <w:sz w:val="18"/>
                <w:szCs w:val="18"/>
              </w:rPr>
              <w:t xml:space="preserve"> </w:t>
            </w:r>
            <w:r w:rsidR="0018345F" w:rsidRPr="003662B3">
              <w:rPr>
                <w:rFonts w:eastAsia="Times New Roman" w:cs="Arial"/>
                <w:b/>
                <w:bCs/>
                <w:sz w:val="18"/>
                <w:szCs w:val="18"/>
              </w:rPr>
              <w:t>3</w:t>
            </w:r>
            <w:r w:rsidR="003662B3" w:rsidRPr="003662B3">
              <w:rPr>
                <w:rFonts w:eastAsia="Times New Roman" w:cs="Arial"/>
                <w:b/>
                <w:bCs/>
                <w:sz w:val="18"/>
                <w:szCs w:val="18"/>
              </w:rPr>
              <w:t>0</w:t>
            </w:r>
            <w:r w:rsidR="003662B3" w:rsidRPr="003662B3">
              <w:rPr>
                <w:rFonts w:eastAsia="Times New Roman" w:cs="Arial"/>
                <w:b/>
                <w:bCs/>
                <w:sz w:val="18"/>
                <w:szCs w:val="18"/>
                <w:vertAlign w:val="superscript"/>
              </w:rPr>
              <w:t>th</w:t>
            </w:r>
            <w:r w:rsidR="003662B3" w:rsidRPr="003662B3">
              <w:rPr>
                <w:rFonts w:eastAsia="Times New Roman" w:cs="Arial"/>
                <w:b/>
                <w:bCs/>
                <w:sz w:val="18"/>
                <w:szCs w:val="18"/>
              </w:rPr>
              <w:t xml:space="preserve"> June </w:t>
            </w:r>
            <w:r w:rsidR="00BF3571" w:rsidRPr="003662B3">
              <w:rPr>
                <w:rFonts w:eastAsia="Times New Roman" w:cs="Arial"/>
                <w:b/>
                <w:bCs/>
                <w:sz w:val="18"/>
                <w:szCs w:val="18"/>
              </w:rPr>
              <w:t>20</w:t>
            </w:r>
            <w:r w:rsidR="0010748D" w:rsidRPr="003662B3">
              <w:rPr>
                <w:rFonts w:eastAsia="Times New Roman" w:cs="Arial"/>
                <w:b/>
                <w:bCs/>
                <w:sz w:val="18"/>
                <w:szCs w:val="18"/>
              </w:rPr>
              <w:t>2</w:t>
            </w:r>
            <w:r w:rsidR="000B2F59" w:rsidRPr="003662B3">
              <w:rPr>
                <w:rFonts w:eastAsia="Times New Roman" w:cs="Arial"/>
                <w:b/>
                <w:bCs/>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0AD44958"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3662B3" w:rsidRPr="003662B3">
              <w:rPr>
                <w:rFonts w:eastAsia="Times New Roman" w:cs="Arial"/>
                <w:b/>
                <w:bCs/>
                <w:sz w:val="18"/>
                <w:szCs w:val="18"/>
              </w:rPr>
              <w:t>Monday</w:t>
            </w:r>
            <w:r w:rsidR="00BF3571" w:rsidRPr="003662B3">
              <w:rPr>
                <w:rFonts w:eastAsia="Times New Roman" w:cs="Arial"/>
                <w:b/>
                <w:bCs/>
                <w:sz w:val="18"/>
                <w:szCs w:val="18"/>
              </w:rPr>
              <w:t xml:space="preserve"> </w:t>
            </w:r>
            <w:r w:rsidR="00EA2CE3" w:rsidRPr="003662B3">
              <w:rPr>
                <w:rFonts w:eastAsia="Times New Roman" w:cs="Arial"/>
                <w:b/>
                <w:bCs/>
                <w:sz w:val="18"/>
                <w:szCs w:val="18"/>
              </w:rPr>
              <w:t>1</w:t>
            </w:r>
            <w:r w:rsidR="003662B3" w:rsidRPr="003662B3">
              <w:rPr>
                <w:rFonts w:eastAsia="Times New Roman" w:cs="Arial"/>
                <w:b/>
                <w:bCs/>
                <w:sz w:val="18"/>
                <w:szCs w:val="18"/>
              </w:rPr>
              <w:t>0th</w:t>
            </w:r>
            <w:r w:rsidR="00874EFA" w:rsidRPr="003662B3">
              <w:rPr>
                <w:rFonts w:eastAsia="Times New Roman" w:cs="Arial"/>
                <w:b/>
                <w:bCs/>
                <w:sz w:val="18"/>
                <w:szCs w:val="18"/>
              </w:rPr>
              <w:t xml:space="preserve"> </w:t>
            </w:r>
            <w:r w:rsidR="003662B3" w:rsidRPr="003662B3">
              <w:rPr>
                <w:rFonts w:eastAsia="Times New Roman" w:cs="Arial"/>
                <w:b/>
                <w:bCs/>
                <w:sz w:val="18"/>
                <w:szCs w:val="18"/>
              </w:rPr>
              <w:t>August</w:t>
            </w:r>
            <w:r w:rsidR="00C551EB" w:rsidRPr="00C551EB">
              <w:rPr>
                <w:rFonts w:eastAsia="Times New Roman" w:cs="Arial"/>
                <w:b/>
                <w:sz w:val="18"/>
                <w:szCs w:val="18"/>
              </w:rPr>
              <w:t xml:space="preserve"> 20</w:t>
            </w:r>
            <w:r w:rsidR="006F2BF0">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0954EF2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w:t>
            </w:r>
            <w:r w:rsidR="00515901">
              <w:rPr>
                <w:rFonts w:eastAsia="Times New Roman" w:cs="Arial"/>
                <w:b/>
                <w:sz w:val="18"/>
                <w:szCs w:val="18"/>
              </w:rPr>
              <w:t>24</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A94703"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PKF Littlejohn LLP</w:t>
            </w:r>
            <w:r w:rsidR="00D5498D" w:rsidRPr="00A94703">
              <w:rPr>
                <w:rFonts w:eastAsia="Times New Roman" w:cs="Arial"/>
                <w:b/>
                <w:sz w:val="18"/>
                <w:szCs w:val="18"/>
              </w:rPr>
              <w:t xml:space="preserve"> (Ref: SBA Team)</w:t>
            </w:r>
          </w:p>
          <w:p w14:paraId="167712B3" w14:textId="1EB44F31" w:rsidR="00815FCF" w:rsidRPr="00A94703" w:rsidRDefault="00A94703"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30 Churchill Place</w:t>
            </w:r>
          </w:p>
          <w:p w14:paraId="53E70B57" w14:textId="7FD938B5" w:rsidR="00815FCF" w:rsidRPr="00A94703"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94703">
              <w:rPr>
                <w:rFonts w:eastAsia="Times New Roman" w:cs="Arial"/>
                <w:b/>
                <w:color w:val="000000" w:themeColor="text1"/>
                <w:sz w:val="18"/>
                <w:szCs w:val="18"/>
              </w:rPr>
              <w:t xml:space="preserve">London E14 </w:t>
            </w:r>
            <w:r w:rsidR="00A94703" w:rsidRPr="00A94703">
              <w:rPr>
                <w:rFonts w:eastAsia="Times New Roman" w:cs="Arial"/>
                <w:b/>
                <w:color w:val="000000" w:themeColor="text1"/>
                <w:sz w:val="18"/>
                <w:szCs w:val="18"/>
              </w:rPr>
              <w:t>5RE</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94703">
              <w:rPr>
                <w:rFonts w:eastAsia="Times New Roman" w:cs="Arial"/>
                <w:color w:val="000000" w:themeColor="text1"/>
                <w:sz w:val="18"/>
                <w:szCs w:val="18"/>
              </w:rPr>
              <w:t>(</w:t>
            </w:r>
            <w:hyperlink r:id="rId6" w:history="1">
              <w:r w:rsidR="00917CA8" w:rsidRPr="00A94703">
                <w:rPr>
                  <w:rStyle w:val="Hyperlink"/>
                  <w:rFonts w:eastAsia="Times New Roman" w:cs="Arial"/>
                  <w:sz w:val="18"/>
                </w:rPr>
                <w:t>sba@pkf-l.com</w:t>
              </w:r>
            </w:hyperlink>
            <w:r w:rsidRPr="00A94703">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4144341" w14:textId="55A92221" w:rsidR="00815FCF" w:rsidRPr="00D06620" w:rsidRDefault="00815FCF" w:rsidP="003662B3">
            <w:pPr>
              <w:overflowPunct w:val="0"/>
              <w:autoSpaceDE w:val="0"/>
              <w:autoSpaceDN w:val="0"/>
              <w:adjustRightInd w:val="0"/>
              <w:spacing w:after="0" w:line="240" w:lineRule="auto"/>
              <w:contextualSpacing/>
              <w:jc w:val="left"/>
              <w:textAlignment w:val="baseline"/>
              <w:rPr>
                <w:rFonts w:eastAsia="Times New Roman" w:cs="Arial"/>
                <w:b/>
                <w:sz w:val="20"/>
                <w:szCs w:val="20"/>
              </w:rPr>
            </w:pPr>
            <w:r>
              <w:rPr>
                <w:rFonts w:eastAsia="Times New Roman" w:cs="Arial"/>
                <w:b/>
                <w:sz w:val="18"/>
                <w:szCs w:val="18"/>
              </w:rPr>
              <w:lastRenderedPageBreak/>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3662B3" w:rsidRPr="003662B3">
              <w:rPr>
                <w:rFonts w:eastAsia="Times New Roman" w:cs="Arial"/>
                <w:bCs/>
                <w:sz w:val="18"/>
                <w:szCs w:val="18"/>
              </w:rPr>
              <w:t>Bonnie Jones (Clerk)</w:t>
            </w: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44F22B8D"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EF0FC7">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70A8C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0B2F59">
        <w:rPr>
          <w:rFonts w:eastAsia="Times New Roman" w:cs="Arial"/>
          <w:sz w:val="20"/>
          <w:szCs w:val="20"/>
        </w:rPr>
        <w:t>6</w:t>
      </w:r>
      <w:r w:rsidR="00BF3571">
        <w:rPr>
          <w:rFonts w:eastAsia="Times New Roman" w:cs="Arial"/>
          <w:sz w:val="20"/>
          <w:szCs w:val="20"/>
        </w:rPr>
        <w:t xml:space="preserve"> for 20</w:t>
      </w:r>
      <w:r w:rsidR="00C4713C">
        <w:rPr>
          <w:rFonts w:eastAsia="Times New Roman" w:cs="Arial"/>
          <w:sz w:val="20"/>
          <w:szCs w:val="20"/>
        </w:rPr>
        <w:t>2</w:t>
      </w:r>
      <w:r w:rsidR="000B2F59">
        <w:rPr>
          <w:rFonts w:eastAsia="Times New Roman" w:cs="Arial"/>
          <w:sz w:val="20"/>
          <w:szCs w:val="20"/>
        </w:rPr>
        <w:t>5</w:t>
      </w:r>
      <w:r w:rsidR="0010748D">
        <w:rPr>
          <w:rFonts w:eastAsia="Times New Roman" w:cs="Arial"/>
          <w:sz w:val="20"/>
          <w:szCs w:val="20"/>
        </w:rPr>
        <w:t>/2</w:t>
      </w:r>
      <w:r w:rsidR="000B2F59">
        <w:rPr>
          <w:rFonts w:eastAsia="Times New Roman" w:cs="Arial"/>
          <w:sz w:val="20"/>
          <w:szCs w:val="20"/>
        </w:rPr>
        <w:t>6</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lastRenderedPageBreak/>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027E"/>
    <w:rsid w:val="0001669C"/>
    <w:rsid w:val="00033E45"/>
    <w:rsid w:val="000636C5"/>
    <w:rsid w:val="000B2F59"/>
    <w:rsid w:val="00106141"/>
    <w:rsid w:val="0010748D"/>
    <w:rsid w:val="0018345F"/>
    <w:rsid w:val="00270726"/>
    <w:rsid w:val="002B2CC2"/>
    <w:rsid w:val="00331C48"/>
    <w:rsid w:val="00332583"/>
    <w:rsid w:val="003662B3"/>
    <w:rsid w:val="00366C10"/>
    <w:rsid w:val="003946F1"/>
    <w:rsid w:val="003D2B77"/>
    <w:rsid w:val="003F371A"/>
    <w:rsid w:val="00414553"/>
    <w:rsid w:val="004E74B5"/>
    <w:rsid w:val="00500F4D"/>
    <w:rsid w:val="0050557D"/>
    <w:rsid w:val="00515901"/>
    <w:rsid w:val="005312C6"/>
    <w:rsid w:val="0054603A"/>
    <w:rsid w:val="005A520D"/>
    <w:rsid w:val="006074C4"/>
    <w:rsid w:val="00615C3D"/>
    <w:rsid w:val="00616EE3"/>
    <w:rsid w:val="0065731C"/>
    <w:rsid w:val="006D6735"/>
    <w:rsid w:val="006F2BF0"/>
    <w:rsid w:val="00745FCF"/>
    <w:rsid w:val="007B431A"/>
    <w:rsid w:val="007D6D04"/>
    <w:rsid w:val="00805A33"/>
    <w:rsid w:val="00815FCF"/>
    <w:rsid w:val="00874EFA"/>
    <w:rsid w:val="008D3E48"/>
    <w:rsid w:val="00917CA8"/>
    <w:rsid w:val="00921065"/>
    <w:rsid w:val="00A94703"/>
    <w:rsid w:val="00AF7F9A"/>
    <w:rsid w:val="00B53912"/>
    <w:rsid w:val="00BF3571"/>
    <w:rsid w:val="00C0004C"/>
    <w:rsid w:val="00C24E66"/>
    <w:rsid w:val="00C4713C"/>
    <w:rsid w:val="00C551EB"/>
    <w:rsid w:val="00C644E5"/>
    <w:rsid w:val="00D27F2A"/>
    <w:rsid w:val="00D5498D"/>
    <w:rsid w:val="00DD06D0"/>
    <w:rsid w:val="00DF1067"/>
    <w:rsid w:val="00E21C21"/>
    <w:rsid w:val="00E70583"/>
    <w:rsid w:val="00EA2CE3"/>
    <w:rsid w:val="00ED40C2"/>
    <w:rsid w:val="00EF0FC7"/>
    <w:rsid w:val="00F8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tyles" Target="style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kf-l.com/wp-content/uploads/2020/09/Council-accounts-a-guide-to-your-rights.pdf"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1819</Words>
  <Characters>10374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High Roding Parish Council .</cp:lastModifiedBy>
  <cp:revision>2</cp:revision>
  <dcterms:created xsi:type="dcterms:W3CDTF">2026-06-29T09:12:00Z</dcterms:created>
  <dcterms:modified xsi:type="dcterms:W3CDTF">2026-06-29T09:12:00Z</dcterms:modified>
</cp:coreProperties>
</file>